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Физика (8класс)</w:t>
      </w:r>
    </w:p>
    <w:p w:rsidR="00071BA1" w:rsidRPr="00456A74" w:rsidRDefault="00071BA1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Группа показателей: учебная грамотность</w:t>
      </w:r>
    </w:p>
    <w:p w:rsidR="00F93E4C" w:rsidRPr="00456A74" w:rsidRDefault="00071BA1" w:rsidP="00456A74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 xml:space="preserve">Показатель: </w:t>
      </w:r>
      <w:r w:rsidR="00A30C07" w:rsidRPr="00456A74">
        <w:rPr>
          <w:rFonts w:ascii="Times New Roman" w:hAnsi="Times New Roman" w:cs="Times New Roman"/>
          <w:sz w:val="24"/>
          <w:szCs w:val="24"/>
        </w:rPr>
        <w:t xml:space="preserve">овладение коммуникативными и познавательными </w:t>
      </w:r>
      <w:r w:rsidR="00A30C07" w:rsidRPr="00456A74">
        <w:rPr>
          <w:rStyle w:val="pt-a1"/>
          <w:rFonts w:ascii="Times New Roman" w:hAnsi="Times New Roman" w:cs="Times New Roman"/>
          <w:color w:val="000000"/>
          <w:sz w:val="24"/>
          <w:szCs w:val="24"/>
        </w:rPr>
        <w:t>универсальными учебными действиями</w:t>
      </w:r>
    </w:p>
    <w:p w:rsidR="00071BA1" w:rsidRPr="00456A74" w:rsidRDefault="00071BA1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56A74">
        <w:rPr>
          <w:rFonts w:ascii="Times New Roman" w:hAnsi="Times New Roman" w:cs="Times New Roman"/>
          <w:sz w:val="24"/>
          <w:szCs w:val="24"/>
        </w:rPr>
        <w:t xml:space="preserve">Индикатор (диагностическое проявление): </w:t>
      </w:r>
    </w:p>
    <w:p w:rsidR="00C4608F" w:rsidRPr="00456A74" w:rsidRDefault="00C4608F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имеющимися и необходимыми условиями решения учебной задачи, выявлять дефицит информации (1.2)</w:t>
      </w:r>
    </w:p>
    <w:p w:rsidR="00C4608F" w:rsidRPr="00456A74" w:rsidRDefault="00C4608F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самостоятельно формулировать основания для извлечения информации из источников, учитывая характер учебной задачи (5.1)</w:t>
      </w:r>
    </w:p>
    <w:p w:rsidR="004A52B4" w:rsidRPr="00456A74" w:rsidRDefault="004A52B4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 xml:space="preserve">публично </w:t>
      </w:r>
      <w:proofErr w:type="gramStart"/>
      <w:r w:rsidRPr="00456A74">
        <w:rPr>
          <w:rFonts w:ascii="Times New Roman" w:hAnsi="Times New Roman" w:cs="Times New Roman"/>
          <w:sz w:val="24"/>
          <w:szCs w:val="24"/>
        </w:rPr>
        <w:t>предоставлять  полученные</w:t>
      </w:r>
      <w:proofErr w:type="gramEnd"/>
      <w:r w:rsidRPr="00456A74">
        <w:rPr>
          <w:rFonts w:ascii="Times New Roman" w:hAnsi="Times New Roman" w:cs="Times New Roman"/>
          <w:sz w:val="24"/>
          <w:szCs w:val="24"/>
        </w:rPr>
        <w:t xml:space="preserve"> результаты практической экспериментальной или теоретической исследовательской деятельности ( 3.*)</w:t>
      </w:r>
    </w:p>
    <w:bookmarkEnd w:id="0"/>
    <w:p w:rsidR="00071BA1" w:rsidRPr="00456A74" w:rsidRDefault="00071BA1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Диагностическое задание: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A74">
        <w:rPr>
          <w:rFonts w:ascii="Times New Roman" w:hAnsi="Times New Roman" w:cs="Times New Roman"/>
          <w:i/>
          <w:sz w:val="24"/>
          <w:szCs w:val="24"/>
        </w:rPr>
        <w:t>МОЛНИЯ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Молния</w:t>
      </w:r>
      <w:r w:rsidRPr="00456A7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56A74">
        <w:rPr>
          <w:rFonts w:ascii="Times New Roman" w:hAnsi="Times New Roman" w:cs="Times New Roman"/>
          <w:sz w:val="24"/>
          <w:szCs w:val="24"/>
        </w:rPr>
        <w:t>– это гигантский электрический искровой разряд в атмосфере, проявляющийся яркой вспышкой света и сопровождающим её громом.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Молния появляется вследствие возникновения электрического напряжения между соседними облаками, либо между облаком и поверхностью Земли. В нижней части облака, как правило, накапливаются электроны, которые притягиваются положительными ионами участка поверхности Земли, расположенными под ним. Когда напряжение возрастает до критического уровня, внезапно образуется лавина электронов (вспышка), нейтрализующая и облако, и поверхность Земли.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 xml:space="preserve">Действия молний настолько разнообразны, что раньше люди поневоле думали о каком-то особом их происхождении. В одних случаях она наповал убивает и сжигает человека, даже не коснувшись его одежды, которая остаётся нетронутой. В других она раздевает человека догола, не причинив ему ни малейшего вреда, ни одной царапины. Иной </w:t>
      </w:r>
      <w:proofErr w:type="gramStart"/>
      <w:r w:rsidRPr="00456A74">
        <w:rPr>
          <w:rFonts w:ascii="Times New Roman" w:hAnsi="Times New Roman" w:cs="Times New Roman"/>
          <w:sz w:val="24"/>
          <w:szCs w:val="24"/>
        </w:rPr>
        <w:t>раз  ворует</w:t>
      </w:r>
      <w:proofErr w:type="gramEnd"/>
      <w:r w:rsidRPr="00456A74">
        <w:rPr>
          <w:rFonts w:ascii="Times New Roman" w:hAnsi="Times New Roman" w:cs="Times New Roman"/>
          <w:sz w:val="24"/>
          <w:szCs w:val="24"/>
        </w:rPr>
        <w:t xml:space="preserve"> монеты, не повредив ни кошелька, ни кармана, или срывает позолоту с люстры и переносит её на штукатурку стены, не тронув самой люстры и проч. Разнообразных фактов действия молний человечество за века накопило великое множество. Весьма опасны прямые удары молнии в воздушные линии связи с деревянными опорами, что может привести к разрушениям, пожарам и поражению людей электрическим током. Прямые удары молнии в высоковольтные линии электропередачи вызывают электрические разряды с провода на землю или между проводами; они приводят к коротким замыканиям и отключению линий. Попадание молнии в самолёт может привести к разрушениям элементов конструкции, нарушению работы радиоаппаратуры и навигационных приборов, ослеплению и даже непосредственному поражению экипажа. Достаточно сказать, что каждый год на Земле наблюдается до 2 миллиардов вспышек молнии, от которых погибает около 20, а получают увечья до 80 человек ежедневно!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 xml:space="preserve">Электрическая природа молнии впервые была раскрыта в исследованиях американского физика Б. Франклина, по идее которого был проведён опыт по извлечению электричества из грозового облака. Во время грозы Франклин вызывал электрический разряд между концом воздушного змея и поверхностью Земли. Опыты, аналогичные опытам Франклина, проводимые в целях изучения природы молнии, проводились многими учёными, в том числе и российским естествоиспытателем Георгом Вильгельмом </w:t>
      </w:r>
      <w:proofErr w:type="spellStart"/>
      <w:r w:rsidRPr="00456A74">
        <w:rPr>
          <w:rFonts w:ascii="Times New Roman" w:hAnsi="Times New Roman" w:cs="Times New Roman"/>
          <w:sz w:val="24"/>
          <w:szCs w:val="24"/>
        </w:rPr>
        <w:t>Рихманом</w:t>
      </w:r>
      <w:proofErr w:type="spellEnd"/>
      <w:r w:rsidRPr="00456A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В грозовом облаке вода находится в виде кристаллов льда. Эти кристаллики трутся друг о друга, в результате чего образуются свободные электроны и положительные ионы, иначе говоря, генерируется статическое электричество. При этом возникающее напряжение оценивается в среднем примерно в 5·10</w:t>
      </w:r>
      <w:r w:rsidRPr="00456A74">
        <w:rPr>
          <w:rFonts w:ascii="Times New Roman" w:hAnsi="Times New Roman" w:cs="Times New Roman"/>
          <w:sz w:val="24"/>
          <w:szCs w:val="24"/>
          <w:vertAlign w:val="superscript"/>
        </w:rPr>
        <w:t>7 </w:t>
      </w:r>
      <w:r w:rsidRPr="00456A74">
        <w:rPr>
          <w:rFonts w:ascii="Times New Roman" w:hAnsi="Times New Roman" w:cs="Times New Roman"/>
          <w:sz w:val="24"/>
          <w:szCs w:val="24"/>
        </w:rPr>
        <w:t xml:space="preserve">В, а сила тока – в среднем 200 000 А. Эту силу тока обычно определяют по степени намагниченности стальных стержней громоотводов при ударе молний. Соответственно, мощность тока в разряде (молнии) </w:t>
      </w:r>
      <w:proofErr w:type="gramStart"/>
      <w:r w:rsidRPr="00456A74">
        <w:rPr>
          <w:rFonts w:ascii="Times New Roman" w:hAnsi="Times New Roman" w:cs="Times New Roman"/>
          <w:sz w:val="24"/>
          <w:szCs w:val="24"/>
        </w:rPr>
        <w:t>порядка  10</w:t>
      </w:r>
      <w:r w:rsidRPr="00456A7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proofErr w:type="gramEnd"/>
      <w:r w:rsidRPr="00456A74">
        <w:rPr>
          <w:rFonts w:ascii="Times New Roman" w:hAnsi="Times New Roman" w:cs="Times New Roman"/>
          <w:sz w:val="24"/>
          <w:szCs w:val="24"/>
        </w:rPr>
        <w:t> кВт. Эта мощность соизмерима с мощностью всей мировой энергетики.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lastRenderedPageBreak/>
        <w:t>ЗАДАНИЯ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Задание 1.  В какой последовательности изложены мысли в тексте? Допиши недостающий пункт.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Определение молнии.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Механизм возникновения молнии.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Опыты по выяснению электрической природы молнии.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Числовые значения величин, характеризующих грозовой разряд.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Задание 2. Объясни одноклассникам механизм возникновения молнии.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Задание 3. Напиши, что ты узнал из текста о том, как генерируется статическое электричество в облаке.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Задание 4. Как заряжена земля под грозовым отрицательно заряженным облаком? Выбери букву, соответствующую правильному ответу.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а) положительно;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б) отрицательно;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в) не имеет заряда;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г) заряд может быть любым в зависимости от состава почвы под облаком.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Задание 5. Какое(-</w:t>
      </w:r>
      <w:proofErr w:type="spellStart"/>
      <w:r w:rsidRPr="00456A74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456A74">
        <w:rPr>
          <w:rFonts w:ascii="Times New Roman" w:hAnsi="Times New Roman" w:cs="Times New Roman"/>
          <w:sz w:val="24"/>
          <w:szCs w:val="24"/>
        </w:rPr>
        <w:t>) утверждение(-я) о молнии верно(-ы):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1) молния – разряд, который возникает между заряженными облаками и между облаком и землей при достаточно высоком напряжении между ними;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2) молния – разряд, который возникает между заряженными облаками и между облаком и землей при достаточно разреженной атмосфере.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Выбери букву, соответствующую правильному ответу: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а) только 1;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б) только 2;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в) и 1, и 2;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г) ни 1, ни 2.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Задание 6. Дополни и закончи предложение: электрическая природа молнии была раскрыта в исследованиях…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Задание 7. Запиши, какие виды молний тебе знакомы. При необходимости используй дополнительные источники информации.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Задание 8. Дай ответ на вопрос, почему свет молнии мы видим раньше, чем слышим звук грома? При необходимости используй дополнительные источники информации.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 xml:space="preserve">Задание 9. Расскажи одноклассникам, как правильно вести себя во время грозы. 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Задание 10. Рассчитай, чему равна максимальная мощность молнии и работа электрических сил, если сила тока в ней 500 000 А, а напряжение 10</w:t>
      </w:r>
      <w:r w:rsidRPr="00456A7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456A74">
        <w:rPr>
          <w:rFonts w:ascii="Times New Roman" w:hAnsi="Times New Roman" w:cs="Times New Roman"/>
          <w:sz w:val="24"/>
          <w:szCs w:val="24"/>
        </w:rPr>
        <w:t> В? Считать, что молния проходит от грозового облака до Земли за 0,02 с.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Запиши, какие формулы тебе понадобятся для ответа на вопрос.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Проведи вычисления физических величин, которые нужно найти в задаче.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Выбери букву, соответствующую правильному ответу: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а) 5·10</w:t>
      </w:r>
      <w:r w:rsidRPr="00456A7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56A74">
        <w:rPr>
          <w:rFonts w:ascii="Times New Roman" w:hAnsi="Times New Roman" w:cs="Times New Roman"/>
          <w:sz w:val="24"/>
          <w:szCs w:val="24"/>
        </w:rPr>
        <w:t xml:space="preserve"> Вт; 10</w:t>
      </w:r>
      <w:r w:rsidRPr="00456A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56A74">
        <w:rPr>
          <w:rFonts w:ascii="Times New Roman" w:hAnsi="Times New Roman" w:cs="Times New Roman"/>
          <w:sz w:val="24"/>
          <w:szCs w:val="24"/>
        </w:rPr>
        <w:t xml:space="preserve"> Дж;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б) 5·10</w:t>
      </w:r>
      <w:r w:rsidRPr="00456A7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56A74">
        <w:rPr>
          <w:rFonts w:ascii="Times New Roman" w:hAnsi="Times New Roman" w:cs="Times New Roman"/>
          <w:sz w:val="24"/>
          <w:szCs w:val="24"/>
        </w:rPr>
        <w:t xml:space="preserve"> Вт; 2,5·10</w:t>
      </w:r>
      <w:r w:rsidRPr="00456A7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56A74">
        <w:rPr>
          <w:rFonts w:ascii="Times New Roman" w:hAnsi="Times New Roman" w:cs="Times New Roman"/>
          <w:sz w:val="24"/>
          <w:szCs w:val="24"/>
        </w:rPr>
        <w:t xml:space="preserve"> Дж;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в) 5·10</w:t>
      </w:r>
      <w:r w:rsidRPr="00456A74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456A74">
        <w:rPr>
          <w:rFonts w:ascii="Times New Roman" w:hAnsi="Times New Roman" w:cs="Times New Roman"/>
          <w:sz w:val="24"/>
          <w:szCs w:val="24"/>
        </w:rPr>
        <w:t xml:space="preserve"> Вт; 10</w:t>
      </w:r>
      <w:r w:rsidRPr="00456A7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456A74">
        <w:rPr>
          <w:rFonts w:ascii="Times New Roman" w:hAnsi="Times New Roman" w:cs="Times New Roman"/>
          <w:sz w:val="24"/>
          <w:szCs w:val="24"/>
        </w:rPr>
        <w:t xml:space="preserve"> Дж;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г) 5·10</w:t>
      </w:r>
      <w:r w:rsidRPr="00456A74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456A74">
        <w:rPr>
          <w:rFonts w:ascii="Times New Roman" w:hAnsi="Times New Roman" w:cs="Times New Roman"/>
          <w:sz w:val="24"/>
          <w:szCs w:val="24"/>
        </w:rPr>
        <w:t xml:space="preserve"> Вт; 10</w:t>
      </w:r>
      <w:r w:rsidRPr="00456A74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456A74">
        <w:rPr>
          <w:rFonts w:ascii="Times New Roman" w:hAnsi="Times New Roman" w:cs="Times New Roman"/>
          <w:sz w:val="24"/>
          <w:szCs w:val="24"/>
        </w:rPr>
        <w:t xml:space="preserve"> Дж.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Задание 11. Вся ли информация, представленная в тексте, была тебе понятна? Что именно в тексте осталось непонятым? Запиши вопрос.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Задание 12. Запиши номер задания, которое показалось тебе самым трудным.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56A74">
        <w:rPr>
          <w:rFonts w:ascii="Times New Roman" w:hAnsi="Times New Roman" w:cs="Times New Roman"/>
          <w:spacing w:val="-4"/>
          <w:sz w:val="24"/>
          <w:szCs w:val="24"/>
        </w:rPr>
        <w:t xml:space="preserve">  ОТВЕТЫ И КЛЮЧИ ОЦЕНИВАНИЯ 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56A74">
        <w:rPr>
          <w:rFonts w:ascii="Times New Roman" w:hAnsi="Times New Roman" w:cs="Times New Roman"/>
          <w:spacing w:val="-4"/>
          <w:sz w:val="24"/>
          <w:szCs w:val="24"/>
        </w:rPr>
        <w:t>ПРОВЕРОЧНОЙ РАБОТЫ ПО ТЕКСТУ «МОЛНИЯ»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Задание 1. Чтение и работа с информацией</w:t>
      </w:r>
      <w:r w:rsidR="00C4608F" w:rsidRPr="00456A74">
        <w:rPr>
          <w:rFonts w:ascii="Times New Roman" w:hAnsi="Times New Roman" w:cs="Times New Roman"/>
          <w:sz w:val="24"/>
          <w:szCs w:val="24"/>
        </w:rPr>
        <w:t xml:space="preserve">. </w:t>
      </w:r>
      <w:r w:rsidRPr="00456A74">
        <w:rPr>
          <w:rFonts w:ascii="Times New Roman" w:hAnsi="Times New Roman" w:cs="Times New Roman"/>
          <w:sz w:val="24"/>
          <w:szCs w:val="24"/>
        </w:rPr>
        <w:t>Проверяет умение составлять план текста.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Ключ оценивания: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0 – не приступал к выполнению задания;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1 – неправильно сформулировал третий пункт плана;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2 – выполнил задание полностью правильно (разнообразные действия молнии и их последствия).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Задание 2. Проверяет умение извлекать информацию из текста и использовать ее для решения коммуникативной задачи.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Ключ оценивания: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0 – не приступал к выполнению задания;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1 – выполнил задание частично (нарушена логика изложения/ не приведено обоснование / в высказывании встречаются ошибочные суждения);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2 – выполнил задание полностью правильно (в нижней части облака накапливаются электроны, которые притягиваются положительными ионами участка поверхности Земли, расположенными под облаком; когда напряжение между облаком и поверхностью Земли, а также между соседними облаками возрастает до критического уровня, образуется лавина электронов, нейтрализующая облако и поверхность Земли – так возникает молния.).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Задание 3. Чтение и работа с информацией</w:t>
      </w:r>
      <w:r w:rsidR="00C4608F" w:rsidRPr="00456A74">
        <w:rPr>
          <w:rFonts w:ascii="Times New Roman" w:hAnsi="Times New Roman" w:cs="Times New Roman"/>
          <w:sz w:val="24"/>
          <w:szCs w:val="24"/>
        </w:rPr>
        <w:t>.</w:t>
      </w:r>
      <w:r w:rsidRPr="00456A74">
        <w:rPr>
          <w:rFonts w:ascii="Times New Roman" w:hAnsi="Times New Roman" w:cs="Times New Roman"/>
          <w:sz w:val="24"/>
          <w:szCs w:val="24"/>
        </w:rPr>
        <w:t xml:space="preserve"> Проверяет умения вычитывать из текста информацию, данную в явном виде, осознанно и произвольно строить речевое высказывание в письменной форме. 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Ключ оценивания: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0 – не приступал к выполнению задания;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1 – записал неточный ответ;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2 – записал правильный ответ (в грозовом облаке вода находится в виде кристаллов льда; эти кристаллики трутся друг о друга, в результате чего образуются свободные электроны и положительные ионы, иначе говоря, генерируется статическое электричество).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Задание 4.</w:t>
      </w:r>
      <w:r w:rsidR="00C4608F" w:rsidRPr="00456A74">
        <w:rPr>
          <w:rFonts w:ascii="Times New Roman" w:hAnsi="Times New Roman" w:cs="Times New Roman"/>
          <w:sz w:val="24"/>
          <w:szCs w:val="24"/>
        </w:rPr>
        <w:t xml:space="preserve"> Чтение и работа с информацией. </w:t>
      </w:r>
      <w:r w:rsidRPr="00456A74">
        <w:rPr>
          <w:rFonts w:ascii="Times New Roman" w:hAnsi="Times New Roman" w:cs="Times New Roman"/>
          <w:sz w:val="24"/>
          <w:szCs w:val="24"/>
        </w:rPr>
        <w:t>Проверяет умение вычитывать из текста информацию, данную в явном виде.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Ключ оценивания: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0 – не приступал к выполнению задания или выполнил неверно;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 xml:space="preserve">1 – выбрал верный ответ (под </w:t>
      </w:r>
      <w:proofErr w:type="gramStart"/>
      <w:r w:rsidRPr="00456A74">
        <w:rPr>
          <w:rFonts w:ascii="Times New Roman" w:hAnsi="Times New Roman" w:cs="Times New Roman"/>
          <w:sz w:val="24"/>
          <w:szCs w:val="24"/>
        </w:rPr>
        <w:t>буквой</w:t>
      </w:r>
      <w:proofErr w:type="gramEnd"/>
      <w:r w:rsidRPr="00456A74">
        <w:rPr>
          <w:rFonts w:ascii="Times New Roman" w:hAnsi="Times New Roman" w:cs="Times New Roman"/>
          <w:sz w:val="24"/>
          <w:szCs w:val="24"/>
        </w:rPr>
        <w:t xml:space="preserve"> а).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Задание 5.</w:t>
      </w:r>
      <w:r w:rsidR="00C4608F" w:rsidRPr="00456A74">
        <w:rPr>
          <w:rFonts w:ascii="Times New Roman" w:hAnsi="Times New Roman" w:cs="Times New Roman"/>
          <w:sz w:val="24"/>
          <w:szCs w:val="24"/>
        </w:rPr>
        <w:t xml:space="preserve"> Чтение и работа с </w:t>
      </w:r>
      <w:proofErr w:type="gramStart"/>
      <w:r w:rsidR="00C4608F" w:rsidRPr="00456A74">
        <w:rPr>
          <w:rFonts w:ascii="Times New Roman" w:hAnsi="Times New Roman" w:cs="Times New Roman"/>
          <w:sz w:val="24"/>
          <w:szCs w:val="24"/>
        </w:rPr>
        <w:t xml:space="preserve">информацией </w:t>
      </w:r>
      <w:r w:rsidRPr="00456A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A74">
        <w:rPr>
          <w:rFonts w:ascii="Times New Roman" w:hAnsi="Times New Roman" w:cs="Times New Roman"/>
          <w:sz w:val="24"/>
          <w:szCs w:val="24"/>
        </w:rPr>
        <w:t xml:space="preserve"> Проверяет умения вычитывать из текста информацию, данную в явном виде, и применять ее к анализу ситуации.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Ключ оценивания: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0 – не приступал к выполнению задания или выполнил неверно;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 xml:space="preserve">1 – выбрал верный ответ (под </w:t>
      </w:r>
      <w:proofErr w:type="gramStart"/>
      <w:r w:rsidRPr="00456A74">
        <w:rPr>
          <w:rFonts w:ascii="Times New Roman" w:hAnsi="Times New Roman" w:cs="Times New Roman"/>
          <w:sz w:val="24"/>
          <w:szCs w:val="24"/>
        </w:rPr>
        <w:t>буквой</w:t>
      </w:r>
      <w:proofErr w:type="gramEnd"/>
      <w:r w:rsidRPr="00456A74">
        <w:rPr>
          <w:rFonts w:ascii="Times New Roman" w:hAnsi="Times New Roman" w:cs="Times New Roman"/>
          <w:sz w:val="24"/>
          <w:szCs w:val="24"/>
        </w:rPr>
        <w:t xml:space="preserve"> а).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Задание 6.</w:t>
      </w:r>
      <w:r w:rsidR="00C4608F" w:rsidRPr="00456A74">
        <w:rPr>
          <w:rFonts w:ascii="Times New Roman" w:hAnsi="Times New Roman" w:cs="Times New Roman"/>
          <w:sz w:val="24"/>
          <w:szCs w:val="24"/>
        </w:rPr>
        <w:t xml:space="preserve"> Чтение и работа с информацией.</w:t>
      </w:r>
      <w:r w:rsidR="004A52B4" w:rsidRPr="00456A74">
        <w:rPr>
          <w:rFonts w:ascii="Times New Roman" w:hAnsi="Times New Roman" w:cs="Times New Roman"/>
          <w:sz w:val="24"/>
          <w:szCs w:val="24"/>
        </w:rPr>
        <w:t xml:space="preserve"> </w:t>
      </w:r>
      <w:r w:rsidRPr="00456A74">
        <w:rPr>
          <w:rFonts w:ascii="Times New Roman" w:hAnsi="Times New Roman" w:cs="Times New Roman"/>
          <w:sz w:val="24"/>
          <w:szCs w:val="24"/>
        </w:rPr>
        <w:t>Проверяет умение извлекать информацию из текста и использовать ее для формулирования логического заключения.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Ключ оценивания: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0 – не приступал к выполнению задания или выполнил неверно;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1 – записал фамилию одного ученого;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2 – записал фамилии двух ученых;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 xml:space="preserve">3 – дал исчерпывающий ответ на поставленный вопрос (опыты проводились многими учёными, в том числе Б. Франклином и Г.В. </w:t>
      </w:r>
      <w:proofErr w:type="spellStart"/>
      <w:r w:rsidRPr="00456A74">
        <w:rPr>
          <w:rFonts w:ascii="Times New Roman" w:hAnsi="Times New Roman" w:cs="Times New Roman"/>
          <w:sz w:val="24"/>
          <w:szCs w:val="24"/>
        </w:rPr>
        <w:t>Рихманом</w:t>
      </w:r>
      <w:proofErr w:type="spellEnd"/>
      <w:r w:rsidRPr="00456A74">
        <w:rPr>
          <w:rFonts w:ascii="Times New Roman" w:hAnsi="Times New Roman" w:cs="Times New Roman"/>
          <w:sz w:val="24"/>
          <w:szCs w:val="24"/>
        </w:rPr>
        <w:t>).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lastRenderedPageBreak/>
        <w:t>Задание 7. Проверяет умения составлять классификацию по различным основаниям и использовать дополнительные источники информации.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Ключ оценивания: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0 – не приступал к выполнению задания;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1 – записал не более двух видов молний;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 xml:space="preserve">2 – записал три и более вида молний (по внешнему виду: линейная, шаровая, ленточная, бисерная и </w:t>
      </w:r>
      <w:proofErr w:type="spellStart"/>
      <w:r w:rsidRPr="00456A7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456A74">
        <w:rPr>
          <w:rFonts w:ascii="Times New Roman" w:hAnsi="Times New Roman" w:cs="Times New Roman"/>
          <w:sz w:val="24"/>
          <w:szCs w:val="24"/>
        </w:rPr>
        <w:t>; по виду происхождения: облако-облако, земля-облако, туча-земля и др.).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Задание 8. Проверяет умение строить речевое высказывание в письменной форме, используя справочные материалы (данные о значении скоростей звука и света в воздухе).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Ключ оценивания: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0 – не приступал к выполнению задания;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1 – записал неточный ответ;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2 – записал правильный ответ (скорость света намного больше скорости звука, поэтому свет молнии мы видим раньше, чем слышим звук грома).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Задание 9. Проверяет умение извлекать из текста информацию, заданную в неявном виде, и использовать ее для решения коммуникативной задачи; умение выбрать правильный способ действия в заданной ситуации.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Ключ оценивания: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0 – не приступал к выполнению задания;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1 – назвал одно правило;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2 – назвал два правила;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3 – назвал три и более правила поведения во время грозы (занять позицию на сухом или наименее мокнущем месте; разместить металлические предметы в 15-20 м от места нахождения; занять безопасное от прямых ударов молнии место и др.).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Задание 10. Чтение и работа с информацией. Проверяет знание физических формул, умений работать со степенями, проводить расчеты физических величин.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Ключ оценивания: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0 – не приступал к выполнению задания;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1 – ошибся в записи формулы мощности электрического тока или работы тока;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2 – верно записал обе формулы, но ошибся в вычислении мощности электрического тока или работы тока;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3 – выбрал верный ответ (под буквой в).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Задание 11. Проверяет умение осуществлять контроль своих действий, фиксировать непонятую информацию, задавать вопрос на понимание.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Ключ оценивания: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0 – не приступал к выполнению задания;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1 – записал, что осталось непонятным, но не сформулировал вопрос;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2 – выполнил задание полностью правильно.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Задание 12. Проверяет умение оценивать учебные действия в соответствии с поставленной задачей.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Ключ оценивания: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0 – не приступал к выполнению задания;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1 – записал номер задания.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ШКАЛА ОЦЕНИВАНИЯ УРОВНЯ СФОРМИРОВАННОСТИ УУД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0-7 баллов – низкий уровень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8-12 баллов – уровень ниже среднего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13-19 баллов – средний уровень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74">
        <w:rPr>
          <w:rFonts w:ascii="Times New Roman" w:hAnsi="Times New Roman" w:cs="Times New Roman"/>
          <w:sz w:val="24"/>
          <w:szCs w:val="24"/>
        </w:rPr>
        <w:t>20-24 баллов – высокий уровень</w:t>
      </w:r>
    </w:p>
    <w:p w:rsidR="00A30C07" w:rsidRPr="00456A74" w:rsidRDefault="00A30C07" w:rsidP="00456A7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740" w:rsidRPr="00A7379C" w:rsidRDefault="002A0740" w:rsidP="00BD46E7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sectPr w:rsidR="002A0740" w:rsidRPr="00A7379C" w:rsidSect="00A30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56CF"/>
    <w:multiLevelType w:val="multilevel"/>
    <w:tmpl w:val="5C628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964890"/>
    <w:multiLevelType w:val="hybridMultilevel"/>
    <w:tmpl w:val="9B58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A1"/>
    <w:rsid w:val="00071BA1"/>
    <w:rsid w:val="002A0740"/>
    <w:rsid w:val="00332C47"/>
    <w:rsid w:val="003F1814"/>
    <w:rsid w:val="00456A74"/>
    <w:rsid w:val="00460B62"/>
    <w:rsid w:val="00461DE5"/>
    <w:rsid w:val="004A52B4"/>
    <w:rsid w:val="00682B1E"/>
    <w:rsid w:val="00A30C07"/>
    <w:rsid w:val="00A7379C"/>
    <w:rsid w:val="00B47B03"/>
    <w:rsid w:val="00BD46E7"/>
    <w:rsid w:val="00C4608F"/>
    <w:rsid w:val="00CF7591"/>
    <w:rsid w:val="00D8765E"/>
    <w:rsid w:val="00F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95C36-E694-42B6-ADA6-8D7D476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13">
    <w:name w:val="pt-13"/>
    <w:basedOn w:val="a"/>
    <w:rsid w:val="00F9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">
    <w:name w:val="pt-a1"/>
    <w:basedOn w:val="a0"/>
    <w:rsid w:val="00F93E4C"/>
  </w:style>
  <w:style w:type="paragraph" w:styleId="a4">
    <w:name w:val="List Paragraph"/>
    <w:basedOn w:val="a"/>
    <w:uiPriority w:val="34"/>
    <w:qFormat/>
    <w:rsid w:val="00B47B03"/>
    <w:pPr>
      <w:ind w:left="720"/>
      <w:contextualSpacing/>
    </w:pPr>
  </w:style>
  <w:style w:type="character" w:customStyle="1" w:styleId="pt-a1-000004">
    <w:name w:val="pt-a1-000004"/>
    <w:basedOn w:val="a0"/>
    <w:rsid w:val="002A0740"/>
  </w:style>
  <w:style w:type="paragraph" w:customStyle="1" w:styleId="pt-a0-000015">
    <w:name w:val="pt-a0-000015"/>
    <w:basedOn w:val="a"/>
    <w:rsid w:val="002A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56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Инга Викторовна Кузнецова</cp:lastModifiedBy>
  <cp:revision>6</cp:revision>
  <dcterms:created xsi:type="dcterms:W3CDTF">2019-11-25T05:16:00Z</dcterms:created>
  <dcterms:modified xsi:type="dcterms:W3CDTF">2019-12-06T05:49:00Z</dcterms:modified>
</cp:coreProperties>
</file>