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77" w:rsidRDefault="00597377" w:rsidP="00071BA1">
      <w:pPr>
        <w:rPr>
          <w:rFonts w:ascii="Times New Roman" w:hAnsi="Times New Roman" w:cs="Times New Roman"/>
          <w:b/>
          <w:sz w:val="28"/>
          <w:szCs w:val="28"/>
        </w:rPr>
      </w:pPr>
      <w:r>
        <w:rPr>
          <w:rFonts w:ascii="Times New Roman" w:hAnsi="Times New Roman" w:cs="Times New Roman"/>
          <w:b/>
          <w:sz w:val="28"/>
          <w:szCs w:val="28"/>
        </w:rPr>
        <w:t>Задание 1</w:t>
      </w:r>
    </w:p>
    <w:p w:rsidR="00071BA1" w:rsidRPr="00A7379C" w:rsidRDefault="00071BA1" w:rsidP="00071BA1">
      <w:pPr>
        <w:rPr>
          <w:rFonts w:ascii="Times New Roman" w:hAnsi="Times New Roman" w:cs="Times New Roman"/>
          <w:sz w:val="28"/>
          <w:szCs w:val="28"/>
        </w:rPr>
      </w:pPr>
      <w:r w:rsidRPr="00A7379C">
        <w:rPr>
          <w:rFonts w:ascii="Times New Roman" w:hAnsi="Times New Roman" w:cs="Times New Roman"/>
          <w:b/>
          <w:sz w:val="28"/>
          <w:szCs w:val="28"/>
        </w:rPr>
        <w:t>Группа показателей</w:t>
      </w:r>
      <w:r w:rsidRPr="00A7379C">
        <w:rPr>
          <w:rFonts w:ascii="Times New Roman" w:hAnsi="Times New Roman" w:cs="Times New Roman"/>
          <w:sz w:val="28"/>
          <w:szCs w:val="28"/>
        </w:rPr>
        <w:t>: учебная грамотность</w:t>
      </w:r>
    </w:p>
    <w:p w:rsidR="00F93E4C" w:rsidRPr="00A7379C" w:rsidRDefault="00071BA1" w:rsidP="00D8765E">
      <w:pPr>
        <w:pStyle w:val="pt-13"/>
        <w:shd w:val="clear" w:color="auto" w:fill="FFFFFF"/>
        <w:spacing w:before="0" w:beforeAutospacing="0" w:after="0" w:afterAutospacing="0" w:line="420" w:lineRule="atLeast"/>
        <w:jc w:val="both"/>
        <w:rPr>
          <w:b/>
          <w:color w:val="000000"/>
          <w:sz w:val="28"/>
          <w:szCs w:val="28"/>
        </w:rPr>
      </w:pPr>
      <w:r w:rsidRPr="00A7379C">
        <w:rPr>
          <w:b/>
          <w:sz w:val="28"/>
          <w:szCs w:val="28"/>
        </w:rPr>
        <w:t>Показатель</w:t>
      </w:r>
      <w:r w:rsidRPr="00A7379C">
        <w:rPr>
          <w:sz w:val="28"/>
          <w:szCs w:val="28"/>
        </w:rPr>
        <w:t xml:space="preserve">: </w:t>
      </w:r>
      <w:r w:rsidR="00F93E4C" w:rsidRPr="00A7379C">
        <w:rPr>
          <w:sz w:val="28"/>
          <w:szCs w:val="28"/>
        </w:rPr>
        <w:tab/>
      </w:r>
      <w:r w:rsidR="00DC1751">
        <w:rPr>
          <w:sz w:val="28"/>
          <w:szCs w:val="28"/>
        </w:rPr>
        <w:t>овладение познавательными учебными действиями</w:t>
      </w:r>
      <w:r w:rsidR="00F93E4C" w:rsidRPr="00A7379C">
        <w:rPr>
          <w:rStyle w:val="pt-a1"/>
          <w:b/>
          <w:color w:val="000000"/>
          <w:sz w:val="28"/>
          <w:szCs w:val="28"/>
        </w:rPr>
        <w:t xml:space="preserve"> </w:t>
      </w:r>
    </w:p>
    <w:p w:rsidR="00597377" w:rsidRDefault="00DC1751" w:rsidP="00071BA1">
      <w:pPr>
        <w:rPr>
          <w:rFonts w:ascii="Times New Roman" w:hAnsi="Times New Roman" w:cs="Times New Roman"/>
          <w:sz w:val="28"/>
          <w:szCs w:val="28"/>
        </w:rPr>
      </w:pPr>
      <w:r>
        <w:rPr>
          <w:rFonts w:ascii="Times New Roman" w:hAnsi="Times New Roman" w:cs="Times New Roman"/>
          <w:sz w:val="28"/>
          <w:szCs w:val="28"/>
        </w:rPr>
        <w:t xml:space="preserve"> </w:t>
      </w:r>
    </w:p>
    <w:p w:rsidR="00071BA1" w:rsidRDefault="00071BA1" w:rsidP="00071BA1">
      <w:pPr>
        <w:rPr>
          <w:rFonts w:ascii="Times New Roman" w:hAnsi="Times New Roman" w:cs="Times New Roman"/>
          <w:sz w:val="28"/>
          <w:szCs w:val="28"/>
        </w:rPr>
      </w:pPr>
      <w:r w:rsidRPr="00A7379C">
        <w:rPr>
          <w:rFonts w:ascii="Times New Roman" w:hAnsi="Times New Roman" w:cs="Times New Roman"/>
          <w:b/>
          <w:sz w:val="28"/>
          <w:szCs w:val="28"/>
        </w:rPr>
        <w:t>Индикатор (диагностическое проявление):</w:t>
      </w:r>
      <w:r w:rsidRPr="00A7379C">
        <w:rPr>
          <w:rFonts w:ascii="Times New Roman" w:hAnsi="Times New Roman" w:cs="Times New Roman"/>
          <w:sz w:val="28"/>
          <w:szCs w:val="28"/>
        </w:rPr>
        <w:t xml:space="preserve"> </w:t>
      </w:r>
      <w:r w:rsidR="00DC1751">
        <w:rPr>
          <w:rFonts w:ascii="Times New Roman" w:hAnsi="Times New Roman" w:cs="Times New Roman"/>
          <w:sz w:val="28"/>
          <w:szCs w:val="28"/>
        </w:rPr>
        <w:t>узнавать учебные задачи, имеющие более одного способа решения, и обосновывать допустимость нескольких вариантов решений (1.9)</w:t>
      </w:r>
      <w:r w:rsidR="007A0102">
        <w:rPr>
          <w:rFonts w:ascii="Times New Roman" w:hAnsi="Times New Roman" w:cs="Times New Roman"/>
          <w:sz w:val="28"/>
          <w:szCs w:val="28"/>
        </w:rPr>
        <w:t xml:space="preserve">, </w:t>
      </w:r>
    </w:p>
    <w:p w:rsidR="007A0102" w:rsidRPr="00A7379C" w:rsidRDefault="007A0102" w:rsidP="00071BA1">
      <w:pPr>
        <w:rPr>
          <w:rFonts w:ascii="Times New Roman" w:hAnsi="Times New Roman" w:cs="Times New Roman"/>
          <w:sz w:val="28"/>
          <w:szCs w:val="28"/>
        </w:rPr>
      </w:pPr>
      <w:r w:rsidRPr="007A0102">
        <w:rPr>
          <w:rFonts w:ascii="Times New Roman" w:hAnsi="Times New Roman" w:cs="Times New Roman"/>
          <w:sz w:val="28"/>
          <w:szCs w:val="28"/>
        </w:rPr>
        <w:t>осуществлять дедуктивные и индуктивные умозаключения в том числе умозаключения по аналогии, приводить аргументы, подтверждающие собственную позицию с уч</w:t>
      </w:r>
      <w:r>
        <w:rPr>
          <w:rFonts w:ascii="Times New Roman" w:hAnsi="Times New Roman" w:cs="Times New Roman"/>
          <w:sz w:val="28"/>
          <w:szCs w:val="28"/>
        </w:rPr>
        <w:t>етом существующих точек зрения (1.16)</w:t>
      </w:r>
    </w:p>
    <w:p w:rsidR="00071BA1" w:rsidRPr="00AD70CF" w:rsidRDefault="00071BA1" w:rsidP="00071BA1">
      <w:pPr>
        <w:rPr>
          <w:rFonts w:ascii="Times New Roman" w:hAnsi="Times New Roman" w:cs="Times New Roman"/>
          <w:sz w:val="28"/>
          <w:szCs w:val="28"/>
        </w:rPr>
      </w:pPr>
      <w:r w:rsidRPr="00A7379C">
        <w:rPr>
          <w:rFonts w:ascii="Times New Roman" w:hAnsi="Times New Roman" w:cs="Times New Roman"/>
          <w:b/>
          <w:sz w:val="28"/>
          <w:szCs w:val="28"/>
        </w:rPr>
        <w:t>Диагностическое задание</w:t>
      </w:r>
      <w:r w:rsidRPr="00A7379C">
        <w:rPr>
          <w:rFonts w:ascii="Times New Roman" w:hAnsi="Times New Roman" w:cs="Times New Roman"/>
          <w:sz w:val="28"/>
          <w:szCs w:val="28"/>
        </w:rPr>
        <w:t>:</w:t>
      </w:r>
      <w:r w:rsidR="00DC1751">
        <w:rPr>
          <w:rFonts w:ascii="Times New Roman" w:hAnsi="Times New Roman" w:cs="Times New Roman"/>
          <w:sz w:val="28"/>
          <w:szCs w:val="28"/>
        </w:rPr>
        <w:t xml:space="preserve"> </w:t>
      </w:r>
      <w:r w:rsidR="00CC6635">
        <w:rPr>
          <w:rFonts w:ascii="Times New Roman" w:hAnsi="Times New Roman" w:cs="Times New Roman"/>
          <w:sz w:val="28"/>
          <w:szCs w:val="28"/>
        </w:rPr>
        <w:t xml:space="preserve">класс </w:t>
      </w:r>
      <w:r w:rsidR="00AD70CF" w:rsidRPr="00AD70CF">
        <w:rPr>
          <w:rFonts w:ascii="Times New Roman" w:hAnsi="Times New Roman" w:cs="Times New Roman"/>
          <w:sz w:val="28"/>
          <w:szCs w:val="28"/>
        </w:rPr>
        <w:t>5-6</w:t>
      </w:r>
    </w:p>
    <w:p w:rsidR="00AD70CF" w:rsidRDefault="00AD70CF" w:rsidP="00071BA1">
      <w:pPr>
        <w:rPr>
          <w:rFonts w:ascii="Times New Roman" w:hAnsi="Times New Roman" w:cs="Times New Roman"/>
          <w:sz w:val="28"/>
          <w:szCs w:val="28"/>
        </w:rPr>
      </w:pPr>
      <w:r>
        <w:rPr>
          <w:rFonts w:ascii="Times New Roman" w:hAnsi="Times New Roman" w:cs="Times New Roman"/>
          <w:sz w:val="28"/>
          <w:szCs w:val="28"/>
        </w:rPr>
        <w:t>Вставьте необходимый артикль (</w:t>
      </w:r>
      <w:r w:rsidR="00870551">
        <w:rPr>
          <w:rFonts w:ascii="Times New Roman" w:hAnsi="Times New Roman" w:cs="Times New Roman"/>
          <w:sz w:val="28"/>
          <w:szCs w:val="28"/>
          <w:lang w:val="en-US"/>
        </w:rPr>
        <w:t>zero</w:t>
      </w:r>
      <w:r w:rsidR="00870551" w:rsidRPr="00870551">
        <w:rPr>
          <w:rFonts w:ascii="Times New Roman" w:hAnsi="Times New Roman" w:cs="Times New Roman"/>
          <w:sz w:val="28"/>
          <w:szCs w:val="28"/>
        </w:rPr>
        <w:t xml:space="preserve">, </w:t>
      </w:r>
      <w:r>
        <w:rPr>
          <w:rFonts w:ascii="Times New Roman" w:hAnsi="Times New Roman" w:cs="Times New Roman"/>
          <w:sz w:val="28"/>
          <w:szCs w:val="28"/>
          <w:lang w:val="en-US"/>
        </w:rPr>
        <w:t>a</w:t>
      </w:r>
      <w:r w:rsidRPr="00AD70CF">
        <w:rPr>
          <w:rFonts w:ascii="Times New Roman" w:hAnsi="Times New Roman" w:cs="Times New Roman"/>
          <w:sz w:val="28"/>
          <w:szCs w:val="28"/>
        </w:rPr>
        <w:t>\</w:t>
      </w:r>
      <w:r>
        <w:rPr>
          <w:rFonts w:ascii="Times New Roman" w:hAnsi="Times New Roman" w:cs="Times New Roman"/>
          <w:sz w:val="28"/>
          <w:szCs w:val="28"/>
          <w:lang w:val="en-US"/>
        </w:rPr>
        <w:t>an</w:t>
      </w:r>
      <w:r w:rsidRPr="00AD70CF">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the</w:t>
      </w:r>
      <w:r w:rsidRPr="00AD70CF">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нескольких возможных ответов, объясните свой выбор</w:t>
      </w:r>
    </w:p>
    <w:p w:rsidR="00AD70CF" w:rsidRDefault="00AD70CF"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Give me ___ apple.</w:t>
      </w:r>
      <w:r w:rsidR="00870551">
        <w:rPr>
          <w:rFonts w:ascii="Times New Roman" w:hAnsi="Times New Roman" w:cs="Times New Roman"/>
          <w:sz w:val="28"/>
          <w:szCs w:val="28"/>
          <w:lang w:val="en-US"/>
        </w:rPr>
        <w:t xml:space="preserve">\an and </w:t>
      </w:r>
      <w:proofErr w:type="spellStart"/>
      <w:r w:rsidR="00870551">
        <w:rPr>
          <w:rFonts w:ascii="Times New Roman" w:hAnsi="Times New Roman" w:cs="Times New Roman"/>
          <w:sz w:val="28"/>
          <w:szCs w:val="28"/>
          <w:lang w:val="en-US"/>
        </w:rPr>
        <w:t>the</w:t>
      </w:r>
      <w:proofErr w:type="spellEnd"/>
      <w:r w:rsidR="00870551">
        <w:rPr>
          <w:rFonts w:ascii="Times New Roman" w:hAnsi="Times New Roman" w:cs="Times New Roman"/>
          <w:sz w:val="28"/>
          <w:szCs w:val="28"/>
          <w:lang w:val="en-US"/>
        </w:rPr>
        <w:t xml:space="preserve"> are possible\</w:t>
      </w:r>
    </w:p>
    <w:p w:rsidR="00AD70CF" w:rsidRDefault="00870551"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Have you bought _____ book? \a and </w:t>
      </w:r>
      <w:proofErr w:type="spellStart"/>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are possible\</w:t>
      </w:r>
    </w:p>
    <w:p w:rsidR="00870551" w:rsidRDefault="00870551"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There are ________students in the room. \zero and </w:t>
      </w:r>
      <w:proofErr w:type="spellStart"/>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are possible\</w:t>
      </w:r>
    </w:p>
    <w:p w:rsidR="00870551" w:rsidRDefault="00870551"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Please, show me _____card. \ a and </w:t>
      </w:r>
      <w:proofErr w:type="spellStart"/>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are possible\</w:t>
      </w:r>
    </w:p>
    <w:p w:rsidR="00870551" w:rsidRDefault="00BB2E11"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I live in ____ house not far from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 and </w:t>
      </w:r>
      <w:proofErr w:type="spellStart"/>
      <w:r>
        <w:rPr>
          <w:rFonts w:ascii="Times New Roman" w:hAnsi="Times New Roman" w:cs="Times New Roman"/>
          <w:sz w:val="28"/>
          <w:szCs w:val="28"/>
          <w:lang w:val="en-US"/>
        </w:rPr>
        <w:t>the</w:t>
      </w:r>
      <w:proofErr w:type="spellEnd"/>
      <w:r>
        <w:rPr>
          <w:rFonts w:ascii="Times New Roman" w:hAnsi="Times New Roman" w:cs="Times New Roman"/>
          <w:sz w:val="28"/>
          <w:szCs w:val="28"/>
          <w:lang w:val="en-US"/>
        </w:rPr>
        <w:t xml:space="preserve"> are possible\</w:t>
      </w:r>
    </w:p>
    <w:p w:rsidR="00BB2E11" w:rsidRDefault="00BB2E11"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____coffee is expensive \ the and zero are possible\</w:t>
      </w:r>
    </w:p>
    <w:p w:rsidR="00BB2E11" w:rsidRDefault="00597377"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like  _</w:t>
      </w:r>
      <w:proofErr w:type="gramEnd"/>
      <w:r>
        <w:rPr>
          <w:rFonts w:ascii="Times New Roman" w:hAnsi="Times New Roman" w:cs="Times New Roman"/>
          <w:sz w:val="28"/>
          <w:szCs w:val="28"/>
          <w:lang w:val="en-US"/>
        </w:rPr>
        <w:t>_______cinema? \the and zero are possible\</w:t>
      </w:r>
    </w:p>
    <w:p w:rsidR="00597377" w:rsidRDefault="00597377" w:rsidP="00AD70CF">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I can hear ______music \ the and zero are possible\</w:t>
      </w:r>
    </w:p>
    <w:p w:rsidR="00597377" w:rsidRDefault="00597377" w:rsidP="00597377">
      <w:pPr>
        <w:rPr>
          <w:rFonts w:ascii="Times New Roman" w:hAnsi="Times New Roman" w:cs="Times New Roman"/>
          <w:sz w:val="28"/>
          <w:szCs w:val="28"/>
        </w:rPr>
      </w:pPr>
      <w:r>
        <w:rPr>
          <w:rFonts w:ascii="Times New Roman" w:hAnsi="Times New Roman" w:cs="Times New Roman"/>
          <w:sz w:val="28"/>
          <w:szCs w:val="28"/>
        </w:rPr>
        <w:t xml:space="preserve">Во всех предложенных предложениях возможны два варианта ответа, в зависимости от контекста. </w:t>
      </w:r>
    </w:p>
    <w:p w:rsidR="00AF6CEF" w:rsidRPr="00290DA7" w:rsidRDefault="00AF6CEF" w:rsidP="00597377">
      <w:pPr>
        <w:rPr>
          <w:rFonts w:ascii="Times New Roman" w:hAnsi="Times New Roman" w:cs="Times New Roman"/>
          <w:sz w:val="28"/>
          <w:szCs w:val="28"/>
        </w:rPr>
      </w:pPr>
      <w:r>
        <w:rPr>
          <w:rFonts w:ascii="Times New Roman" w:hAnsi="Times New Roman" w:cs="Times New Roman"/>
          <w:sz w:val="28"/>
          <w:szCs w:val="28"/>
        </w:rPr>
        <w:t xml:space="preserve">За каждый верный и аргументированный ответ дается один балл, таки образом, в каждом предложении можно получить 2 балла. </w:t>
      </w:r>
    </w:p>
    <w:p w:rsidR="00AF6CEF" w:rsidRDefault="00AF6CEF" w:rsidP="00597377">
      <w:pPr>
        <w:rPr>
          <w:rFonts w:ascii="Times New Roman" w:hAnsi="Times New Roman" w:cs="Times New Roman"/>
          <w:sz w:val="28"/>
          <w:szCs w:val="28"/>
        </w:rPr>
      </w:pPr>
      <w:r>
        <w:rPr>
          <w:rFonts w:ascii="Times New Roman" w:hAnsi="Times New Roman" w:cs="Times New Roman"/>
          <w:sz w:val="28"/>
          <w:szCs w:val="28"/>
        </w:rPr>
        <w:t>В случае невозможности объяснить ответ балл не присваивается.</w:t>
      </w:r>
    </w:p>
    <w:p w:rsidR="00597377" w:rsidRDefault="00597377" w:rsidP="00597377">
      <w:pPr>
        <w:rPr>
          <w:rFonts w:ascii="Times New Roman" w:hAnsi="Times New Roman" w:cs="Times New Roman"/>
          <w:b/>
          <w:sz w:val="28"/>
          <w:szCs w:val="28"/>
        </w:rPr>
      </w:pPr>
      <w:r w:rsidRPr="00597377">
        <w:rPr>
          <w:rFonts w:ascii="Times New Roman" w:hAnsi="Times New Roman" w:cs="Times New Roman"/>
          <w:b/>
          <w:sz w:val="28"/>
          <w:szCs w:val="28"/>
        </w:rPr>
        <w:t>Задание 2</w:t>
      </w:r>
    </w:p>
    <w:p w:rsidR="00597377" w:rsidRPr="00597377" w:rsidRDefault="00597377" w:rsidP="00597377">
      <w:pPr>
        <w:rPr>
          <w:rFonts w:ascii="Times New Roman" w:hAnsi="Times New Roman" w:cs="Times New Roman"/>
          <w:b/>
          <w:sz w:val="28"/>
          <w:szCs w:val="28"/>
        </w:rPr>
      </w:pPr>
      <w:r w:rsidRPr="00597377">
        <w:rPr>
          <w:rFonts w:ascii="Times New Roman" w:hAnsi="Times New Roman" w:cs="Times New Roman"/>
          <w:b/>
          <w:sz w:val="28"/>
          <w:szCs w:val="28"/>
        </w:rPr>
        <w:t>Группа показателей: учебная грамотность</w:t>
      </w:r>
    </w:p>
    <w:p w:rsidR="00597377" w:rsidRPr="00597377" w:rsidRDefault="00597377" w:rsidP="00597377">
      <w:pPr>
        <w:rPr>
          <w:rFonts w:ascii="Times New Roman" w:hAnsi="Times New Roman" w:cs="Times New Roman"/>
          <w:b/>
          <w:sz w:val="28"/>
          <w:szCs w:val="28"/>
        </w:rPr>
      </w:pPr>
      <w:r w:rsidRPr="00597377">
        <w:rPr>
          <w:rFonts w:ascii="Times New Roman" w:hAnsi="Times New Roman" w:cs="Times New Roman"/>
          <w:b/>
          <w:sz w:val="28"/>
          <w:szCs w:val="28"/>
        </w:rPr>
        <w:t xml:space="preserve">Показатель: </w:t>
      </w:r>
      <w:r w:rsidRPr="00597377">
        <w:rPr>
          <w:rFonts w:ascii="Times New Roman" w:hAnsi="Times New Roman" w:cs="Times New Roman"/>
          <w:b/>
          <w:sz w:val="28"/>
          <w:szCs w:val="28"/>
        </w:rPr>
        <w:tab/>
        <w:t xml:space="preserve">овладение познавательными учебными действиями </w:t>
      </w:r>
    </w:p>
    <w:p w:rsidR="00597377" w:rsidRPr="00597377" w:rsidRDefault="00597377" w:rsidP="00597377">
      <w:pPr>
        <w:rPr>
          <w:rFonts w:ascii="Times New Roman" w:hAnsi="Times New Roman" w:cs="Times New Roman"/>
          <w:b/>
          <w:sz w:val="28"/>
          <w:szCs w:val="28"/>
        </w:rPr>
      </w:pPr>
      <w:r w:rsidRPr="00597377">
        <w:rPr>
          <w:rFonts w:ascii="Times New Roman" w:hAnsi="Times New Roman" w:cs="Times New Roman"/>
          <w:b/>
          <w:sz w:val="28"/>
          <w:szCs w:val="28"/>
        </w:rPr>
        <w:t xml:space="preserve"> </w:t>
      </w:r>
    </w:p>
    <w:p w:rsidR="00597377" w:rsidRDefault="00597377" w:rsidP="00597377">
      <w:pPr>
        <w:rPr>
          <w:rFonts w:ascii="Times New Roman" w:hAnsi="Times New Roman" w:cs="Times New Roman"/>
          <w:sz w:val="28"/>
          <w:szCs w:val="28"/>
        </w:rPr>
      </w:pPr>
      <w:r w:rsidRPr="00597377">
        <w:rPr>
          <w:rFonts w:ascii="Times New Roman" w:hAnsi="Times New Roman" w:cs="Times New Roman"/>
          <w:b/>
          <w:sz w:val="28"/>
          <w:szCs w:val="28"/>
        </w:rPr>
        <w:t>Индикатор (диагностическое проявление):</w:t>
      </w:r>
      <w:r w:rsidRPr="00597377">
        <w:t xml:space="preserve"> </w:t>
      </w:r>
      <w:r w:rsidRPr="00597377">
        <w:rPr>
          <w:rFonts w:ascii="Times New Roman" w:hAnsi="Times New Roman" w:cs="Times New Roman"/>
          <w:sz w:val="28"/>
          <w:szCs w:val="28"/>
        </w:rPr>
        <w:t>формулировать обобщения и выводы по результатам проведенного наблюдения, опыта, исследования (1.13)</w:t>
      </w:r>
    </w:p>
    <w:p w:rsidR="00C37FC7" w:rsidRDefault="00C37FC7" w:rsidP="00597377">
      <w:pPr>
        <w:rPr>
          <w:rFonts w:ascii="Times New Roman" w:hAnsi="Times New Roman" w:cs="Times New Roman"/>
          <w:b/>
          <w:sz w:val="28"/>
          <w:szCs w:val="28"/>
        </w:rPr>
      </w:pPr>
      <w:r w:rsidRPr="00C37FC7">
        <w:rPr>
          <w:rFonts w:ascii="Times New Roman" w:hAnsi="Times New Roman" w:cs="Times New Roman"/>
          <w:b/>
          <w:sz w:val="28"/>
          <w:szCs w:val="28"/>
        </w:rPr>
        <w:t xml:space="preserve">Диагностическое задание: </w:t>
      </w:r>
      <w:r w:rsidRPr="00C37FC7">
        <w:rPr>
          <w:rFonts w:ascii="Times New Roman" w:hAnsi="Times New Roman" w:cs="Times New Roman"/>
          <w:sz w:val="28"/>
          <w:szCs w:val="28"/>
        </w:rPr>
        <w:t>класс 5-6</w:t>
      </w:r>
    </w:p>
    <w:p w:rsidR="00597377" w:rsidRPr="00597377" w:rsidRDefault="00597377" w:rsidP="00597377">
      <w:pPr>
        <w:rPr>
          <w:rFonts w:ascii="Times New Roman" w:hAnsi="Times New Roman" w:cs="Times New Roman"/>
          <w:b/>
          <w:sz w:val="28"/>
          <w:szCs w:val="28"/>
        </w:rPr>
      </w:pPr>
    </w:p>
    <w:p w:rsidR="00597377" w:rsidRDefault="00597377" w:rsidP="00597377">
      <w:pPr>
        <w:rPr>
          <w:rFonts w:ascii="Times New Roman" w:hAnsi="Times New Roman" w:cs="Times New Roman"/>
          <w:sz w:val="28"/>
          <w:szCs w:val="28"/>
        </w:rPr>
      </w:pPr>
      <w:r>
        <w:rPr>
          <w:rFonts w:ascii="Times New Roman" w:hAnsi="Times New Roman" w:cs="Times New Roman"/>
          <w:sz w:val="28"/>
          <w:szCs w:val="28"/>
        </w:rPr>
        <w:t>На основании упражнения из задания 1 учащиеся делают вывод об использовании артикля в английском языке (высокий уровень предметной компетенции), либо сопоставляют правила использования артикля с собственными ответами:</w:t>
      </w:r>
    </w:p>
    <w:p w:rsidR="00597377" w:rsidRDefault="007A0102" w:rsidP="007A0102">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Неопределенный артикль используется перед исчисляемым существительным в </w:t>
      </w:r>
      <w:proofErr w:type="spellStart"/>
      <w:r>
        <w:rPr>
          <w:rFonts w:ascii="Times New Roman" w:hAnsi="Times New Roman" w:cs="Times New Roman"/>
          <w:sz w:val="28"/>
          <w:szCs w:val="28"/>
        </w:rPr>
        <w:t>ед.числе</w:t>
      </w:r>
      <w:proofErr w:type="spellEnd"/>
      <w:r>
        <w:rPr>
          <w:rFonts w:ascii="Times New Roman" w:hAnsi="Times New Roman" w:cs="Times New Roman"/>
          <w:sz w:val="28"/>
          <w:szCs w:val="28"/>
        </w:rPr>
        <w:t>, упоминаемым впервые</w:t>
      </w:r>
    </w:p>
    <w:p w:rsidR="007A0102" w:rsidRDefault="007A0102" w:rsidP="007A0102">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Определенный артикль употребляется перед исчисляемым существительны</w:t>
      </w:r>
      <w:r w:rsidR="00E545E4">
        <w:rPr>
          <w:rFonts w:ascii="Times New Roman" w:hAnsi="Times New Roman" w:cs="Times New Roman"/>
          <w:sz w:val="28"/>
          <w:szCs w:val="28"/>
        </w:rPr>
        <w:t>м</w:t>
      </w:r>
      <w:r>
        <w:rPr>
          <w:rFonts w:ascii="Times New Roman" w:hAnsi="Times New Roman" w:cs="Times New Roman"/>
          <w:sz w:val="28"/>
          <w:szCs w:val="28"/>
        </w:rPr>
        <w:t>и в ед.\множественном числе, если говорящему понятно, о каком именно предмете\человеке идёт речь, либо он ранее уже был упомянут</w:t>
      </w:r>
    </w:p>
    <w:p w:rsidR="007A0102" w:rsidRDefault="007A0102" w:rsidP="007A0102">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Нулевой артикль используется перед неисчисляемым существительным, </w:t>
      </w:r>
      <w:r w:rsidRPr="007A0102">
        <w:rPr>
          <w:rFonts w:ascii="Times New Roman" w:hAnsi="Times New Roman" w:cs="Times New Roman"/>
          <w:sz w:val="28"/>
          <w:szCs w:val="28"/>
        </w:rPr>
        <w:t>упоминаемым</w:t>
      </w:r>
      <w:r>
        <w:rPr>
          <w:rFonts w:ascii="Times New Roman" w:hAnsi="Times New Roman" w:cs="Times New Roman"/>
          <w:sz w:val="28"/>
          <w:szCs w:val="28"/>
        </w:rPr>
        <w:t>и</w:t>
      </w:r>
      <w:r w:rsidRPr="007A0102">
        <w:rPr>
          <w:rFonts w:ascii="Times New Roman" w:hAnsi="Times New Roman" w:cs="Times New Roman"/>
          <w:sz w:val="28"/>
          <w:szCs w:val="28"/>
        </w:rPr>
        <w:t xml:space="preserve"> впервые</w:t>
      </w:r>
    </w:p>
    <w:p w:rsidR="007A0102" w:rsidRDefault="007A0102" w:rsidP="007A0102">
      <w:pPr>
        <w:pStyle w:val="a4"/>
        <w:numPr>
          <w:ilvl w:val="0"/>
          <w:numId w:val="3"/>
        </w:numPr>
        <w:rPr>
          <w:rFonts w:ascii="Times New Roman" w:hAnsi="Times New Roman" w:cs="Times New Roman"/>
          <w:sz w:val="28"/>
          <w:szCs w:val="28"/>
        </w:rPr>
      </w:pPr>
      <w:r w:rsidRPr="007A0102">
        <w:rPr>
          <w:rFonts w:ascii="Times New Roman" w:hAnsi="Times New Roman" w:cs="Times New Roman"/>
          <w:sz w:val="28"/>
          <w:szCs w:val="28"/>
        </w:rPr>
        <w:t xml:space="preserve">Определенный артикль употребляется перед </w:t>
      </w:r>
      <w:r>
        <w:rPr>
          <w:rFonts w:ascii="Times New Roman" w:hAnsi="Times New Roman" w:cs="Times New Roman"/>
          <w:sz w:val="28"/>
          <w:szCs w:val="28"/>
        </w:rPr>
        <w:t>неисчисляемым существительным</w:t>
      </w:r>
      <w:r w:rsidRPr="007A0102">
        <w:rPr>
          <w:rFonts w:ascii="Times New Roman" w:hAnsi="Times New Roman" w:cs="Times New Roman"/>
          <w:sz w:val="28"/>
          <w:szCs w:val="28"/>
        </w:rPr>
        <w:t xml:space="preserve">, если говорящему понятно, о </w:t>
      </w:r>
      <w:r>
        <w:rPr>
          <w:rFonts w:ascii="Times New Roman" w:hAnsi="Times New Roman" w:cs="Times New Roman"/>
          <w:sz w:val="28"/>
          <w:szCs w:val="28"/>
        </w:rPr>
        <w:t>чем именно идет речь</w:t>
      </w:r>
      <w:r w:rsidRPr="007A0102">
        <w:rPr>
          <w:rFonts w:ascii="Times New Roman" w:hAnsi="Times New Roman" w:cs="Times New Roman"/>
          <w:sz w:val="28"/>
          <w:szCs w:val="28"/>
        </w:rPr>
        <w:t xml:space="preserve">, либо </w:t>
      </w:r>
      <w:r>
        <w:rPr>
          <w:rFonts w:ascii="Times New Roman" w:hAnsi="Times New Roman" w:cs="Times New Roman"/>
          <w:sz w:val="28"/>
          <w:szCs w:val="28"/>
        </w:rPr>
        <w:t>существительное упоминалось ранее</w:t>
      </w:r>
    </w:p>
    <w:p w:rsidR="00AF6CEF" w:rsidRPr="007A0102" w:rsidRDefault="00AF6CEF" w:rsidP="00AF6CEF">
      <w:pPr>
        <w:pStyle w:val="a4"/>
        <w:rPr>
          <w:rFonts w:ascii="Times New Roman" w:hAnsi="Times New Roman" w:cs="Times New Roman"/>
          <w:sz w:val="28"/>
          <w:szCs w:val="28"/>
        </w:rPr>
      </w:pPr>
      <w:r>
        <w:rPr>
          <w:rFonts w:ascii="Times New Roman" w:hAnsi="Times New Roman" w:cs="Times New Roman"/>
          <w:sz w:val="28"/>
          <w:szCs w:val="28"/>
        </w:rPr>
        <w:t>За самостоятельное объяснение употребление артикля дается 2 балла, за соотнесение с выбором ответа – 1.5 балла</w:t>
      </w:r>
    </w:p>
    <w:p w:rsidR="007A0102" w:rsidRDefault="007A0102" w:rsidP="00BD46E7">
      <w:pPr>
        <w:pStyle w:val="a4"/>
        <w:ind w:left="360"/>
        <w:rPr>
          <w:rFonts w:ascii="Times New Roman" w:hAnsi="Times New Roman" w:cs="Times New Roman"/>
          <w:sz w:val="28"/>
          <w:szCs w:val="28"/>
        </w:rPr>
      </w:pPr>
    </w:p>
    <w:p w:rsidR="00597377" w:rsidRPr="007F15DB" w:rsidRDefault="007A0102" w:rsidP="00BD46E7">
      <w:pPr>
        <w:pStyle w:val="a4"/>
        <w:ind w:left="360"/>
        <w:rPr>
          <w:rFonts w:ascii="Times New Roman" w:hAnsi="Times New Roman" w:cs="Times New Roman"/>
          <w:b/>
          <w:sz w:val="28"/>
          <w:szCs w:val="28"/>
        </w:rPr>
      </w:pPr>
      <w:r w:rsidRPr="007F15DB">
        <w:rPr>
          <w:rFonts w:ascii="Times New Roman" w:hAnsi="Times New Roman" w:cs="Times New Roman"/>
          <w:b/>
          <w:sz w:val="28"/>
          <w:szCs w:val="28"/>
        </w:rPr>
        <w:t xml:space="preserve">Задание 3 </w:t>
      </w:r>
    </w:p>
    <w:p w:rsidR="007A0102" w:rsidRPr="007A0102" w:rsidRDefault="007A0102" w:rsidP="007A0102">
      <w:pPr>
        <w:pStyle w:val="a4"/>
        <w:ind w:left="360"/>
        <w:rPr>
          <w:rFonts w:ascii="Times New Roman" w:hAnsi="Times New Roman" w:cs="Times New Roman"/>
          <w:sz w:val="28"/>
          <w:szCs w:val="28"/>
        </w:rPr>
      </w:pPr>
      <w:r w:rsidRPr="007F15DB">
        <w:rPr>
          <w:rFonts w:ascii="Times New Roman" w:hAnsi="Times New Roman" w:cs="Times New Roman"/>
          <w:b/>
          <w:sz w:val="28"/>
          <w:szCs w:val="28"/>
        </w:rPr>
        <w:t>Группа показателей:</w:t>
      </w:r>
      <w:r w:rsidRPr="007A0102">
        <w:rPr>
          <w:rFonts w:ascii="Times New Roman" w:hAnsi="Times New Roman" w:cs="Times New Roman"/>
          <w:sz w:val="28"/>
          <w:szCs w:val="28"/>
        </w:rPr>
        <w:t xml:space="preserve"> учебная грамотность</w:t>
      </w:r>
    </w:p>
    <w:p w:rsidR="007A0102" w:rsidRPr="007A0102" w:rsidRDefault="007A0102" w:rsidP="007A0102">
      <w:pPr>
        <w:pStyle w:val="a4"/>
        <w:ind w:left="360"/>
        <w:rPr>
          <w:rFonts w:ascii="Times New Roman" w:hAnsi="Times New Roman" w:cs="Times New Roman"/>
          <w:sz w:val="28"/>
          <w:szCs w:val="28"/>
        </w:rPr>
      </w:pPr>
      <w:r w:rsidRPr="007A0102">
        <w:rPr>
          <w:rFonts w:ascii="Times New Roman" w:hAnsi="Times New Roman" w:cs="Times New Roman"/>
          <w:sz w:val="28"/>
          <w:szCs w:val="28"/>
        </w:rPr>
        <w:t xml:space="preserve">Показатель: </w:t>
      </w:r>
      <w:r w:rsidRPr="007A0102">
        <w:rPr>
          <w:rFonts w:ascii="Times New Roman" w:hAnsi="Times New Roman" w:cs="Times New Roman"/>
          <w:sz w:val="28"/>
          <w:szCs w:val="28"/>
        </w:rPr>
        <w:tab/>
        <w:t xml:space="preserve">овладение познавательными учебными действиями </w:t>
      </w:r>
    </w:p>
    <w:p w:rsidR="007A0102" w:rsidRPr="007F15DB" w:rsidRDefault="007A0102" w:rsidP="007A0102">
      <w:pPr>
        <w:pStyle w:val="a4"/>
        <w:ind w:left="360"/>
        <w:rPr>
          <w:rFonts w:ascii="Times New Roman" w:hAnsi="Times New Roman" w:cs="Times New Roman"/>
          <w:b/>
          <w:sz w:val="28"/>
          <w:szCs w:val="28"/>
        </w:rPr>
      </w:pPr>
      <w:r w:rsidRPr="007F15DB">
        <w:rPr>
          <w:rFonts w:ascii="Times New Roman" w:hAnsi="Times New Roman" w:cs="Times New Roman"/>
          <w:b/>
          <w:sz w:val="28"/>
          <w:szCs w:val="28"/>
        </w:rPr>
        <w:t xml:space="preserve"> </w:t>
      </w:r>
    </w:p>
    <w:p w:rsidR="007A0102" w:rsidRDefault="007A0102" w:rsidP="007A0102">
      <w:pPr>
        <w:pStyle w:val="a4"/>
        <w:ind w:left="360"/>
        <w:rPr>
          <w:rFonts w:ascii="Times New Roman" w:hAnsi="Times New Roman" w:cs="Times New Roman"/>
          <w:sz w:val="28"/>
          <w:szCs w:val="28"/>
        </w:rPr>
      </w:pPr>
      <w:r w:rsidRPr="007F15DB">
        <w:rPr>
          <w:rFonts w:ascii="Times New Roman" w:hAnsi="Times New Roman" w:cs="Times New Roman"/>
          <w:b/>
          <w:sz w:val="28"/>
          <w:szCs w:val="28"/>
        </w:rPr>
        <w:t>Индикатор (диагностическое проявление</w:t>
      </w:r>
      <w:proofErr w:type="gramStart"/>
      <w:r w:rsidRPr="007F15DB">
        <w:rPr>
          <w:rFonts w:ascii="Times New Roman" w:hAnsi="Times New Roman" w:cs="Times New Roman"/>
          <w:b/>
          <w:sz w:val="28"/>
          <w:szCs w:val="28"/>
        </w:rPr>
        <w:t>):</w:t>
      </w:r>
      <w:r w:rsidRPr="007A0102">
        <w:rPr>
          <w:rFonts w:ascii="Times New Roman" w:hAnsi="Times New Roman" w:cs="Times New Roman"/>
          <w:sz w:val="28"/>
          <w:szCs w:val="28"/>
        </w:rPr>
        <w:tab/>
      </w:r>
      <w:proofErr w:type="gramEnd"/>
      <w:r w:rsidRPr="007A0102">
        <w:rPr>
          <w:rFonts w:ascii="Times New Roman" w:hAnsi="Times New Roman" w:cs="Times New Roman"/>
          <w:sz w:val="28"/>
          <w:szCs w:val="28"/>
        </w:rPr>
        <w:t>выделять признаки предметов (явлений) по заданным существенным основаниям; устанавливать существенный признак классификации, основания для сравнени</w:t>
      </w:r>
      <w:r>
        <w:rPr>
          <w:rFonts w:ascii="Times New Roman" w:hAnsi="Times New Roman" w:cs="Times New Roman"/>
          <w:sz w:val="28"/>
          <w:szCs w:val="28"/>
        </w:rPr>
        <w:t>я, критерии проводимого анализа (1.15)</w:t>
      </w:r>
    </w:p>
    <w:p w:rsidR="007F15DB" w:rsidRDefault="007F15DB" w:rsidP="007A0102">
      <w:pPr>
        <w:pStyle w:val="a4"/>
        <w:ind w:left="360"/>
        <w:rPr>
          <w:rFonts w:ascii="Times New Roman" w:hAnsi="Times New Roman" w:cs="Times New Roman"/>
          <w:sz w:val="28"/>
          <w:szCs w:val="28"/>
        </w:rPr>
      </w:pPr>
    </w:p>
    <w:p w:rsidR="007F15DB" w:rsidRDefault="007F15DB" w:rsidP="007A0102">
      <w:pPr>
        <w:pStyle w:val="a4"/>
        <w:ind w:left="360"/>
        <w:rPr>
          <w:rFonts w:ascii="Times New Roman" w:hAnsi="Times New Roman" w:cs="Times New Roman"/>
          <w:sz w:val="28"/>
          <w:szCs w:val="28"/>
        </w:rPr>
      </w:pPr>
      <w:r w:rsidRPr="007F15DB">
        <w:rPr>
          <w:rFonts w:ascii="Times New Roman" w:hAnsi="Times New Roman" w:cs="Times New Roman"/>
          <w:sz w:val="28"/>
          <w:szCs w:val="28"/>
        </w:rPr>
        <w:t>узнавать учебные задачи, имеющие более одного способа решения, и обосновывать допустимость нес</w:t>
      </w:r>
      <w:r w:rsidR="00C37FC7">
        <w:rPr>
          <w:rFonts w:ascii="Times New Roman" w:hAnsi="Times New Roman" w:cs="Times New Roman"/>
          <w:sz w:val="28"/>
          <w:szCs w:val="28"/>
        </w:rPr>
        <w:t>кольких вариантов решений (1.9)</w:t>
      </w:r>
    </w:p>
    <w:p w:rsidR="00C37FC7" w:rsidRDefault="00C37FC7" w:rsidP="007A0102">
      <w:pPr>
        <w:pStyle w:val="a4"/>
        <w:ind w:left="360"/>
        <w:rPr>
          <w:rFonts w:ascii="Times New Roman" w:hAnsi="Times New Roman" w:cs="Times New Roman"/>
          <w:sz w:val="28"/>
          <w:szCs w:val="28"/>
        </w:rPr>
      </w:pPr>
    </w:p>
    <w:p w:rsidR="00C37FC7" w:rsidRDefault="00C37FC7" w:rsidP="007A0102">
      <w:pPr>
        <w:pStyle w:val="a4"/>
        <w:ind w:left="360"/>
        <w:rPr>
          <w:rFonts w:ascii="Times New Roman" w:hAnsi="Times New Roman" w:cs="Times New Roman"/>
          <w:sz w:val="28"/>
          <w:szCs w:val="28"/>
        </w:rPr>
      </w:pPr>
      <w:r w:rsidRPr="00C37FC7">
        <w:rPr>
          <w:rFonts w:ascii="Times New Roman" w:hAnsi="Times New Roman" w:cs="Times New Roman"/>
          <w:b/>
          <w:sz w:val="28"/>
          <w:szCs w:val="28"/>
        </w:rPr>
        <w:t>Диагностическое задание:</w:t>
      </w:r>
      <w:r w:rsidRPr="00C37FC7">
        <w:rPr>
          <w:rFonts w:ascii="Times New Roman" w:hAnsi="Times New Roman" w:cs="Times New Roman"/>
          <w:sz w:val="28"/>
          <w:szCs w:val="28"/>
        </w:rPr>
        <w:t xml:space="preserve"> класс 5-6</w:t>
      </w:r>
    </w:p>
    <w:p w:rsidR="007A0102" w:rsidRDefault="007A0102" w:rsidP="007A0102">
      <w:pPr>
        <w:pStyle w:val="a4"/>
        <w:ind w:left="360"/>
        <w:rPr>
          <w:rFonts w:ascii="Times New Roman" w:hAnsi="Times New Roman" w:cs="Times New Roman"/>
          <w:sz w:val="28"/>
          <w:szCs w:val="28"/>
        </w:rPr>
      </w:pPr>
    </w:p>
    <w:p w:rsidR="007F15DB" w:rsidRDefault="00C37FC7" w:rsidP="007A0102">
      <w:pPr>
        <w:pStyle w:val="a4"/>
        <w:ind w:left="360"/>
        <w:rPr>
          <w:rFonts w:ascii="Times New Roman" w:hAnsi="Times New Roman" w:cs="Times New Roman"/>
          <w:sz w:val="28"/>
          <w:szCs w:val="28"/>
        </w:rPr>
      </w:pPr>
      <w:r w:rsidRPr="00C37FC7">
        <w:rPr>
          <w:rFonts w:ascii="Times New Roman" w:hAnsi="Times New Roman" w:cs="Times New Roman"/>
          <w:sz w:val="28"/>
          <w:szCs w:val="28"/>
        </w:rPr>
        <w:t>В каждой группе слов найди лишнее слово, выпиши его</w:t>
      </w:r>
      <w:r>
        <w:rPr>
          <w:rFonts w:ascii="Times New Roman" w:hAnsi="Times New Roman" w:cs="Times New Roman"/>
          <w:sz w:val="28"/>
          <w:szCs w:val="28"/>
        </w:rPr>
        <w:t>, определи какая это часть речи, объясни, по какому признаку выполнил свой выбор (1.15).</w:t>
      </w:r>
    </w:p>
    <w:p w:rsidR="00C37FC7" w:rsidRDefault="00C37FC7" w:rsidP="007A0102">
      <w:pPr>
        <w:pStyle w:val="a4"/>
        <w:ind w:left="360"/>
        <w:rPr>
          <w:rFonts w:ascii="Times New Roman" w:hAnsi="Times New Roman" w:cs="Times New Roman"/>
          <w:sz w:val="28"/>
          <w:szCs w:val="28"/>
        </w:rPr>
      </w:pPr>
      <w:r>
        <w:rPr>
          <w:rFonts w:ascii="Times New Roman" w:hAnsi="Times New Roman" w:cs="Times New Roman"/>
          <w:sz w:val="28"/>
          <w:szCs w:val="28"/>
        </w:rPr>
        <w:t>Рассмотри возможность выбора по другому признаку (1.9)</w:t>
      </w:r>
    </w:p>
    <w:p w:rsidR="00C37FC7" w:rsidRDefault="00C37FC7" w:rsidP="00C37FC7">
      <w:pPr>
        <w:pStyle w:val="a4"/>
        <w:numPr>
          <w:ilvl w:val="0"/>
          <w:numId w:val="4"/>
        </w:numPr>
        <w:rPr>
          <w:rFonts w:ascii="Times New Roman" w:hAnsi="Times New Roman" w:cs="Times New Roman"/>
          <w:sz w:val="28"/>
          <w:szCs w:val="28"/>
        </w:rPr>
      </w:pP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puma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donkey</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cheetah</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monkey</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tiger</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a</w:t>
      </w:r>
      <w:r w:rsidRPr="00421F92">
        <w:rPr>
          <w:rFonts w:ascii="Times New Roman" w:hAnsi="Times New Roman" w:cs="Times New Roman"/>
          <w:b/>
          <w:sz w:val="28"/>
          <w:szCs w:val="28"/>
        </w:rPr>
        <w:t xml:space="preserve"> </w:t>
      </w:r>
      <w:r w:rsidRPr="00421F92">
        <w:rPr>
          <w:rFonts w:ascii="Times New Roman" w:hAnsi="Times New Roman" w:cs="Times New Roman"/>
          <w:b/>
          <w:sz w:val="28"/>
          <w:szCs w:val="28"/>
          <w:lang w:val="en-US"/>
        </w:rPr>
        <w:t>fox</w:t>
      </w:r>
      <w:r w:rsidRPr="00C37FC7">
        <w:rPr>
          <w:rFonts w:ascii="Times New Roman" w:hAnsi="Times New Roman" w:cs="Times New Roman"/>
          <w:sz w:val="28"/>
          <w:szCs w:val="28"/>
        </w:rPr>
        <w:t xml:space="preserve">  (</w:t>
      </w:r>
      <w:r>
        <w:rPr>
          <w:rFonts w:ascii="Times New Roman" w:hAnsi="Times New Roman" w:cs="Times New Roman"/>
          <w:sz w:val="28"/>
          <w:szCs w:val="28"/>
        </w:rPr>
        <w:t>возможен</w:t>
      </w:r>
      <w:r w:rsidRPr="00C37FC7">
        <w:rPr>
          <w:rFonts w:ascii="Times New Roman" w:hAnsi="Times New Roman" w:cs="Times New Roman"/>
          <w:sz w:val="28"/>
          <w:szCs w:val="28"/>
        </w:rPr>
        <w:t xml:space="preserve"> </w:t>
      </w:r>
      <w:r>
        <w:rPr>
          <w:rFonts w:ascii="Times New Roman" w:hAnsi="Times New Roman" w:cs="Times New Roman"/>
          <w:sz w:val="28"/>
          <w:szCs w:val="28"/>
        </w:rPr>
        <w:t xml:space="preserve">выбор с точки зрения домашнее животное\дикое – лишнее </w:t>
      </w:r>
      <w:r>
        <w:rPr>
          <w:rFonts w:ascii="Times New Roman" w:hAnsi="Times New Roman" w:cs="Times New Roman"/>
          <w:sz w:val="28"/>
          <w:szCs w:val="28"/>
          <w:lang w:val="en-US"/>
        </w:rPr>
        <w:t>donkey</w:t>
      </w:r>
      <w:r w:rsidRPr="00C37FC7">
        <w:rPr>
          <w:rFonts w:ascii="Times New Roman" w:hAnsi="Times New Roman" w:cs="Times New Roman"/>
          <w:sz w:val="28"/>
          <w:szCs w:val="28"/>
        </w:rPr>
        <w:t xml:space="preserve">, </w:t>
      </w:r>
      <w:r>
        <w:rPr>
          <w:rFonts w:ascii="Times New Roman" w:hAnsi="Times New Roman" w:cs="Times New Roman"/>
          <w:sz w:val="28"/>
          <w:szCs w:val="28"/>
        </w:rPr>
        <w:t xml:space="preserve">либо по </w:t>
      </w:r>
      <w:r w:rsidR="00421F92">
        <w:rPr>
          <w:rFonts w:ascii="Times New Roman" w:hAnsi="Times New Roman" w:cs="Times New Roman"/>
          <w:sz w:val="28"/>
          <w:szCs w:val="28"/>
        </w:rPr>
        <w:t>фонетическому</w:t>
      </w:r>
      <w:r>
        <w:rPr>
          <w:rFonts w:ascii="Times New Roman" w:hAnsi="Times New Roman" w:cs="Times New Roman"/>
          <w:sz w:val="28"/>
          <w:szCs w:val="28"/>
        </w:rPr>
        <w:t xml:space="preserve"> признаку  - одно\двусложные существ</w:t>
      </w:r>
      <w:r w:rsidR="00421F92">
        <w:rPr>
          <w:rFonts w:ascii="Times New Roman" w:hAnsi="Times New Roman" w:cs="Times New Roman"/>
          <w:sz w:val="28"/>
          <w:szCs w:val="28"/>
        </w:rPr>
        <w:t>и</w:t>
      </w:r>
      <w:r>
        <w:rPr>
          <w:rFonts w:ascii="Times New Roman" w:hAnsi="Times New Roman" w:cs="Times New Roman"/>
          <w:sz w:val="28"/>
          <w:szCs w:val="28"/>
        </w:rPr>
        <w:t xml:space="preserve">тельные, лишнее слово – </w:t>
      </w:r>
      <w:r>
        <w:rPr>
          <w:rFonts w:ascii="Times New Roman" w:hAnsi="Times New Roman" w:cs="Times New Roman"/>
          <w:sz w:val="28"/>
          <w:szCs w:val="28"/>
          <w:lang w:val="en-US"/>
        </w:rPr>
        <w:t>a</w:t>
      </w:r>
      <w:r w:rsidRPr="00C37FC7">
        <w:rPr>
          <w:rFonts w:ascii="Times New Roman" w:hAnsi="Times New Roman" w:cs="Times New Roman"/>
          <w:sz w:val="28"/>
          <w:szCs w:val="28"/>
        </w:rPr>
        <w:t xml:space="preserve"> </w:t>
      </w:r>
      <w:r>
        <w:rPr>
          <w:rFonts w:ascii="Times New Roman" w:hAnsi="Times New Roman" w:cs="Times New Roman"/>
          <w:sz w:val="28"/>
          <w:szCs w:val="28"/>
          <w:lang w:val="en-US"/>
        </w:rPr>
        <w:t>fox</w:t>
      </w:r>
      <w:r w:rsidRPr="00C37FC7">
        <w:rPr>
          <w:rFonts w:ascii="Times New Roman" w:hAnsi="Times New Roman" w:cs="Times New Roman"/>
          <w:sz w:val="28"/>
          <w:szCs w:val="28"/>
        </w:rPr>
        <w:t xml:space="preserve"> </w:t>
      </w:r>
      <w:r>
        <w:rPr>
          <w:rFonts w:ascii="Times New Roman" w:hAnsi="Times New Roman" w:cs="Times New Roman"/>
          <w:sz w:val="28"/>
          <w:szCs w:val="28"/>
        </w:rPr>
        <w:t>–</w:t>
      </w:r>
      <w:r w:rsidRPr="00C37FC7">
        <w:rPr>
          <w:rFonts w:ascii="Times New Roman" w:hAnsi="Times New Roman" w:cs="Times New Roman"/>
          <w:sz w:val="28"/>
          <w:szCs w:val="28"/>
        </w:rPr>
        <w:t xml:space="preserve"> </w:t>
      </w:r>
      <w:r>
        <w:rPr>
          <w:rFonts w:ascii="Times New Roman" w:hAnsi="Times New Roman" w:cs="Times New Roman"/>
          <w:sz w:val="28"/>
          <w:szCs w:val="28"/>
        </w:rPr>
        <w:t>односложное)</w:t>
      </w:r>
    </w:p>
    <w:p w:rsidR="00421F92" w:rsidRDefault="00421F92" w:rsidP="00421F92">
      <w:pPr>
        <w:pStyle w:val="a4"/>
        <w:numPr>
          <w:ilvl w:val="0"/>
          <w:numId w:val="4"/>
        </w:numPr>
        <w:rPr>
          <w:rFonts w:ascii="Times New Roman" w:hAnsi="Times New Roman" w:cs="Times New Roman"/>
          <w:sz w:val="28"/>
          <w:szCs w:val="28"/>
        </w:rPr>
      </w:pPr>
      <w:r w:rsidRPr="00AA14C3">
        <w:rPr>
          <w:rFonts w:ascii="Times New Roman" w:hAnsi="Times New Roman" w:cs="Times New Roman"/>
          <w:b/>
          <w:sz w:val="28"/>
          <w:szCs w:val="28"/>
          <w:lang w:val="en-US"/>
        </w:rPr>
        <w:lastRenderedPageBreak/>
        <w:t>Mark</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Twain</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Jack</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London</w:t>
      </w:r>
      <w:r w:rsidRPr="00AA14C3">
        <w:rPr>
          <w:rFonts w:ascii="Times New Roman" w:hAnsi="Times New Roman" w:cs="Times New Roman"/>
          <w:b/>
          <w:sz w:val="28"/>
          <w:szCs w:val="28"/>
        </w:rPr>
        <w:t>,</w:t>
      </w:r>
      <w:r w:rsidRPr="00AA14C3">
        <w:rPr>
          <w:b/>
        </w:rPr>
        <w:t xml:space="preserve"> </w:t>
      </w:r>
      <w:r w:rsidRPr="00AA14C3">
        <w:rPr>
          <w:rFonts w:ascii="Times New Roman" w:hAnsi="Times New Roman" w:cs="Times New Roman"/>
          <w:b/>
          <w:sz w:val="28"/>
          <w:szCs w:val="28"/>
          <w:lang w:val="en-US"/>
        </w:rPr>
        <w:t>John</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Tolkien</w:t>
      </w:r>
      <w:r w:rsidRPr="00AA14C3">
        <w:rPr>
          <w:rFonts w:ascii="Times New Roman" w:hAnsi="Times New Roman" w:cs="Times New Roman"/>
          <w:b/>
          <w:sz w:val="28"/>
          <w:szCs w:val="28"/>
        </w:rPr>
        <w:t xml:space="preserve"> ,  </w:t>
      </w:r>
      <w:r w:rsidRPr="00AA14C3">
        <w:rPr>
          <w:rFonts w:ascii="Times New Roman" w:hAnsi="Times New Roman" w:cs="Times New Roman"/>
          <w:b/>
          <w:sz w:val="28"/>
          <w:szCs w:val="28"/>
          <w:lang w:val="en-US"/>
        </w:rPr>
        <w:t>Frank</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Baum</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George</w:t>
      </w:r>
      <w:r w:rsidRPr="00AA14C3">
        <w:rPr>
          <w:rFonts w:ascii="Times New Roman" w:hAnsi="Times New Roman" w:cs="Times New Roman"/>
          <w:b/>
          <w:sz w:val="28"/>
          <w:szCs w:val="28"/>
        </w:rPr>
        <w:t xml:space="preserve"> </w:t>
      </w:r>
      <w:r w:rsidRPr="00AA14C3">
        <w:rPr>
          <w:rFonts w:ascii="Times New Roman" w:hAnsi="Times New Roman" w:cs="Times New Roman"/>
          <w:b/>
          <w:sz w:val="28"/>
          <w:szCs w:val="28"/>
          <w:lang w:val="en-US"/>
        </w:rPr>
        <w:t>Washington</w:t>
      </w:r>
      <w:r w:rsidRPr="00421F92">
        <w:rPr>
          <w:rFonts w:ascii="Times New Roman" w:hAnsi="Times New Roman" w:cs="Times New Roman"/>
          <w:sz w:val="28"/>
          <w:szCs w:val="28"/>
        </w:rPr>
        <w:t xml:space="preserve"> (</w:t>
      </w:r>
      <w:r>
        <w:rPr>
          <w:rFonts w:ascii="Times New Roman" w:hAnsi="Times New Roman" w:cs="Times New Roman"/>
          <w:sz w:val="28"/>
          <w:szCs w:val="28"/>
        </w:rPr>
        <w:t>возможен</w:t>
      </w:r>
      <w:r w:rsidRPr="00421F92">
        <w:rPr>
          <w:rFonts w:ascii="Times New Roman" w:hAnsi="Times New Roman" w:cs="Times New Roman"/>
          <w:sz w:val="28"/>
          <w:szCs w:val="28"/>
        </w:rPr>
        <w:t xml:space="preserve"> </w:t>
      </w:r>
      <w:r>
        <w:rPr>
          <w:rFonts w:ascii="Times New Roman" w:hAnsi="Times New Roman" w:cs="Times New Roman"/>
          <w:sz w:val="28"/>
          <w:szCs w:val="28"/>
        </w:rPr>
        <w:t>выбор</w:t>
      </w:r>
      <w:r w:rsidRPr="00421F92">
        <w:rPr>
          <w:rFonts w:ascii="Times New Roman" w:hAnsi="Times New Roman" w:cs="Times New Roman"/>
          <w:sz w:val="28"/>
          <w:szCs w:val="28"/>
        </w:rPr>
        <w:t xml:space="preserve"> </w:t>
      </w:r>
      <w:r>
        <w:rPr>
          <w:rFonts w:ascii="Times New Roman" w:hAnsi="Times New Roman" w:cs="Times New Roman"/>
          <w:sz w:val="28"/>
          <w:szCs w:val="28"/>
        </w:rPr>
        <w:t xml:space="preserve">с точки зрения писатели – политический деятель ( лишнее слово - </w:t>
      </w:r>
      <w:proofErr w:type="spellStart"/>
      <w:r w:rsidRPr="00421F92">
        <w:rPr>
          <w:rFonts w:ascii="Times New Roman" w:hAnsi="Times New Roman" w:cs="Times New Roman"/>
          <w:sz w:val="28"/>
          <w:szCs w:val="28"/>
        </w:rPr>
        <w:t>George</w:t>
      </w:r>
      <w:proofErr w:type="spellEnd"/>
      <w:r w:rsidRPr="00421F92">
        <w:rPr>
          <w:rFonts w:ascii="Times New Roman" w:hAnsi="Times New Roman" w:cs="Times New Roman"/>
          <w:sz w:val="28"/>
          <w:szCs w:val="28"/>
        </w:rPr>
        <w:t xml:space="preserve"> </w:t>
      </w:r>
      <w:proofErr w:type="spellStart"/>
      <w:r w:rsidRPr="00421F92">
        <w:rPr>
          <w:rFonts w:ascii="Times New Roman" w:hAnsi="Times New Roman" w:cs="Times New Roman"/>
          <w:sz w:val="28"/>
          <w:szCs w:val="28"/>
        </w:rPr>
        <w:t>Washington</w:t>
      </w:r>
      <w:proofErr w:type="spellEnd"/>
      <w:r>
        <w:rPr>
          <w:rFonts w:ascii="Times New Roman" w:hAnsi="Times New Roman" w:cs="Times New Roman"/>
          <w:sz w:val="28"/>
          <w:szCs w:val="28"/>
        </w:rPr>
        <w:t xml:space="preserve">), либо с точки зрения знаменитые люди  США – Великобритании (лишнее </w:t>
      </w:r>
      <w:proofErr w:type="spellStart"/>
      <w:r w:rsidRPr="00421F92">
        <w:rPr>
          <w:rFonts w:ascii="Times New Roman" w:hAnsi="Times New Roman" w:cs="Times New Roman"/>
          <w:sz w:val="28"/>
          <w:szCs w:val="28"/>
        </w:rPr>
        <w:t>John</w:t>
      </w:r>
      <w:proofErr w:type="spellEnd"/>
      <w:r w:rsidRPr="00421F92">
        <w:rPr>
          <w:rFonts w:ascii="Times New Roman" w:hAnsi="Times New Roman" w:cs="Times New Roman"/>
          <w:sz w:val="28"/>
          <w:szCs w:val="28"/>
        </w:rPr>
        <w:t xml:space="preserve"> </w:t>
      </w:r>
      <w:proofErr w:type="spellStart"/>
      <w:r w:rsidRPr="00421F92">
        <w:rPr>
          <w:rFonts w:ascii="Times New Roman" w:hAnsi="Times New Roman" w:cs="Times New Roman"/>
          <w:sz w:val="28"/>
          <w:szCs w:val="28"/>
        </w:rPr>
        <w:t>Tolkien</w:t>
      </w:r>
      <w:proofErr w:type="spellEnd"/>
      <w:r>
        <w:rPr>
          <w:rFonts w:ascii="Times New Roman" w:hAnsi="Times New Roman" w:cs="Times New Roman"/>
          <w:sz w:val="28"/>
          <w:szCs w:val="28"/>
        </w:rPr>
        <w:t>)</w:t>
      </w:r>
    </w:p>
    <w:p w:rsidR="00421F92" w:rsidRPr="00AA14C3" w:rsidRDefault="00421F92" w:rsidP="00421F92">
      <w:pPr>
        <w:pStyle w:val="a4"/>
        <w:numPr>
          <w:ilvl w:val="0"/>
          <w:numId w:val="4"/>
        </w:numPr>
        <w:rPr>
          <w:rFonts w:ascii="Times New Roman" w:hAnsi="Times New Roman" w:cs="Times New Roman"/>
          <w:b/>
          <w:sz w:val="28"/>
          <w:szCs w:val="28"/>
          <w:lang w:val="en-US"/>
        </w:rPr>
      </w:pPr>
      <w:r w:rsidRPr="00AA14C3">
        <w:rPr>
          <w:rFonts w:ascii="Times New Roman" w:hAnsi="Times New Roman" w:cs="Times New Roman"/>
          <w:b/>
          <w:sz w:val="28"/>
          <w:szCs w:val="28"/>
          <w:lang w:val="en-US"/>
        </w:rPr>
        <w:t xml:space="preserve">An orange, a lemon, a kiwi, a pineapple, </w:t>
      </w:r>
      <w:r w:rsidR="00AA14C3" w:rsidRPr="00AA14C3">
        <w:rPr>
          <w:rFonts w:ascii="Times New Roman" w:hAnsi="Times New Roman" w:cs="Times New Roman"/>
          <w:b/>
          <w:sz w:val="28"/>
          <w:szCs w:val="28"/>
          <w:lang w:val="en-US"/>
        </w:rPr>
        <w:t>a cucumber, an apricot, peaches</w:t>
      </w:r>
    </w:p>
    <w:p w:rsidR="00AA14C3" w:rsidRDefault="00AA14C3" w:rsidP="00AA14C3">
      <w:pPr>
        <w:pStyle w:val="a4"/>
        <w:ind w:left="795"/>
        <w:rPr>
          <w:rFonts w:ascii="Times New Roman" w:hAnsi="Times New Roman" w:cs="Times New Roman"/>
          <w:sz w:val="28"/>
          <w:szCs w:val="28"/>
        </w:rPr>
      </w:pPr>
      <w:r>
        <w:rPr>
          <w:rFonts w:ascii="Times New Roman" w:hAnsi="Times New Roman" w:cs="Times New Roman"/>
          <w:sz w:val="28"/>
          <w:szCs w:val="28"/>
        </w:rPr>
        <w:t xml:space="preserve">Возможен выбор с точки зрения фрукты – овощи, </w:t>
      </w:r>
      <w:proofErr w:type="spellStart"/>
      <w:r>
        <w:rPr>
          <w:rFonts w:ascii="Times New Roman" w:hAnsi="Times New Roman" w:cs="Times New Roman"/>
          <w:sz w:val="28"/>
          <w:szCs w:val="28"/>
        </w:rPr>
        <w:t>дишнее</w:t>
      </w:r>
      <w:proofErr w:type="spellEnd"/>
      <w:r>
        <w:rPr>
          <w:rFonts w:ascii="Times New Roman" w:hAnsi="Times New Roman" w:cs="Times New Roman"/>
          <w:sz w:val="28"/>
          <w:szCs w:val="28"/>
        </w:rPr>
        <w:t xml:space="preserve"> слово – </w:t>
      </w:r>
      <w:r>
        <w:rPr>
          <w:rFonts w:ascii="Times New Roman" w:hAnsi="Times New Roman" w:cs="Times New Roman"/>
          <w:sz w:val="28"/>
          <w:szCs w:val="28"/>
          <w:lang w:val="en-US"/>
        </w:rPr>
        <w:t>a</w:t>
      </w:r>
      <w:r w:rsidRPr="00AA14C3">
        <w:rPr>
          <w:rFonts w:ascii="Times New Roman" w:hAnsi="Times New Roman" w:cs="Times New Roman"/>
          <w:sz w:val="28"/>
          <w:szCs w:val="28"/>
        </w:rPr>
        <w:t xml:space="preserve"> </w:t>
      </w:r>
      <w:r>
        <w:rPr>
          <w:rFonts w:ascii="Times New Roman" w:hAnsi="Times New Roman" w:cs="Times New Roman"/>
          <w:sz w:val="28"/>
          <w:szCs w:val="28"/>
          <w:lang w:val="en-US"/>
        </w:rPr>
        <w:t>cucumber</w:t>
      </w:r>
      <w:r w:rsidRPr="00AA14C3">
        <w:rPr>
          <w:rFonts w:ascii="Times New Roman" w:hAnsi="Times New Roman" w:cs="Times New Roman"/>
          <w:sz w:val="28"/>
          <w:szCs w:val="28"/>
        </w:rPr>
        <w:t xml:space="preserve"> </w:t>
      </w:r>
      <w:r>
        <w:rPr>
          <w:rFonts w:ascii="Times New Roman" w:hAnsi="Times New Roman" w:cs="Times New Roman"/>
          <w:sz w:val="28"/>
          <w:szCs w:val="28"/>
        </w:rPr>
        <w:t>–</w:t>
      </w:r>
      <w:r w:rsidRPr="00AA14C3">
        <w:rPr>
          <w:rFonts w:ascii="Times New Roman" w:hAnsi="Times New Roman" w:cs="Times New Roman"/>
          <w:sz w:val="28"/>
          <w:szCs w:val="28"/>
        </w:rPr>
        <w:t xml:space="preserve"> </w:t>
      </w:r>
      <w:r>
        <w:rPr>
          <w:rFonts w:ascii="Times New Roman" w:hAnsi="Times New Roman" w:cs="Times New Roman"/>
          <w:sz w:val="28"/>
          <w:szCs w:val="28"/>
        </w:rPr>
        <w:t xml:space="preserve">овощ, либо с точки зрения единственного\множественного числа </w:t>
      </w:r>
      <w:proofErr w:type="gramStart"/>
      <w:r>
        <w:rPr>
          <w:rFonts w:ascii="Times New Roman" w:hAnsi="Times New Roman" w:cs="Times New Roman"/>
          <w:sz w:val="28"/>
          <w:szCs w:val="28"/>
        </w:rPr>
        <w:t>( лишнее</w:t>
      </w:r>
      <w:proofErr w:type="gramEnd"/>
      <w:r>
        <w:rPr>
          <w:rFonts w:ascii="Times New Roman" w:hAnsi="Times New Roman" w:cs="Times New Roman"/>
          <w:sz w:val="28"/>
          <w:szCs w:val="28"/>
        </w:rPr>
        <w:t xml:space="preserve"> слово – </w:t>
      </w:r>
      <w:r>
        <w:rPr>
          <w:rFonts w:ascii="Times New Roman" w:hAnsi="Times New Roman" w:cs="Times New Roman"/>
          <w:sz w:val="28"/>
          <w:szCs w:val="28"/>
          <w:lang w:val="en-US"/>
        </w:rPr>
        <w:t>peaches</w:t>
      </w:r>
      <w:r w:rsidRPr="00AA14C3">
        <w:rPr>
          <w:rFonts w:ascii="Times New Roman" w:hAnsi="Times New Roman" w:cs="Times New Roman"/>
          <w:sz w:val="28"/>
          <w:szCs w:val="28"/>
        </w:rPr>
        <w:t>. )</w:t>
      </w:r>
    </w:p>
    <w:p w:rsidR="00AA14C3" w:rsidRDefault="00AA14C3" w:rsidP="00AA14C3">
      <w:pPr>
        <w:pStyle w:val="a4"/>
        <w:numPr>
          <w:ilvl w:val="0"/>
          <w:numId w:val="4"/>
        </w:numPr>
        <w:rPr>
          <w:rFonts w:ascii="Times New Roman" w:hAnsi="Times New Roman" w:cs="Times New Roman"/>
          <w:sz w:val="28"/>
          <w:szCs w:val="28"/>
          <w:lang w:val="en-US"/>
        </w:rPr>
      </w:pPr>
      <w:r w:rsidRPr="00AA14C3">
        <w:rPr>
          <w:rFonts w:ascii="Times New Roman" w:hAnsi="Times New Roman" w:cs="Times New Roman"/>
          <w:b/>
          <w:sz w:val="28"/>
          <w:szCs w:val="28"/>
          <w:lang w:val="en-US"/>
        </w:rPr>
        <w:t>An artist, an actor, a farmer, a doctor, a programmer, a teacher, a painter, a tiger</w:t>
      </w:r>
      <w:r>
        <w:rPr>
          <w:rFonts w:ascii="Times New Roman" w:hAnsi="Times New Roman" w:cs="Times New Roman"/>
          <w:sz w:val="28"/>
          <w:szCs w:val="28"/>
          <w:lang w:val="en-US"/>
        </w:rPr>
        <w:t xml:space="preserve"> (</w:t>
      </w:r>
      <w:r>
        <w:rPr>
          <w:rFonts w:ascii="Times New Roman" w:hAnsi="Times New Roman" w:cs="Times New Roman"/>
          <w:sz w:val="28"/>
          <w:szCs w:val="28"/>
        </w:rPr>
        <w:t>возможен</w:t>
      </w:r>
      <w:r w:rsidRPr="00AA14C3">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sidRPr="00AA14C3">
        <w:rPr>
          <w:rFonts w:ascii="Times New Roman" w:hAnsi="Times New Roman" w:cs="Times New Roman"/>
          <w:sz w:val="28"/>
          <w:szCs w:val="28"/>
          <w:lang w:val="en-US"/>
        </w:rPr>
        <w:t xml:space="preserve"> </w:t>
      </w:r>
      <w:r>
        <w:rPr>
          <w:rFonts w:ascii="Times New Roman" w:hAnsi="Times New Roman" w:cs="Times New Roman"/>
          <w:sz w:val="28"/>
          <w:szCs w:val="28"/>
        </w:rPr>
        <w:t>выбора</w:t>
      </w:r>
      <w:r w:rsidRPr="00AA14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 artist – </w:t>
      </w:r>
      <w:r>
        <w:rPr>
          <w:rFonts w:ascii="Times New Roman" w:hAnsi="Times New Roman" w:cs="Times New Roman"/>
          <w:sz w:val="28"/>
          <w:szCs w:val="28"/>
        </w:rPr>
        <w:t>по</w:t>
      </w:r>
      <w:r w:rsidRPr="00AA14C3">
        <w:rPr>
          <w:rFonts w:ascii="Times New Roman" w:hAnsi="Times New Roman" w:cs="Times New Roman"/>
          <w:sz w:val="28"/>
          <w:szCs w:val="28"/>
          <w:lang w:val="en-US"/>
        </w:rPr>
        <w:t xml:space="preserve"> </w:t>
      </w:r>
      <w:r>
        <w:rPr>
          <w:rFonts w:ascii="Times New Roman" w:hAnsi="Times New Roman" w:cs="Times New Roman"/>
          <w:sz w:val="28"/>
          <w:szCs w:val="28"/>
        </w:rPr>
        <w:t>суффиксу</w:t>
      </w:r>
      <w:r w:rsidRPr="00AA14C3">
        <w:rPr>
          <w:rFonts w:ascii="Times New Roman" w:hAnsi="Times New Roman" w:cs="Times New Roman"/>
          <w:sz w:val="28"/>
          <w:szCs w:val="28"/>
          <w:lang w:val="en-US"/>
        </w:rPr>
        <w:t xml:space="preserve">, </w:t>
      </w:r>
      <w:r>
        <w:rPr>
          <w:rFonts w:ascii="Times New Roman" w:hAnsi="Times New Roman" w:cs="Times New Roman"/>
          <w:sz w:val="28"/>
          <w:szCs w:val="28"/>
        </w:rPr>
        <w:t>или</w:t>
      </w:r>
      <w:r w:rsidRPr="00AA14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tiger – </w:t>
      </w:r>
      <w:r>
        <w:rPr>
          <w:rFonts w:ascii="Times New Roman" w:hAnsi="Times New Roman" w:cs="Times New Roman"/>
          <w:sz w:val="28"/>
          <w:szCs w:val="28"/>
        </w:rPr>
        <w:t>животное</w:t>
      </w:r>
      <w:r w:rsidRPr="00AA14C3">
        <w:rPr>
          <w:rFonts w:ascii="Times New Roman" w:hAnsi="Times New Roman" w:cs="Times New Roman"/>
          <w:sz w:val="28"/>
          <w:szCs w:val="28"/>
          <w:lang w:val="en-US"/>
        </w:rPr>
        <w:t xml:space="preserve"> )</w:t>
      </w:r>
    </w:p>
    <w:p w:rsidR="00AA14C3" w:rsidRPr="00AA14C3" w:rsidRDefault="00AA14C3" w:rsidP="00AA14C3">
      <w:pPr>
        <w:pStyle w:val="a4"/>
        <w:numPr>
          <w:ilvl w:val="0"/>
          <w:numId w:val="4"/>
        </w:numPr>
        <w:rPr>
          <w:rFonts w:ascii="Times New Roman" w:hAnsi="Times New Roman" w:cs="Times New Roman"/>
          <w:sz w:val="28"/>
          <w:szCs w:val="28"/>
          <w:lang w:val="en-US"/>
        </w:rPr>
      </w:pPr>
      <w:r>
        <w:rPr>
          <w:rFonts w:ascii="Times New Roman" w:hAnsi="Times New Roman" w:cs="Times New Roman"/>
          <w:b/>
          <w:sz w:val="28"/>
          <w:szCs w:val="28"/>
          <w:lang w:val="en-US"/>
        </w:rPr>
        <w:t>Milk, beans, a chair, flour, carrots, cheese, cabbage, meat, an apple</w:t>
      </w:r>
    </w:p>
    <w:p w:rsidR="00AA14C3" w:rsidRDefault="00AA14C3" w:rsidP="00AA14C3">
      <w:pPr>
        <w:pStyle w:val="a4"/>
        <w:ind w:left="795"/>
        <w:rPr>
          <w:rFonts w:ascii="Times New Roman" w:hAnsi="Times New Roman" w:cs="Times New Roman"/>
          <w:sz w:val="28"/>
          <w:szCs w:val="28"/>
        </w:rPr>
      </w:pPr>
      <w:r w:rsidRPr="00AA14C3">
        <w:rPr>
          <w:rFonts w:ascii="Times New Roman" w:hAnsi="Times New Roman" w:cs="Times New Roman"/>
          <w:sz w:val="28"/>
          <w:szCs w:val="28"/>
        </w:rPr>
        <w:t xml:space="preserve">(возможен вариант </w:t>
      </w:r>
      <w:proofErr w:type="gramStart"/>
      <w:r w:rsidRPr="00AA14C3">
        <w:rPr>
          <w:rFonts w:ascii="Times New Roman" w:hAnsi="Times New Roman" w:cs="Times New Roman"/>
          <w:sz w:val="28"/>
          <w:szCs w:val="28"/>
        </w:rPr>
        <w:t xml:space="preserve">выбора  </w:t>
      </w:r>
      <w:r w:rsidRPr="00AA14C3">
        <w:rPr>
          <w:rFonts w:ascii="Times New Roman" w:hAnsi="Times New Roman" w:cs="Times New Roman"/>
          <w:sz w:val="28"/>
          <w:szCs w:val="28"/>
          <w:lang w:val="en-US"/>
        </w:rPr>
        <w:t>a</w:t>
      </w:r>
      <w:proofErr w:type="gramEnd"/>
      <w:r w:rsidRPr="00AA14C3">
        <w:rPr>
          <w:rFonts w:ascii="Times New Roman" w:hAnsi="Times New Roman" w:cs="Times New Roman"/>
          <w:sz w:val="28"/>
          <w:szCs w:val="28"/>
        </w:rPr>
        <w:t xml:space="preserve"> </w:t>
      </w:r>
      <w:r w:rsidRPr="00AA14C3">
        <w:rPr>
          <w:rFonts w:ascii="Times New Roman" w:hAnsi="Times New Roman" w:cs="Times New Roman"/>
          <w:sz w:val="28"/>
          <w:szCs w:val="28"/>
          <w:lang w:val="en-US"/>
        </w:rPr>
        <w:t>chair</w:t>
      </w:r>
      <w:r w:rsidRPr="00AA14C3">
        <w:rPr>
          <w:rFonts w:ascii="Times New Roman" w:hAnsi="Times New Roman" w:cs="Times New Roman"/>
          <w:sz w:val="28"/>
          <w:szCs w:val="28"/>
        </w:rPr>
        <w:t xml:space="preserve"> – продукты\предметы, или </w:t>
      </w:r>
      <w:r w:rsidRPr="00AA14C3">
        <w:rPr>
          <w:rFonts w:ascii="Times New Roman" w:hAnsi="Times New Roman" w:cs="Times New Roman"/>
          <w:sz w:val="28"/>
          <w:szCs w:val="28"/>
          <w:lang w:val="en-US"/>
        </w:rPr>
        <w:t>an</w:t>
      </w:r>
      <w:r w:rsidRPr="00AA14C3">
        <w:rPr>
          <w:rFonts w:ascii="Times New Roman" w:hAnsi="Times New Roman" w:cs="Times New Roman"/>
          <w:sz w:val="28"/>
          <w:szCs w:val="28"/>
        </w:rPr>
        <w:t xml:space="preserve"> </w:t>
      </w:r>
      <w:r w:rsidRPr="00AA14C3">
        <w:rPr>
          <w:rFonts w:ascii="Times New Roman" w:hAnsi="Times New Roman" w:cs="Times New Roman"/>
          <w:sz w:val="28"/>
          <w:szCs w:val="28"/>
          <w:lang w:val="en-US"/>
        </w:rPr>
        <w:t>apple</w:t>
      </w:r>
      <w:r w:rsidRPr="00AA14C3">
        <w:rPr>
          <w:rFonts w:ascii="Times New Roman" w:hAnsi="Times New Roman" w:cs="Times New Roman"/>
          <w:sz w:val="28"/>
          <w:szCs w:val="28"/>
        </w:rPr>
        <w:t xml:space="preserve"> – слова, начинающиеся в гласной\согласной буквы)</w:t>
      </w:r>
    </w:p>
    <w:p w:rsidR="002F694C" w:rsidRDefault="00AF6CEF" w:rsidP="00AF6CEF">
      <w:pPr>
        <w:rPr>
          <w:rFonts w:ascii="Times New Roman" w:hAnsi="Times New Roman" w:cs="Times New Roman"/>
          <w:sz w:val="28"/>
          <w:szCs w:val="28"/>
        </w:rPr>
      </w:pPr>
      <w:r>
        <w:rPr>
          <w:rFonts w:ascii="Times New Roman" w:hAnsi="Times New Roman" w:cs="Times New Roman"/>
          <w:sz w:val="28"/>
          <w:szCs w:val="28"/>
        </w:rPr>
        <w:t>За каждый правильный ответ присваивается 1 балл, всего за каждый пункт можно получить по 2 балла, итого 10 баллов за задание.</w:t>
      </w:r>
    </w:p>
    <w:p w:rsidR="002F694C" w:rsidRDefault="002F694C" w:rsidP="00AF6CEF">
      <w:pPr>
        <w:rPr>
          <w:rFonts w:ascii="Times New Roman" w:hAnsi="Times New Roman" w:cs="Times New Roman"/>
          <w:sz w:val="28"/>
          <w:szCs w:val="28"/>
        </w:rPr>
      </w:pPr>
    </w:p>
    <w:p w:rsidR="00AF6CEF" w:rsidRPr="003607D5" w:rsidRDefault="002F694C" w:rsidP="00AF6CEF">
      <w:pPr>
        <w:rPr>
          <w:rFonts w:ascii="Times New Roman" w:hAnsi="Times New Roman" w:cs="Times New Roman"/>
          <w:b/>
          <w:sz w:val="28"/>
          <w:szCs w:val="28"/>
        </w:rPr>
      </w:pPr>
      <w:r w:rsidRPr="003607D5">
        <w:rPr>
          <w:rFonts w:ascii="Times New Roman" w:hAnsi="Times New Roman" w:cs="Times New Roman"/>
          <w:b/>
          <w:sz w:val="28"/>
          <w:szCs w:val="28"/>
        </w:rPr>
        <w:t>Задание 4</w:t>
      </w:r>
    </w:p>
    <w:p w:rsidR="002F694C" w:rsidRDefault="002F694C" w:rsidP="00AF6CEF">
      <w:pPr>
        <w:rPr>
          <w:rFonts w:ascii="Times New Roman" w:hAnsi="Times New Roman" w:cs="Times New Roman"/>
          <w:sz w:val="28"/>
          <w:szCs w:val="28"/>
        </w:rPr>
      </w:pPr>
      <w:r w:rsidRPr="001500BE">
        <w:rPr>
          <w:rFonts w:ascii="Times New Roman" w:hAnsi="Times New Roman" w:cs="Times New Roman"/>
          <w:b/>
          <w:sz w:val="28"/>
          <w:szCs w:val="28"/>
        </w:rPr>
        <w:t>Группа показателей:</w:t>
      </w:r>
      <w:r w:rsidRPr="002F694C">
        <w:rPr>
          <w:rFonts w:ascii="Times New Roman" w:hAnsi="Times New Roman" w:cs="Times New Roman"/>
          <w:sz w:val="28"/>
          <w:szCs w:val="28"/>
        </w:rPr>
        <w:t xml:space="preserve"> учебная грамотность</w:t>
      </w:r>
    </w:p>
    <w:p w:rsidR="002F694C" w:rsidRDefault="002F694C" w:rsidP="00AF6CEF">
      <w:pPr>
        <w:rPr>
          <w:rFonts w:ascii="Times New Roman" w:hAnsi="Times New Roman" w:cs="Times New Roman"/>
          <w:sz w:val="28"/>
          <w:szCs w:val="28"/>
        </w:rPr>
      </w:pPr>
      <w:r w:rsidRPr="001500BE">
        <w:rPr>
          <w:rFonts w:ascii="Times New Roman" w:hAnsi="Times New Roman" w:cs="Times New Roman"/>
          <w:b/>
          <w:sz w:val="28"/>
          <w:szCs w:val="28"/>
        </w:rPr>
        <w:t>Показатель:</w:t>
      </w:r>
      <w:r>
        <w:rPr>
          <w:rFonts w:ascii="Times New Roman" w:hAnsi="Times New Roman" w:cs="Times New Roman"/>
          <w:sz w:val="28"/>
          <w:szCs w:val="28"/>
        </w:rPr>
        <w:t xml:space="preserve"> Овладение регулятивными универсальными учебными действиями;</w:t>
      </w:r>
    </w:p>
    <w:p w:rsidR="002F694C" w:rsidRPr="001500BE" w:rsidRDefault="002F694C" w:rsidP="002F694C">
      <w:pPr>
        <w:rPr>
          <w:rFonts w:ascii="Times New Roman" w:hAnsi="Times New Roman" w:cs="Times New Roman"/>
          <w:b/>
          <w:sz w:val="28"/>
          <w:szCs w:val="28"/>
        </w:rPr>
      </w:pPr>
      <w:r w:rsidRPr="001500BE">
        <w:rPr>
          <w:rFonts w:ascii="Times New Roman" w:hAnsi="Times New Roman" w:cs="Times New Roman"/>
          <w:b/>
          <w:sz w:val="28"/>
          <w:szCs w:val="28"/>
        </w:rPr>
        <w:t xml:space="preserve">Индикатор: </w:t>
      </w:r>
    </w:p>
    <w:p w:rsidR="002F694C" w:rsidRPr="002F694C" w:rsidRDefault="002F694C" w:rsidP="002F694C">
      <w:pPr>
        <w:rPr>
          <w:rFonts w:ascii="Times New Roman" w:hAnsi="Times New Roman" w:cs="Times New Roman"/>
          <w:sz w:val="28"/>
          <w:szCs w:val="28"/>
        </w:rPr>
      </w:pPr>
      <w:r w:rsidRPr="002F694C">
        <w:rPr>
          <w:rFonts w:ascii="Times New Roman" w:hAnsi="Times New Roman" w:cs="Times New Roman"/>
          <w:sz w:val="28"/>
          <w:szCs w:val="28"/>
        </w:rPr>
        <w:t>3.6.</w:t>
      </w:r>
      <w:r w:rsidRPr="002F694C">
        <w:rPr>
          <w:rFonts w:ascii="Times New Roman" w:hAnsi="Times New Roman" w:cs="Times New Roman"/>
          <w:sz w:val="28"/>
          <w:szCs w:val="28"/>
        </w:rPr>
        <w:tab/>
        <w:t xml:space="preserve">соблюдать нормы публичной речи и регламент; </w:t>
      </w:r>
    </w:p>
    <w:p w:rsidR="002F694C" w:rsidRDefault="002F694C" w:rsidP="002F694C">
      <w:pPr>
        <w:rPr>
          <w:rFonts w:ascii="Times New Roman" w:hAnsi="Times New Roman" w:cs="Times New Roman"/>
          <w:sz w:val="28"/>
          <w:szCs w:val="28"/>
        </w:rPr>
      </w:pPr>
      <w:r w:rsidRPr="002F694C">
        <w:rPr>
          <w:rFonts w:ascii="Times New Roman" w:hAnsi="Times New Roman" w:cs="Times New Roman"/>
          <w:sz w:val="28"/>
          <w:szCs w:val="28"/>
        </w:rPr>
        <w:t>3.7.</w:t>
      </w:r>
      <w:r w:rsidRPr="002F694C">
        <w:rPr>
          <w:rFonts w:ascii="Times New Roman" w:hAnsi="Times New Roman" w:cs="Times New Roman"/>
          <w:sz w:val="28"/>
          <w:szCs w:val="28"/>
        </w:rPr>
        <w:tab/>
        <w:t>адекватно теме и ситуации общения использовать средства речевой выразительности для выделения смысловых и эмоциональных х</w:t>
      </w:r>
      <w:r>
        <w:rPr>
          <w:rFonts w:ascii="Times New Roman" w:hAnsi="Times New Roman" w:cs="Times New Roman"/>
          <w:sz w:val="28"/>
          <w:szCs w:val="28"/>
        </w:rPr>
        <w:t>арактеристик своего выступления</w:t>
      </w:r>
    </w:p>
    <w:p w:rsidR="002F694C" w:rsidRDefault="002F694C" w:rsidP="002F694C">
      <w:pPr>
        <w:rPr>
          <w:rFonts w:ascii="Times New Roman" w:hAnsi="Times New Roman" w:cs="Times New Roman"/>
          <w:sz w:val="28"/>
          <w:szCs w:val="28"/>
        </w:rPr>
      </w:pPr>
      <w:r>
        <w:rPr>
          <w:rFonts w:ascii="Times New Roman" w:hAnsi="Times New Roman" w:cs="Times New Roman"/>
          <w:sz w:val="28"/>
          <w:szCs w:val="28"/>
        </w:rPr>
        <w:t>Задание для 9-11 класса.</w:t>
      </w:r>
    </w:p>
    <w:p w:rsidR="002F694C" w:rsidRDefault="002F694C" w:rsidP="002F694C">
      <w:pPr>
        <w:rPr>
          <w:rFonts w:ascii="Times New Roman" w:hAnsi="Times New Roman" w:cs="Times New Roman"/>
          <w:sz w:val="28"/>
          <w:szCs w:val="28"/>
        </w:rPr>
      </w:pPr>
      <w:r>
        <w:rPr>
          <w:rFonts w:ascii="Times New Roman" w:hAnsi="Times New Roman" w:cs="Times New Roman"/>
          <w:sz w:val="28"/>
          <w:szCs w:val="28"/>
        </w:rPr>
        <w:t>Цель: распознавание приемов успешного публичного выступления и применение их на практике.</w:t>
      </w:r>
    </w:p>
    <w:p w:rsidR="002F694C" w:rsidRDefault="002F694C" w:rsidP="002F694C">
      <w:pPr>
        <w:rPr>
          <w:rFonts w:ascii="Times New Roman" w:hAnsi="Times New Roman" w:cs="Times New Roman"/>
          <w:sz w:val="28"/>
          <w:szCs w:val="28"/>
        </w:rPr>
      </w:pPr>
      <w:r>
        <w:rPr>
          <w:rFonts w:ascii="Times New Roman" w:hAnsi="Times New Roman" w:cs="Times New Roman"/>
          <w:sz w:val="28"/>
          <w:szCs w:val="28"/>
        </w:rPr>
        <w:t xml:space="preserve"> Этап 1: Обучающийся читает научно-популярный текст </w:t>
      </w:r>
      <w:proofErr w:type="gramStart"/>
      <w:r>
        <w:rPr>
          <w:rFonts w:ascii="Times New Roman" w:hAnsi="Times New Roman" w:cs="Times New Roman"/>
          <w:sz w:val="28"/>
          <w:szCs w:val="28"/>
        </w:rPr>
        <w:t>( взяты</w:t>
      </w:r>
      <w:proofErr w:type="gramEnd"/>
      <w:r>
        <w:rPr>
          <w:rFonts w:ascii="Times New Roman" w:hAnsi="Times New Roman" w:cs="Times New Roman"/>
          <w:sz w:val="28"/>
          <w:szCs w:val="28"/>
        </w:rPr>
        <w:t xml:space="preserve"> из банка заданий ФИПИ говорение ОГЭ\ЕГЭ Задание 1 </w:t>
      </w:r>
    </w:p>
    <w:p w:rsidR="002F694C" w:rsidRDefault="002F694C" w:rsidP="002F694C">
      <w:pPr>
        <w:rPr>
          <w:rFonts w:ascii="Times New Roman" w:hAnsi="Times New Roman" w:cs="Times New Roman"/>
          <w:sz w:val="28"/>
          <w:szCs w:val="28"/>
        </w:rPr>
      </w:pPr>
      <w:r>
        <w:rPr>
          <w:rFonts w:ascii="Times New Roman" w:hAnsi="Times New Roman" w:cs="Times New Roman"/>
          <w:sz w:val="28"/>
          <w:szCs w:val="28"/>
        </w:rPr>
        <w:t xml:space="preserve">Этап 2: Происходит знакомство со статьёй, </w:t>
      </w:r>
      <w:r w:rsidR="004670C7">
        <w:rPr>
          <w:rFonts w:ascii="Times New Roman" w:hAnsi="Times New Roman" w:cs="Times New Roman"/>
          <w:sz w:val="28"/>
          <w:szCs w:val="28"/>
        </w:rPr>
        <w:t>описыва</w:t>
      </w:r>
      <w:r>
        <w:rPr>
          <w:rFonts w:ascii="Times New Roman" w:hAnsi="Times New Roman" w:cs="Times New Roman"/>
          <w:sz w:val="28"/>
          <w:szCs w:val="28"/>
        </w:rPr>
        <w:t>ющей приёмы успешного публичного выступления</w:t>
      </w:r>
    </w:p>
    <w:p w:rsidR="002F694C" w:rsidRPr="00290DA7" w:rsidRDefault="002F694C" w:rsidP="002F694C">
      <w:pPr>
        <w:rPr>
          <w:rFonts w:ascii="Times New Roman" w:hAnsi="Times New Roman" w:cs="Times New Roman"/>
          <w:sz w:val="28"/>
          <w:szCs w:val="28"/>
        </w:rPr>
      </w:pPr>
      <w:r>
        <w:rPr>
          <w:rFonts w:ascii="Times New Roman" w:hAnsi="Times New Roman" w:cs="Times New Roman"/>
          <w:sz w:val="28"/>
          <w:szCs w:val="28"/>
        </w:rPr>
        <w:t xml:space="preserve">Этап 3: После практики учащийся читает то же задание, </w:t>
      </w:r>
      <w:proofErr w:type="gramStart"/>
      <w:r>
        <w:rPr>
          <w:rFonts w:ascii="Times New Roman" w:hAnsi="Times New Roman" w:cs="Times New Roman"/>
          <w:sz w:val="28"/>
          <w:szCs w:val="28"/>
        </w:rPr>
        <w:t>но  уже</w:t>
      </w:r>
      <w:proofErr w:type="gramEnd"/>
      <w:r>
        <w:rPr>
          <w:rFonts w:ascii="Times New Roman" w:hAnsi="Times New Roman" w:cs="Times New Roman"/>
          <w:sz w:val="28"/>
          <w:szCs w:val="28"/>
        </w:rPr>
        <w:t xml:space="preserve"> с применением имеющихся знаний. </w:t>
      </w:r>
      <w:r w:rsidR="004670C7">
        <w:rPr>
          <w:rFonts w:ascii="Times New Roman" w:hAnsi="Times New Roman" w:cs="Times New Roman"/>
          <w:sz w:val="28"/>
          <w:szCs w:val="28"/>
        </w:rPr>
        <w:t xml:space="preserve">Рекомендуется расширить имеющийся </w:t>
      </w:r>
      <w:r w:rsidR="004670C7">
        <w:rPr>
          <w:rFonts w:ascii="Times New Roman" w:hAnsi="Times New Roman" w:cs="Times New Roman"/>
          <w:sz w:val="28"/>
          <w:szCs w:val="28"/>
        </w:rPr>
        <w:lastRenderedPageBreak/>
        <w:t xml:space="preserve">материал в соответствии с рекомендациями статьи </w:t>
      </w:r>
      <w:proofErr w:type="gramStart"/>
      <w:r w:rsidR="004670C7">
        <w:rPr>
          <w:rFonts w:ascii="Times New Roman" w:hAnsi="Times New Roman" w:cs="Times New Roman"/>
          <w:sz w:val="28"/>
          <w:szCs w:val="28"/>
        </w:rPr>
        <w:t>( придумать</w:t>
      </w:r>
      <w:proofErr w:type="gramEnd"/>
      <w:r w:rsidR="004670C7">
        <w:rPr>
          <w:rFonts w:ascii="Times New Roman" w:hAnsi="Times New Roman" w:cs="Times New Roman"/>
          <w:sz w:val="28"/>
          <w:szCs w:val="28"/>
        </w:rPr>
        <w:t xml:space="preserve"> начало, рассказать историю из жизни и т.д.)</w:t>
      </w:r>
    </w:p>
    <w:p w:rsidR="002F694C" w:rsidRDefault="002F694C" w:rsidP="002F694C">
      <w:pPr>
        <w:rPr>
          <w:rFonts w:ascii="Times New Roman" w:hAnsi="Times New Roman" w:cs="Times New Roman"/>
          <w:sz w:val="28"/>
          <w:szCs w:val="28"/>
        </w:rPr>
      </w:pPr>
      <w:r>
        <w:rPr>
          <w:rFonts w:ascii="Times New Roman" w:hAnsi="Times New Roman" w:cs="Times New Roman"/>
          <w:sz w:val="28"/>
          <w:szCs w:val="28"/>
        </w:rPr>
        <w:t xml:space="preserve">Данное задание не предполагает балльного оценивания. </w:t>
      </w:r>
    </w:p>
    <w:p w:rsidR="002F694C" w:rsidRPr="002F694C" w:rsidRDefault="002F694C" w:rsidP="002F694C">
      <w:pPr>
        <w:rPr>
          <w:rFonts w:ascii="Times New Roman" w:hAnsi="Times New Roman" w:cs="Times New Roman"/>
          <w:sz w:val="28"/>
          <w:szCs w:val="28"/>
          <w:lang w:val="en-US"/>
        </w:rPr>
      </w:pPr>
      <w:r w:rsidRPr="00290DA7">
        <w:rPr>
          <w:rFonts w:ascii="Times New Roman" w:hAnsi="Times New Roman" w:cs="Times New Roman"/>
          <w:sz w:val="28"/>
          <w:szCs w:val="28"/>
        </w:rPr>
        <w:t xml:space="preserve"> </w:t>
      </w:r>
      <w:r>
        <w:rPr>
          <w:rFonts w:ascii="Times New Roman" w:hAnsi="Times New Roman" w:cs="Times New Roman"/>
          <w:sz w:val="28"/>
          <w:szCs w:val="28"/>
        </w:rPr>
        <w:t>Статья</w:t>
      </w:r>
      <w:r w:rsidRPr="002F694C">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2F694C">
        <w:rPr>
          <w:rFonts w:ascii="Times New Roman" w:hAnsi="Times New Roman" w:cs="Times New Roman"/>
          <w:sz w:val="28"/>
          <w:szCs w:val="28"/>
          <w:lang w:val="en-US"/>
        </w:rPr>
        <w:t xml:space="preserve"> </w:t>
      </w:r>
      <w:r>
        <w:rPr>
          <w:rFonts w:ascii="Times New Roman" w:hAnsi="Times New Roman" w:cs="Times New Roman"/>
          <w:sz w:val="28"/>
          <w:szCs w:val="28"/>
        </w:rPr>
        <w:t>изучения</w:t>
      </w:r>
      <w:r w:rsidRPr="002F694C">
        <w:rPr>
          <w:rFonts w:ascii="Times New Roman" w:hAnsi="Times New Roman" w:cs="Times New Roman"/>
          <w:sz w:val="28"/>
          <w:szCs w:val="28"/>
          <w:lang w:val="en-US"/>
        </w:rPr>
        <w:t>:</w:t>
      </w:r>
    </w:p>
    <w:p w:rsidR="002F694C" w:rsidRPr="002F694C" w:rsidRDefault="002F694C" w:rsidP="002F694C">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2F694C">
        <w:rPr>
          <w:rFonts w:ascii="Times New Roman" w:eastAsia="Times New Roman" w:hAnsi="Times New Roman" w:cs="Times New Roman"/>
          <w:b/>
          <w:bCs/>
          <w:sz w:val="36"/>
          <w:szCs w:val="36"/>
          <w:lang w:val="en-US" w:eastAsia="ru-RU"/>
        </w:rPr>
        <w:t xml:space="preserve">Public Speaking Tips for Students </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Talk about what you know.</w:t>
      </w:r>
      <w:r w:rsidRPr="002F694C">
        <w:rPr>
          <w:rFonts w:ascii="Times New Roman" w:eastAsia="Times New Roman" w:hAnsi="Times New Roman" w:cs="Times New Roman"/>
          <w:sz w:val="24"/>
          <w:szCs w:val="24"/>
          <w:lang w:val="en-US" w:eastAsia="ru-RU"/>
        </w:rPr>
        <w:t xml:space="preserve"> If possible, choose a topic for your speech or presentation that you know a lot about and love. </w:t>
      </w:r>
      <w:proofErr w:type="gramStart"/>
      <w:r w:rsidRPr="002F694C">
        <w:rPr>
          <w:rFonts w:ascii="Times New Roman" w:eastAsia="Times New Roman" w:hAnsi="Times New Roman" w:cs="Times New Roman"/>
          <w:sz w:val="24"/>
          <w:szCs w:val="24"/>
          <w:lang w:val="en-US" w:eastAsia="ru-RU"/>
        </w:rPr>
        <w:t>Your passion for the topic will be felt by the audience</w:t>
      </w:r>
      <w:proofErr w:type="gramEnd"/>
      <w:r w:rsidRPr="002F694C">
        <w:rPr>
          <w:rFonts w:ascii="Times New Roman" w:eastAsia="Times New Roman" w:hAnsi="Times New Roman" w:cs="Times New Roman"/>
          <w:sz w:val="24"/>
          <w:szCs w:val="24"/>
          <w:lang w:val="en-US" w:eastAsia="ru-RU"/>
        </w:rPr>
        <w:t>, and you will feel less anxious knowing that you have a lot of experience to draw from when other students ask you questions.</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Practice.</w:t>
      </w:r>
      <w:r w:rsidRPr="002F694C">
        <w:rPr>
          <w:rFonts w:ascii="Times New Roman" w:eastAsia="Times New Roman" w:hAnsi="Times New Roman" w:cs="Times New Roman"/>
          <w:sz w:val="24"/>
          <w:szCs w:val="24"/>
          <w:lang w:val="en-US" w:eastAsia="ru-RU"/>
        </w:rPr>
        <w:t xml:space="preserve"> Even great speakers practice their speeches beforehand. Practice </w:t>
      </w:r>
      <w:proofErr w:type="gramStart"/>
      <w:r w:rsidRPr="002F694C">
        <w:rPr>
          <w:rFonts w:ascii="Times New Roman" w:eastAsia="Times New Roman" w:hAnsi="Times New Roman" w:cs="Times New Roman"/>
          <w:sz w:val="24"/>
          <w:szCs w:val="24"/>
          <w:lang w:val="en-US" w:eastAsia="ru-RU"/>
        </w:rPr>
        <w:t>out loud</w:t>
      </w:r>
      <w:proofErr w:type="gramEnd"/>
      <w:r w:rsidRPr="002F694C">
        <w:rPr>
          <w:rFonts w:ascii="Times New Roman" w:eastAsia="Times New Roman" w:hAnsi="Times New Roman" w:cs="Times New Roman"/>
          <w:sz w:val="24"/>
          <w:szCs w:val="24"/>
          <w:lang w:val="en-US" w:eastAsia="ru-RU"/>
        </w:rPr>
        <w:t xml:space="preserve"> with a recording device or video camera and then watch yourself to see how you can improve. If you are feeling brave, practice in front of a friend or family member and ask for feedback.</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Visualize confidence.</w:t>
      </w:r>
      <w:r w:rsidRPr="002F694C">
        <w:rPr>
          <w:rFonts w:ascii="Times New Roman" w:eastAsia="Times New Roman" w:hAnsi="Times New Roman" w:cs="Times New Roman"/>
          <w:sz w:val="24"/>
          <w:szCs w:val="24"/>
          <w:lang w:val="en-US" w:eastAsia="ru-RU"/>
        </w:rPr>
        <w:t xml:space="preserve"> </w:t>
      </w:r>
      <w:r w:rsidR="003607D5">
        <w:fldChar w:fldCharType="begin"/>
      </w:r>
      <w:r w:rsidR="003607D5" w:rsidRPr="003607D5">
        <w:rPr>
          <w:lang w:val="en-US"/>
        </w:rPr>
        <w:instrText xml:space="preserve"> HYPERLINK "https://www.verywellmind.com/visualizati</w:instrText>
      </w:r>
      <w:r w:rsidR="003607D5" w:rsidRPr="003607D5">
        <w:rPr>
          <w:lang w:val="en-US"/>
        </w:rPr>
        <w:instrText xml:space="preserve">on-for-relaxation-2584112" </w:instrText>
      </w:r>
      <w:r w:rsidR="003607D5">
        <w:fldChar w:fldCharType="separate"/>
      </w:r>
      <w:r w:rsidRPr="002F694C">
        <w:rPr>
          <w:rFonts w:ascii="Times New Roman" w:eastAsia="Times New Roman" w:hAnsi="Times New Roman" w:cs="Times New Roman"/>
          <w:color w:val="000000" w:themeColor="text1"/>
          <w:sz w:val="24"/>
          <w:szCs w:val="24"/>
          <w:lang w:val="en-US" w:eastAsia="ru-RU"/>
        </w:rPr>
        <w:t>Visualize yourself</w:t>
      </w:r>
      <w:r w:rsidR="003607D5">
        <w:rPr>
          <w:rFonts w:ascii="Times New Roman" w:eastAsia="Times New Roman" w:hAnsi="Times New Roman" w:cs="Times New Roman"/>
          <w:color w:val="000000" w:themeColor="text1"/>
          <w:sz w:val="24"/>
          <w:szCs w:val="24"/>
          <w:lang w:val="en-US" w:eastAsia="ru-RU"/>
        </w:rPr>
        <w:fldChar w:fldCharType="end"/>
      </w:r>
      <w:r w:rsidRPr="002F694C">
        <w:rPr>
          <w:rFonts w:ascii="Times New Roman" w:eastAsia="Times New Roman" w:hAnsi="Times New Roman" w:cs="Times New Roman"/>
          <w:sz w:val="24"/>
          <w:szCs w:val="24"/>
          <w:lang w:val="en-US" w:eastAsia="ru-RU"/>
        </w:rPr>
        <w:t xml:space="preserve"> confidently delivering your speech. Imagine feeling free of anxiety and engaging the students in your class. Although this may seem like a stretch for you now, visualization is a powerful tool for changing the way that you feel. Elite athletes use this strategy to improve performance in competitions.</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Realize the other students are on your side.</w:t>
      </w:r>
      <w:r w:rsidRPr="002F694C">
        <w:rPr>
          <w:rFonts w:ascii="Times New Roman" w:eastAsia="Times New Roman" w:hAnsi="Times New Roman" w:cs="Times New Roman"/>
          <w:sz w:val="24"/>
          <w:szCs w:val="24"/>
          <w:lang w:val="en-US" w:eastAsia="ru-RU"/>
        </w:rPr>
        <w:t xml:space="preserve"> Think about a time when you have been an audience member and the student delivering the speech or presentation was noticeably nervous. Did you think less of that student? More likely, you felt sympathetic and wanted to make that person more comfortable by smiling or nodding. Remember—other students generally want you to succeed and feel comfortable. If for some reason the audience is not on your side or you experience bullying or social exclusion, be sure to discuss this with a parent, teacher, or guidance counselor.</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Build up your</w:t>
      </w:r>
      <w:r w:rsidRPr="002F694C">
        <w:rPr>
          <w:rFonts w:ascii="Times New Roman" w:eastAsia="Times New Roman" w:hAnsi="Times New Roman" w:cs="Times New Roman"/>
          <w:b/>
          <w:bCs/>
          <w:sz w:val="24"/>
          <w:szCs w:val="24"/>
          <w:lang w:val="en-US" w:eastAsia="ru-RU"/>
        </w:rPr>
        <w:t xml:space="preserve"> experience.</w:t>
      </w:r>
      <w:r w:rsidRPr="002F694C">
        <w:rPr>
          <w:rFonts w:ascii="Times New Roman" w:eastAsia="Times New Roman" w:hAnsi="Times New Roman" w:cs="Times New Roman"/>
          <w:sz w:val="24"/>
          <w:szCs w:val="24"/>
          <w:lang w:val="en-US" w:eastAsia="ru-RU"/>
        </w:rPr>
        <w:t xml:space="preserve"> Volunteer to speak in front of your class as often as possible. Be the first one to raise your hand when a question </w:t>
      </w:r>
      <w:proofErr w:type="gramStart"/>
      <w:r w:rsidRPr="002F694C">
        <w:rPr>
          <w:rFonts w:ascii="Times New Roman" w:eastAsia="Times New Roman" w:hAnsi="Times New Roman" w:cs="Times New Roman"/>
          <w:sz w:val="24"/>
          <w:szCs w:val="24"/>
          <w:lang w:val="en-US" w:eastAsia="ru-RU"/>
        </w:rPr>
        <w:t>is asked</w:t>
      </w:r>
      <w:proofErr w:type="gramEnd"/>
      <w:r w:rsidRPr="002F694C">
        <w:rPr>
          <w:rFonts w:ascii="Times New Roman" w:eastAsia="Times New Roman" w:hAnsi="Times New Roman" w:cs="Times New Roman"/>
          <w:sz w:val="24"/>
          <w:szCs w:val="24"/>
          <w:lang w:val="en-US" w:eastAsia="ru-RU"/>
        </w:rPr>
        <w:t xml:space="preserve">. </w:t>
      </w:r>
      <w:proofErr w:type="spellStart"/>
      <w:r w:rsidRPr="002F694C">
        <w:rPr>
          <w:rFonts w:ascii="Times New Roman" w:eastAsia="Times New Roman" w:hAnsi="Times New Roman" w:cs="Times New Roman"/>
          <w:sz w:val="24"/>
          <w:szCs w:val="24"/>
          <w:lang w:eastAsia="ru-RU"/>
        </w:rPr>
        <w:t>Your</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confidence</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will</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grow</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with</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every</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public</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speaking</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experience</w:t>
      </w:r>
      <w:proofErr w:type="spellEnd"/>
      <w:r w:rsidRPr="002F694C">
        <w:rPr>
          <w:rFonts w:ascii="Times New Roman" w:eastAsia="Times New Roman" w:hAnsi="Times New Roman" w:cs="Times New Roman"/>
          <w:sz w:val="24"/>
          <w:szCs w:val="24"/>
          <w:lang w:eastAsia="ru-RU"/>
        </w:rPr>
        <w:t>.</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F694C">
        <w:rPr>
          <w:rFonts w:ascii="Times New Roman" w:eastAsia="Times New Roman" w:hAnsi="Times New Roman" w:cs="Times New Roman"/>
          <w:b/>
          <w:bCs/>
          <w:sz w:val="24"/>
          <w:szCs w:val="24"/>
          <w:lang w:val="en-US" w:eastAsia="ru-RU"/>
        </w:rPr>
        <w:t>Observe other speakers.</w:t>
      </w:r>
      <w:r w:rsidRPr="002F694C">
        <w:rPr>
          <w:rFonts w:ascii="Times New Roman" w:eastAsia="Times New Roman" w:hAnsi="Times New Roman" w:cs="Times New Roman"/>
          <w:sz w:val="24"/>
          <w:szCs w:val="24"/>
          <w:lang w:val="en-US" w:eastAsia="ru-RU"/>
        </w:rPr>
        <w:t xml:space="preserve"> Take the time to watch other speakers who are good at what they do. </w:t>
      </w:r>
      <w:proofErr w:type="spellStart"/>
      <w:r w:rsidRPr="002F694C">
        <w:rPr>
          <w:rFonts w:ascii="Times New Roman" w:eastAsia="Times New Roman" w:hAnsi="Times New Roman" w:cs="Times New Roman"/>
          <w:sz w:val="24"/>
          <w:szCs w:val="24"/>
          <w:lang w:eastAsia="ru-RU"/>
        </w:rPr>
        <w:t>Practice</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imitating</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their</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style</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and</w:t>
      </w:r>
      <w:proofErr w:type="spellEnd"/>
      <w:r w:rsidRPr="002F694C">
        <w:rPr>
          <w:rFonts w:ascii="Times New Roman" w:eastAsia="Times New Roman" w:hAnsi="Times New Roman" w:cs="Times New Roman"/>
          <w:sz w:val="24"/>
          <w:szCs w:val="24"/>
          <w:lang w:eastAsia="ru-RU"/>
        </w:rPr>
        <w:t xml:space="preserve"> </w:t>
      </w:r>
      <w:proofErr w:type="spellStart"/>
      <w:r w:rsidRPr="002F694C">
        <w:rPr>
          <w:rFonts w:ascii="Times New Roman" w:eastAsia="Times New Roman" w:hAnsi="Times New Roman" w:cs="Times New Roman"/>
          <w:sz w:val="24"/>
          <w:szCs w:val="24"/>
          <w:lang w:eastAsia="ru-RU"/>
        </w:rPr>
        <w:t>confidence</w:t>
      </w:r>
      <w:proofErr w:type="spellEnd"/>
      <w:r w:rsidRPr="002F694C">
        <w:rPr>
          <w:rFonts w:ascii="Times New Roman" w:eastAsia="Times New Roman" w:hAnsi="Times New Roman" w:cs="Times New Roman"/>
          <w:sz w:val="24"/>
          <w:szCs w:val="24"/>
          <w:lang w:eastAsia="ru-RU"/>
        </w:rPr>
        <w:t>.</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Organize your talk.</w:t>
      </w:r>
      <w:r w:rsidRPr="002F694C">
        <w:rPr>
          <w:rFonts w:ascii="Times New Roman" w:eastAsia="Times New Roman" w:hAnsi="Times New Roman" w:cs="Times New Roman"/>
          <w:sz w:val="24"/>
          <w:szCs w:val="24"/>
          <w:lang w:val="en-US" w:eastAsia="ru-RU"/>
        </w:rPr>
        <w:t xml:space="preserve"> Every speech should have an introduction, a body, and a conclusion. Structure your talk so that the other students know what to expect.</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Grab the audience's attention.</w:t>
      </w:r>
      <w:r w:rsidRPr="002F694C">
        <w:rPr>
          <w:rFonts w:ascii="Times New Roman" w:eastAsia="Times New Roman" w:hAnsi="Times New Roman" w:cs="Times New Roman"/>
          <w:sz w:val="24"/>
          <w:szCs w:val="24"/>
          <w:lang w:val="en-US" w:eastAsia="ru-RU"/>
        </w:rPr>
        <w:t xml:space="preserve"> Most of your fellow classmates will pay attention for at least the first 20 seconds; grab their attention during those early moments. Start with an interesting fact or a story that relates to your topic.</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Tell stories.</w:t>
      </w:r>
      <w:r w:rsidRPr="002F694C">
        <w:rPr>
          <w:rFonts w:ascii="Times New Roman" w:eastAsia="Times New Roman" w:hAnsi="Times New Roman" w:cs="Times New Roman"/>
          <w:sz w:val="24"/>
          <w:szCs w:val="24"/>
          <w:lang w:val="en-US" w:eastAsia="ru-RU"/>
        </w:rPr>
        <w:t xml:space="preserve"> Stories catch the attention of other students and deliver a message in a more meaningful way than </w:t>
      </w:r>
      <w:proofErr w:type="gramStart"/>
      <w:r w:rsidRPr="002F694C">
        <w:rPr>
          <w:rFonts w:ascii="Times New Roman" w:eastAsia="Times New Roman" w:hAnsi="Times New Roman" w:cs="Times New Roman"/>
          <w:sz w:val="24"/>
          <w:szCs w:val="24"/>
          <w:lang w:val="en-US" w:eastAsia="ru-RU"/>
        </w:rPr>
        <w:t>facts and figures</w:t>
      </w:r>
      <w:proofErr w:type="gramEnd"/>
      <w:r w:rsidRPr="002F694C">
        <w:rPr>
          <w:rFonts w:ascii="Times New Roman" w:eastAsia="Times New Roman" w:hAnsi="Times New Roman" w:cs="Times New Roman"/>
          <w:sz w:val="24"/>
          <w:szCs w:val="24"/>
          <w:lang w:val="en-US" w:eastAsia="ru-RU"/>
        </w:rPr>
        <w:t>. Whenever possible, use a story to illustrate a point in your talk.</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Avoid filler words.</w:t>
      </w:r>
      <w:r w:rsidRPr="002F694C">
        <w:rPr>
          <w:rFonts w:ascii="Times New Roman" w:eastAsia="Times New Roman" w:hAnsi="Times New Roman" w:cs="Times New Roman"/>
          <w:sz w:val="24"/>
          <w:szCs w:val="24"/>
          <w:lang w:val="en-US" w:eastAsia="ru-RU"/>
        </w:rPr>
        <w:t xml:space="preserve"> Words such as "basically", "well", and "um" </w:t>
      </w:r>
      <w:proofErr w:type="gramStart"/>
      <w:r w:rsidRPr="002F694C">
        <w:rPr>
          <w:rFonts w:ascii="Times New Roman" w:eastAsia="Times New Roman" w:hAnsi="Times New Roman" w:cs="Times New Roman"/>
          <w:sz w:val="24"/>
          <w:szCs w:val="24"/>
          <w:lang w:val="en-US" w:eastAsia="ru-RU"/>
        </w:rPr>
        <w:t>don't</w:t>
      </w:r>
      <w:proofErr w:type="gramEnd"/>
      <w:r w:rsidRPr="002F694C">
        <w:rPr>
          <w:rFonts w:ascii="Times New Roman" w:eastAsia="Times New Roman" w:hAnsi="Times New Roman" w:cs="Times New Roman"/>
          <w:sz w:val="24"/>
          <w:szCs w:val="24"/>
          <w:lang w:val="en-US" w:eastAsia="ru-RU"/>
        </w:rPr>
        <w:t xml:space="preserve"> add anything to your speech. Practice being silent when you feel the urge to use one of these words.</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Vary your tone, volume, and speed.</w:t>
      </w:r>
      <w:r w:rsidRPr="002F694C">
        <w:rPr>
          <w:rFonts w:ascii="Times New Roman" w:eastAsia="Times New Roman" w:hAnsi="Times New Roman" w:cs="Times New Roman"/>
          <w:sz w:val="24"/>
          <w:szCs w:val="24"/>
          <w:lang w:val="en-US" w:eastAsia="ru-RU"/>
        </w:rPr>
        <w:t xml:space="preserve"> Interesting speakers vary the pitch (high versus low), volume (loud versus soft), and speed (fast versus slow) of their words. Doing so keeps your classmates interested and engaged in what you say.</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Make the audience laugh.</w:t>
      </w:r>
      <w:r w:rsidRPr="002F694C">
        <w:rPr>
          <w:rFonts w:ascii="Times New Roman" w:eastAsia="Times New Roman" w:hAnsi="Times New Roman" w:cs="Times New Roman"/>
          <w:sz w:val="24"/>
          <w:szCs w:val="24"/>
          <w:lang w:val="en-US" w:eastAsia="ru-RU"/>
        </w:rPr>
        <w:t xml:space="preserve"> Laughter is a great way to relax both you and the other students in your class, and telling jokes can be a great icebreaker at the beginning of a speech. Practice the timing and delivery of your jokes beforehand and ask a friend for feedback. Be sure that they are appropriate for your class before you begin.</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Find a friendly face.</w:t>
      </w:r>
      <w:r w:rsidRPr="002F694C">
        <w:rPr>
          <w:rFonts w:ascii="Times New Roman" w:eastAsia="Times New Roman" w:hAnsi="Times New Roman" w:cs="Times New Roman"/>
          <w:sz w:val="24"/>
          <w:szCs w:val="24"/>
          <w:lang w:val="en-US" w:eastAsia="ru-RU"/>
        </w:rPr>
        <w:t xml:space="preserve"> If you are feeling anxious, find one of your friends in class (or someone who seems friendly) and imagine that you are speaking only to that person.</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F694C">
        <w:rPr>
          <w:rFonts w:ascii="Times New Roman" w:eastAsia="Times New Roman" w:hAnsi="Times New Roman" w:cs="Times New Roman"/>
          <w:b/>
          <w:bCs/>
          <w:sz w:val="24"/>
          <w:szCs w:val="24"/>
          <w:lang w:val="en-US" w:eastAsia="ru-RU"/>
        </w:rPr>
        <w:lastRenderedPageBreak/>
        <w:t>Don't</w:t>
      </w:r>
      <w:proofErr w:type="gramEnd"/>
      <w:r w:rsidRPr="002F694C">
        <w:rPr>
          <w:rFonts w:ascii="Times New Roman" w:eastAsia="Times New Roman" w:hAnsi="Times New Roman" w:cs="Times New Roman"/>
          <w:b/>
          <w:bCs/>
          <w:sz w:val="24"/>
          <w:szCs w:val="24"/>
          <w:lang w:val="en-US" w:eastAsia="ru-RU"/>
        </w:rPr>
        <w:t xml:space="preserve"> apologize.</w:t>
      </w:r>
      <w:r w:rsidRPr="002F694C">
        <w:rPr>
          <w:rFonts w:ascii="Times New Roman" w:eastAsia="Times New Roman" w:hAnsi="Times New Roman" w:cs="Times New Roman"/>
          <w:sz w:val="24"/>
          <w:szCs w:val="24"/>
          <w:lang w:val="en-US" w:eastAsia="ru-RU"/>
        </w:rPr>
        <w:t xml:space="preserve"> If you make a mistake, </w:t>
      </w:r>
      <w:proofErr w:type="gramStart"/>
      <w:r w:rsidRPr="002F694C">
        <w:rPr>
          <w:rFonts w:ascii="Times New Roman" w:eastAsia="Times New Roman" w:hAnsi="Times New Roman" w:cs="Times New Roman"/>
          <w:sz w:val="24"/>
          <w:szCs w:val="24"/>
          <w:lang w:val="en-US" w:eastAsia="ru-RU"/>
        </w:rPr>
        <w:t>don't</w:t>
      </w:r>
      <w:proofErr w:type="gramEnd"/>
      <w:r w:rsidRPr="002F694C">
        <w:rPr>
          <w:rFonts w:ascii="Times New Roman" w:eastAsia="Times New Roman" w:hAnsi="Times New Roman" w:cs="Times New Roman"/>
          <w:sz w:val="24"/>
          <w:szCs w:val="24"/>
          <w:lang w:val="en-US" w:eastAsia="ru-RU"/>
        </w:rPr>
        <w:t xml:space="preserve"> offer apologies. Chances are that your classmates </w:t>
      </w:r>
      <w:proofErr w:type="gramStart"/>
      <w:r w:rsidRPr="002F694C">
        <w:rPr>
          <w:rFonts w:ascii="Times New Roman" w:eastAsia="Times New Roman" w:hAnsi="Times New Roman" w:cs="Times New Roman"/>
          <w:sz w:val="24"/>
          <w:szCs w:val="24"/>
          <w:lang w:val="en-US" w:eastAsia="ru-RU"/>
        </w:rPr>
        <w:t>didn't</w:t>
      </w:r>
      <w:proofErr w:type="gramEnd"/>
      <w:r w:rsidRPr="002F694C">
        <w:rPr>
          <w:rFonts w:ascii="Times New Roman" w:eastAsia="Times New Roman" w:hAnsi="Times New Roman" w:cs="Times New Roman"/>
          <w:sz w:val="24"/>
          <w:szCs w:val="24"/>
          <w:lang w:val="en-US" w:eastAsia="ru-RU"/>
        </w:rPr>
        <w:t xml:space="preserve"> notice anyway. Unless you need to correct a fact or figure, there is no point dwelling on errors that probably only you noticed. If you make a mistake because your hands or shaking, or something similar, try to make light of the situation by saying something like, "I wasn't this nervous when I woke up this morning!" This can help to break the tension of the moment.</w:t>
      </w:r>
    </w:p>
    <w:p w:rsidR="002F694C" w:rsidRPr="002F694C" w:rsidRDefault="002F694C" w:rsidP="002F694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F694C">
        <w:rPr>
          <w:rFonts w:ascii="Times New Roman" w:eastAsia="Times New Roman" w:hAnsi="Times New Roman" w:cs="Times New Roman"/>
          <w:b/>
          <w:bCs/>
          <w:sz w:val="24"/>
          <w:szCs w:val="24"/>
          <w:lang w:val="en-US" w:eastAsia="ru-RU"/>
        </w:rPr>
        <w:t>Smile.</w:t>
      </w:r>
      <w:r w:rsidRPr="002F694C">
        <w:rPr>
          <w:rFonts w:ascii="Times New Roman" w:eastAsia="Times New Roman" w:hAnsi="Times New Roman" w:cs="Times New Roman"/>
          <w:sz w:val="24"/>
          <w:szCs w:val="24"/>
          <w:lang w:val="en-US" w:eastAsia="ru-RU"/>
        </w:rPr>
        <w:t xml:space="preserve"> If all else fails, smile. Your fellow classmates will perceive you like a warm speaker and be more receptive to what you have to say.</w:t>
      </w:r>
    </w:p>
    <w:p w:rsidR="002F694C" w:rsidRPr="002F694C" w:rsidRDefault="002F694C" w:rsidP="002F694C">
      <w:pPr>
        <w:rPr>
          <w:rFonts w:ascii="Times New Roman" w:hAnsi="Times New Roman" w:cs="Times New Roman"/>
          <w:sz w:val="28"/>
          <w:szCs w:val="28"/>
          <w:lang w:val="en-US"/>
        </w:rPr>
      </w:pPr>
    </w:p>
    <w:p w:rsidR="002F694C" w:rsidRPr="002F694C" w:rsidRDefault="002F694C" w:rsidP="00AF6CEF">
      <w:pPr>
        <w:rPr>
          <w:rFonts w:ascii="Times New Roman" w:hAnsi="Times New Roman" w:cs="Times New Roman"/>
          <w:sz w:val="28"/>
          <w:szCs w:val="28"/>
          <w:lang w:val="en-US"/>
        </w:rPr>
      </w:pPr>
    </w:p>
    <w:p w:rsidR="002F694C" w:rsidRPr="002F694C" w:rsidRDefault="002F694C" w:rsidP="00AF6CEF">
      <w:pPr>
        <w:rPr>
          <w:rFonts w:ascii="Times New Roman" w:hAnsi="Times New Roman" w:cs="Times New Roman"/>
          <w:sz w:val="28"/>
          <w:szCs w:val="28"/>
          <w:lang w:val="en-US"/>
        </w:rPr>
      </w:pPr>
    </w:p>
    <w:p w:rsidR="002F694C" w:rsidRPr="002F694C" w:rsidRDefault="002F694C" w:rsidP="00AF6CEF">
      <w:pPr>
        <w:rPr>
          <w:rFonts w:ascii="Times New Roman" w:hAnsi="Times New Roman" w:cs="Times New Roman"/>
          <w:sz w:val="28"/>
          <w:szCs w:val="28"/>
          <w:lang w:val="en-US"/>
        </w:rPr>
      </w:pPr>
    </w:p>
    <w:p w:rsidR="002F694C" w:rsidRPr="005F24C1" w:rsidRDefault="002F694C" w:rsidP="002F694C">
      <w:pPr>
        <w:rPr>
          <w:b/>
          <w:bCs/>
        </w:rPr>
      </w:pPr>
      <w:proofErr w:type="spellStart"/>
      <w:r w:rsidRPr="005F24C1">
        <w:rPr>
          <w:b/>
          <w:bCs/>
        </w:rPr>
        <w:t>Public</w:t>
      </w:r>
      <w:proofErr w:type="spellEnd"/>
      <w:r w:rsidRPr="005F24C1">
        <w:rPr>
          <w:b/>
          <w:bCs/>
        </w:rPr>
        <w:t xml:space="preserve"> </w:t>
      </w:r>
      <w:proofErr w:type="spellStart"/>
      <w:r w:rsidRPr="005F24C1">
        <w:rPr>
          <w:b/>
          <w:bCs/>
        </w:rPr>
        <w:t>Speaking</w:t>
      </w:r>
      <w:proofErr w:type="spellEnd"/>
      <w:r w:rsidRPr="005F24C1">
        <w:rPr>
          <w:b/>
          <w:bCs/>
        </w:rPr>
        <w:t xml:space="preserve"> </w:t>
      </w:r>
      <w:proofErr w:type="spellStart"/>
      <w:r w:rsidRPr="005F24C1">
        <w:rPr>
          <w:b/>
          <w:bCs/>
        </w:rPr>
        <w:t>Tips</w:t>
      </w:r>
      <w:proofErr w:type="spellEnd"/>
      <w:r w:rsidRPr="005F24C1">
        <w:rPr>
          <w:b/>
          <w:bCs/>
        </w:rPr>
        <w:t xml:space="preserve"> </w:t>
      </w:r>
      <w:proofErr w:type="spellStart"/>
      <w:r w:rsidRPr="005F24C1">
        <w:rPr>
          <w:b/>
          <w:bCs/>
        </w:rPr>
        <w:t>for</w:t>
      </w:r>
      <w:proofErr w:type="spellEnd"/>
      <w:r w:rsidRPr="005F24C1">
        <w:rPr>
          <w:b/>
          <w:bCs/>
        </w:rPr>
        <w:t xml:space="preserve"> </w:t>
      </w:r>
      <w:proofErr w:type="spellStart"/>
      <w:r w:rsidRPr="005F24C1">
        <w:rPr>
          <w:b/>
          <w:bCs/>
        </w:rPr>
        <w:t>Students</w:t>
      </w:r>
      <w:proofErr w:type="spellEnd"/>
      <w:r w:rsidRPr="005F24C1">
        <w:rPr>
          <w:b/>
          <w:bCs/>
        </w:rPr>
        <w:t xml:space="preserve"> </w:t>
      </w:r>
    </w:p>
    <w:p w:rsidR="002F694C" w:rsidRPr="005F24C1" w:rsidRDefault="002F694C" w:rsidP="002F694C">
      <w:pPr>
        <w:numPr>
          <w:ilvl w:val="0"/>
          <w:numId w:val="5"/>
        </w:numPr>
        <w:rPr>
          <w:lang w:val="en-US"/>
        </w:rPr>
      </w:pPr>
      <w:r w:rsidRPr="005F24C1">
        <w:rPr>
          <w:b/>
          <w:bCs/>
          <w:lang w:val="en-US"/>
        </w:rPr>
        <w:t>Talk about what you know.</w:t>
      </w:r>
      <w:r w:rsidRPr="005F24C1">
        <w:rPr>
          <w:lang w:val="en-US"/>
        </w:rPr>
        <w:t xml:space="preserve"> If possible, choose a topic for your speech or presentation that you know a lot about and love. </w:t>
      </w:r>
      <w:proofErr w:type="gramStart"/>
      <w:r w:rsidRPr="005F24C1">
        <w:rPr>
          <w:lang w:val="en-US"/>
        </w:rPr>
        <w:t>Your passion for the topic will be felt by the audience</w:t>
      </w:r>
      <w:proofErr w:type="gramEnd"/>
      <w:r w:rsidRPr="005F24C1">
        <w:rPr>
          <w:lang w:val="en-US"/>
        </w:rPr>
        <w:t>, and you will feel less anxious knowing that you have a lot of experience to draw from when other students ask you questions.</w:t>
      </w:r>
    </w:p>
    <w:p w:rsidR="002F694C" w:rsidRPr="005F24C1" w:rsidRDefault="002F694C" w:rsidP="002F694C">
      <w:pPr>
        <w:numPr>
          <w:ilvl w:val="0"/>
          <w:numId w:val="5"/>
        </w:numPr>
        <w:rPr>
          <w:lang w:val="en-US"/>
        </w:rPr>
      </w:pPr>
      <w:r w:rsidRPr="005F24C1">
        <w:rPr>
          <w:b/>
          <w:bCs/>
          <w:lang w:val="en-US"/>
        </w:rPr>
        <w:t>Practice.</w:t>
      </w:r>
      <w:r w:rsidRPr="005F24C1">
        <w:rPr>
          <w:lang w:val="en-US"/>
        </w:rPr>
        <w:t xml:space="preserve"> Even great speakers practice their speeches beforehand. Practice </w:t>
      </w:r>
      <w:proofErr w:type="gramStart"/>
      <w:r w:rsidRPr="005F24C1">
        <w:rPr>
          <w:lang w:val="en-US"/>
        </w:rPr>
        <w:t>out loud</w:t>
      </w:r>
      <w:proofErr w:type="gramEnd"/>
      <w:r w:rsidRPr="005F24C1">
        <w:rPr>
          <w:lang w:val="en-US"/>
        </w:rPr>
        <w:t xml:space="preserve"> with a recording device or video camera and then watch yourself to see how you can improve. If you are feeling brave, practice in front of a friend or family member and ask for feedback.</w:t>
      </w:r>
    </w:p>
    <w:p w:rsidR="002F694C" w:rsidRPr="005F24C1" w:rsidRDefault="002F694C" w:rsidP="002F694C">
      <w:pPr>
        <w:numPr>
          <w:ilvl w:val="0"/>
          <w:numId w:val="5"/>
        </w:numPr>
        <w:rPr>
          <w:lang w:val="en-US"/>
        </w:rPr>
      </w:pPr>
      <w:r w:rsidRPr="005F24C1">
        <w:rPr>
          <w:b/>
          <w:bCs/>
          <w:lang w:val="en-US"/>
        </w:rPr>
        <w:t>Visit the room.</w:t>
      </w:r>
      <w:r w:rsidRPr="005F24C1">
        <w:rPr>
          <w:lang w:val="en-US"/>
        </w:rPr>
        <w:t xml:space="preserve"> If you </w:t>
      </w:r>
      <w:r>
        <w:rPr>
          <w:lang w:val="en-US"/>
        </w:rPr>
        <w:t xml:space="preserve">can </w:t>
      </w:r>
      <w:proofErr w:type="gramStart"/>
      <w:r>
        <w:rPr>
          <w:lang w:val="en-US"/>
        </w:rPr>
        <w:t xml:space="preserve">visit </w:t>
      </w:r>
      <w:r w:rsidRPr="005F24C1">
        <w:rPr>
          <w:lang w:val="en-US"/>
        </w:rPr>
        <w:t xml:space="preserve"> the</w:t>
      </w:r>
      <w:proofErr w:type="gramEnd"/>
      <w:r w:rsidRPr="005F24C1">
        <w:rPr>
          <w:lang w:val="en-US"/>
        </w:rPr>
        <w:t xml:space="preserve"> classroom where you will be speaking outside of class hours, take the time to visit in advance and get used to standing at the front of the room. </w:t>
      </w:r>
      <w:r>
        <w:rPr>
          <w:lang w:val="en-US"/>
        </w:rPr>
        <w:t>P</w:t>
      </w:r>
      <w:r w:rsidRPr="005F24C1">
        <w:rPr>
          <w:lang w:val="en-US"/>
        </w:rPr>
        <w:t>ractice standing in the exact spot where you will deliver your speech.</w:t>
      </w:r>
    </w:p>
    <w:p w:rsidR="002F694C" w:rsidRPr="005F24C1" w:rsidRDefault="002F694C" w:rsidP="002F694C">
      <w:pPr>
        <w:numPr>
          <w:ilvl w:val="0"/>
          <w:numId w:val="5"/>
        </w:numPr>
      </w:pPr>
      <w:proofErr w:type="spellStart"/>
      <w:r>
        <w:rPr>
          <w:b/>
          <w:bCs/>
          <w:lang w:val="en-US"/>
        </w:rPr>
        <w:t>Practise</w:t>
      </w:r>
      <w:proofErr w:type="spellEnd"/>
      <w:r w:rsidRPr="005F24C1">
        <w:rPr>
          <w:b/>
          <w:bCs/>
          <w:lang w:val="en-US"/>
        </w:rPr>
        <w:t>.</w:t>
      </w:r>
      <w:r w:rsidRPr="005F24C1">
        <w:rPr>
          <w:lang w:val="en-US"/>
        </w:rPr>
        <w:t xml:space="preserve"> Volunteer to speak in front of your class as often as possible. Be the first one to raise your hand when a question </w:t>
      </w:r>
      <w:proofErr w:type="gramStart"/>
      <w:r w:rsidRPr="005F24C1">
        <w:rPr>
          <w:lang w:val="en-US"/>
        </w:rPr>
        <w:t>is asked</w:t>
      </w:r>
      <w:proofErr w:type="gramEnd"/>
      <w:r w:rsidRPr="005F24C1">
        <w:rPr>
          <w:lang w:val="en-US"/>
        </w:rPr>
        <w:t xml:space="preserve">. </w:t>
      </w:r>
      <w:proofErr w:type="spellStart"/>
      <w:r w:rsidRPr="005F24C1">
        <w:t>Your</w:t>
      </w:r>
      <w:proofErr w:type="spellEnd"/>
      <w:r w:rsidRPr="005F24C1">
        <w:t xml:space="preserve"> </w:t>
      </w:r>
      <w:proofErr w:type="spellStart"/>
      <w:r w:rsidRPr="005F24C1">
        <w:t>confidence</w:t>
      </w:r>
      <w:proofErr w:type="spellEnd"/>
      <w:r w:rsidRPr="005F24C1">
        <w:t xml:space="preserve"> </w:t>
      </w:r>
      <w:proofErr w:type="spellStart"/>
      <w:r w:rsidRPr="005F24C1">
        <w:t>will</w:t>
      </w:r>
      <w:proofErr w:type="spellEnd"/>
      <w:r w:rsidRPr="005F24C1">
        <w:t xml:space="preserve"> </w:t>
      </w:r>
      <w:proofErr w:type="spellStart"/>
      <w:r w:rsidRPr="005F24C1">
        <w:t>grow</w:t>
      </w:r>
      <w:proofErr w:type="spellEnd"/>
      <w:r w:rsidRPr="005F24C1">
        <w:t xml:space="preserve"> </w:t>
      </w:r>
      <w:proofErr w:type="spellStart"/>
      <w:r w:rsidRPr="005F24C1">
        <w:t>with</w:t>
      </w:r>
      <w:proofErr w:type="spellEnd"/>
      <w:r w:rsidRPr="005F24C1">
        <w:t xml:space="preserve"> </w:t>
      </w:r>
      <w:proofErr w:type="spellStart"/>
      <w:r w:rsidRPr="005F24C1">
        <w:t>every</w:t>
      </w:r>
      <w:proofErr w:type="spellEnd"/>
      <w:r w:rsidRPr="005F24C1">
        <w:t xml:space="preserve"> </w:t>
      </w:r>
      <w:proofErr w:type="spellStart"/>
      <w:r w:rsidRPr="005F24C1">
        <w:t>public</w:t>
      </w:r>
      <w:proofErr w:type="spellEnd"/>
      <w:r w:rsidRPr="005F24C1">
        <w:t xml:space="preserve"> </w:t>
      </w:r>
      <w:proofErr w:type="spellStart"/>
      <w:r w:rsidRPr="005F24C1">
        <w:t>speaking</w:t>
      </w:r>
      <w:proofErr w:type="spellEnd"/>
      <w:r w:rsidRPr="005F24C1">
        <w:t xml:space="preserve"> </w:t>
      </w:r>
      <w:proofErr w:type="spellStart"/>
      <w:r w:rsidRPr="005F24C1">
        <w:t>experience</w:t>
      </w:r>
      <w:proofErr w:type="spellEnd"/>
      <w:r w:rsidRPr="005F24C1">
        <w:t>.</w:t>
      </w:r>
    </w:p>
    <w:p w:rsidR="002F694C" w:rsidRPr="005F24C1" w:rsidRDefault="002F694C" w:rsidP="002F694C">
      <w:pPr>
        <w:numPr>
          <w:ilvl w:val="0"/>
          <w:numId w:val="5"/>
        </w:numPr>
      </w:pPr>
      <w:r w:rsidRPr="005F24C1">
        <w:rPr>
          <w:b/>
          <w:bCs/>
          <w:lang w:val="en-US"/>
        </w:rPr>
        <w:t>Observe other speakers.</w:t>
      </w:r>
      <w:r w:rsidRPr="005F24C1">
        <w:rPr>
          <w:lang w:val="en-US"/>
        </w:rPr>
        <w:t xml:space="preserve"> Take the time to watch other speakers who are good at what they do. </w:t>
      </w:r>
      <w:proofErr w:type="spellStart"/>
      <w:r w:rsidRPr="005F24C1">
        <w:t>Practice</w:t>
      </w:r>
      <w:proofErr w:type="spellEnd"/>
      <w:r w:rsidRPr="005F24C1">
        <w:t xml:space="preserve"> </w:t>
      </w:r>
      <w:proofErr w:type="spellStart"/>
      <w:r w:rsidRPr="005F24C1">
        <w:t>imitating</w:t>
      </w:r>
      <w:proofErr w:type="spellEnd"/>
      <w:r w:rsidRPr="005F24C1">
        <w:t xml:space="preserve"> </w:t>
      </w:r>
      <w:proofErr w:type="spellStart"/>
      <w:r w:rsidRPr="005F24C1">
        <w:t>their</w:t>
      </w:r>
      <w:proofErr w:type="spellEnd"/>
      <w:r w:rsidRPr="005F24C1">
        <w:t xml:space="preserve"> </w:t>
      </w:r>
      <w:proofErr w:type="spellStart"/>
      <w:r w:rsidRPr="005F24C1">
        <w:t>style</w:t>
      </w:r>
      <w:proofErr w:type="spellEnd"/>
      <w:r w:rsidRPr="005F24C1">
        <w:t xml:space="preserve"> </w:t>
      </w:r>
      <w:proofErr w:type="spellStart"/>
      <w:r w:rsidRPr="005F24C1">
        <w:t>and</w:t>
      </w:r>
      <w:proofErr w:type="spellEnd"/>
      <w:r w:rsidRPr="005F24C1">
        <w:t xml:space="preserve"> </w:t>
      </w:r>
      <w:proofErr w:type="spellStart"/>
      <w:r w:rsidRPr="005F24C1">
        <w:t>confidence</w:t>
      </w:r>
      <w:proofErr w:type="spellEnd"/>
      <w:r w:rsidRPr="005F24C1">
        <w:t>.</w:t>
      </w:r>
    </w:p>
    <w:p w:rsidR="002F694C" w:rsidRPr="005F24C1" w:rsidRDefault="002F694C" w:rsidP="002F694C">
      <w:pPr>
        <w:numPr>
          <w:ilvl w:val="0"/>
          <w:numId w:val="5"/>
        </w:numPr>
        <w:rPr>
          <w:lang w:val="en-US"/>
        </w:rPr>
      </w:pPr>
      <w:r w:rsidRPr="005F24C1">
        <w:rPr>
          <w:b/>
          <w:bCs/>
          <w:lang w:val="en-US"/>
        </w:rPr>
        <w:t>Organize your talk.</w:t>
      </w:r>
      <w:r w:rsidRPr="005F24C1">
        <w:rPr>
          <w:lang w:val="en-US"/>
        </w:rPr>
        <w:t xml:space="preserve"> Every speech should have an introduction, a body, and a conclusion. Structure your talk so that the other students know what to expect.</w:t>
      </w:r>
    </w:p>
    <w:p w:rsidR="002F694C" w:rsidRPr="005F24C1" w:rsidRDefault="002F694C" w:rsidP="002F694C">
      <w:pPr>
        <w:numPr>
          <w:ilvl w:val="0"/>
          <w:numId w:val="5"/>
        </w:numPr>
        <w:rPr>
          <w:lang w:val="en-US"/>
        </w:rPr>
      </w:pPr>
      <w:r w:rsidRPr="005F24C1">
        <w:rPr>
          <w:b/>
          <w:bCs/>
          <w:lang w:val="en-US"/>
        </w:rPr>
        <w:t>Grab the audience's attention.</w:t>
      </w:r>
      <w:r w:rsidRPr="005F24C1">
        <w:rPr>
          <w:lang w:val="en-US"/>
        </w:rPr>
        <w:t xml:space="preserve"> Most of your fellow classmates will pay attention for at least the first 20 seconds; grab their attention during those early moments. Start with an interesting fact or a story that relates to your topic.</w:t>
      </w:r>
    </w:p>
    <w:p w:rsidR="002F694C" w:rsidRPr="005F24C1" w:rsidRDefault="002F694C" w:rsidP="002F694C">
      <w:pPr>
        <w:numPr>
          <w:ilvl w:val="0"/>
          <w:numId w:val="5"/>
        </w:numPr>
        <w:rPr>
          <w:lang w:val="en-US"/>
        </w:rPr>
      </w:pPr>
      <w:r w:rsidRPr="005F24C1">
        <w:rPr>
          <w:b/>
          <w:bCs/>
          <w:lang w:val="en-US"/>
        </w:rPr>
        <w:t>Have one main message.</w:t>
      </w:r>
      <w:r w:rsidRPr="005F24C1">
        <w:rPr>
          <w:lang w:val="en-US"/>
        </w:rPr>
        <w:t xml:space="preserve"> Focus on one central theme and your classmates will learn more. Tie different parts of your talk to the main theme to support your overall message. Trying to cover too much ground can leave other students feeling overwhelmed.</w:t>
      </w:r>
    </w:p>
    <w:p w:rsidR="002F694C" w:rsidRPr="005F24C1" w:rsidRDefault="002F694C" w:rsidP="002F694C">
      <w:pPr>
        <w:numPr>
          <w:ilvl w:val="0"/>
          <w:numId w:val="5"/>
        </w:numPr>
        <w:rPr>
          <w:lang w:val="en-US"/>
        </w:rPr>
      </w:pPr>
      <w:r w:rsidRPr="005F24C1">
        <w:rPr>
          <w:b/>
          <w:bCs/>
          <w:lang w:val="en-US"/>
        </w:rPr>
        <w:t>Tell stories.</w:t>
      </w:r>
      <w:r w:rsidRPr="005F24C1">
        <w:rPr>
          <w:lang w:val="en-US"/>
        </w:rPr>
        <w:t xml:space="preserve"> Stories catch the attention of other students and deliver a message in a more meaningful way than </w:t>
      </w:r>
      <w:proofErr w:type="gramStart"/>
      <w:r w:rsidRPr="005F24C1">
        <w:rPr>
          <w:lang w:val="en-US"/>
        </w:rPr>
        <w:t>facts and figures</w:t>
      </w:r>
      <w:proofErr w:type="gramEnd"/>
      <w:r w:rsidRPr="005F24C1">
        <w:rPr>
          <w:lang w:val="en-US"/>
        </w:rPr>
        <w:t>. Whenever possible, use a story to illustrate a point in your talk.</w:t>
      </w:r>
    </w:p>
    <w:p w:rsidR="002F694C" w:rsidRPr="005F24C1" w:rsidRDefault="002F694C" w:rsidP="002F694C">
      <w:pPr>
        <w:numPr>
          <w:ilvl w:val="0"/>
          <w:numId w:val="5"/>
        </w:numPr>
        <w:rPr>
          <w:lang w:val="en-US"/>
        </w:rPr>
      </w:pPr>
      <w:r w:rsidRPr="005F24C1">
        <w:rPr>
          <w:b/>
          <w:bCs/>
          <w:lang w:val="en-US"/>
        </w:rPr>
        <w:lastRenderedPageBreak/>
        <w:t>Vary your tone, volume, and speed.</w:t>
      </w:r>
      <w:r w:rsidRPr="005F24C1">
        <w:rPr>
          <w:lang w:val="en-US"/>
        </w:rPr>
        <w:t xml:space="preserve"> Interesting speakers vary the pitch (high versus low), volume (loud versus soft), and speed (fast versus slow) of their words. Doing so keeps your classmates interested and engaged in what you say.</w:t>
      </w:r>
    </w:p>
    <w:p w:rsidR="002F694C" w:rsidRPr="005F24C1" w:rsidRDefault="002F694C" w:rsidP="002F694C">
      <w:pPr>
        <w:numPr>
          <w:ilvl w:val="0"/>
          <w:numId w:val="5"/>
        </w:numPr>
        <w:rPr>
          <w:lang w:val="en-US"/>
        </w:rPr>
      </w:pPr>
      <w:r w:rsidRPr="005F24C1">
        <w:rPr>
          <w:b/>
          <w:bCs/>
          <w:lang w:val="en-US"/>
        </w:rPr>
        <w:t>Make the audience laugh.</w:t>
      </w:r>
      <w:r w:rsidRPr="005F24C1">
        <w:rPr>
          <w:lang w:val="en-US"/>
        </w:rPr>
        <w:t xml:space="preserve"> Laughter is a great way to relax both you and the other students in your class, and telling jokes can be a great icebreaker at the beginning of a speech. Practice the timing and delivery of your jokes beforehand and ask a friend for feedback. Be sure that they are appropriate for your class before you begin.</w:t>
      </w:r>
    </w:p>
    <w:p w:rsidR="002F694C" w:rsidRPr="005F24C1" w:rsidRDefault="002F694C" w:rsidP="002F694C">
      <w:pPr>
        <w:numPr>
          <w:ilvl w:val="0"/>
          <w:numId w:val="5"/>
        </w:numPr>
        <w:rPr>
          <w:lang w:val="en-US"/>
        </w:rPr>
      </w:pPr>
      <w:r w:rsidRPr="005F24C1">
        <w:rPr>
          <w:b/>
          <w:bCs/>
          <w:lang w:val="en-US"/>
        </w:rPr>
        <w:t>Find a friendly face.</w:t>
      </w:r>
      <w:r w:rsidRPr="005F24C1">
        <w:rPr>
          <w:lang w:val="en-US"/>
        </w:rPr>
        <w:t xml:space="preserve"> If you are feeling anxious, find one of your friends in class (or someone who seems friendly) and imagine that you are speaking only to that person.</w:t>
      </w:r>
    </w:p>
    <w:p w:rsidR="002F694C" w:rsidRPr="005F24C1" w:rsidRDefault="002F694C" w:rsidP="002F694C">
      <w:pPr>
        <w:numPr>
          <w:ilvl w:val="0"/>
          <w:numId w:val="5"/>
        </w:numPr>
        <w:rPr>
          <w:lang w:val="en-US"/>
        </w:rPr>
      </w:pPr>
      <w:proofErr w:type="gramStart"/>
      <w:r w:rsidRPr="005F24C1">
        <w:rPr>
          <w:b/>
          <w:bCs/>
          <w:lang w:val="en-US"/>
        </w:rPr>
        <w:t>Don't</w:t>
      </w:r>
      <w:proofErr w:type="gramEnd"/>
      <w:r w:rsidRPr="005F24C1">
        <w:rPr>
          <w:b/>
          <w:bCs/>
          <w:lang w:val="en-US"/>
        </w:rPr>
        <w:t xml:space="preserve"> apologize.</w:t>
      </w:r>
      <w:r w:rsidRPr="005F24C1">
        <w:rPr>
          <w:lang w:val="en-US"/>
        </w:rPr>
        <w:t xml:space="preserve"> If you make a mistake, </w:t>
      </w:r>
      <w:proofErr w:type="gramStart"/>
      <w:r w:rsidRPr="005F24C1">
        <w:rPr>
          <w:lang w:val="en-US"/>
        </w:rPr>
        <w:t>don't</w:t>
      </w:r>
      <w:proofErr w:type="gramEnd"/>
      <w:r w:rsidRPr="005F24C1">
        <w:rPr>
          <w:lang w:val="en-US"/>
        </w:rPr>
        <w:t xml:space="preserve"> offer apologies. Chances are that your classmates </w:t>
      </w:r>
      <w:proofErr w:type="gramStart"/>
      <w:r w:rsidRPr="005F24C1">
        <w:rPr>
          <w:lang w:val="en-US"/>
        </w:rPr>
        <w:t>didn't</w:t>
      </w:r>
      <w:proofErr w:type="gramEnd"/>
      <w:r w:rsidRPr="005F24C1">
        <w:rPr>
          <w:lang w:val="en-US"/>
        </w:rPr>
        <w:t xml:space="preserve"> notice anyway. Unless you need to correct a fact or figure, there is no point dwelling on errors that probably only you noticed. If you make a mistake because your hands or shaking, or something similar, try to make light of the situation by saying something like, "I wasn't this nervous when I woke up this morning!" This can help to break the tension of the moment.</w:t>
      </w:r>
    </w:p>
    <w:p w:rsidR="002F694C" w:rsidRDefault="002F694C" w:rsidP="002F694C">
      <w:pPr>
        <w:numPr>
          <w:ilvl w:val="0"/>
          <w:numId w:val="5"/>
        </w:numPr>
        <w:rPr>
          <w:lang w:val="en-US"/>
        </w:rPr>
      </w:pPr>
      <w:r w:rsidRPr="005F24C1">
        <w:rPr>
          <w:b/>
          <w:bCs/>
          <w:lang w:val="en-US"/>
        </w:rPr>
        <w:t>Smile.</w:t>
      </w:r>
      <w:r w:rsidRPr="005F24C1">
        <w:rPr>
          <w:lang w:val="en-US"/>
        </w:rPr>
        <w:t xml:space="preserve"> If all else fails, smile. Your fellow classmates will perceive you like a warm speaker and be more receptive to what you have to say.</w:t>
      </w:r>
    </w:p>
    <w:p w:rsidR="00AE46F7" w:rsidRDefault="00AE46F7" w:rsidP="00AE46F7">
      <w:pPr>
        <w:rPr>
          <w:lang w:val="en-US"/>
        </w:rPr>
      </w:pPr>
    </w:p>
    <w:p w:rsidR="00AE46F7" w:rsidRDefault="00AE46F7" w:rsidP="00AE46F7">
      <w:pPr>
        <w:rPr>
          <w:lang w:val="en-US"/>
        </w:rPr>
      </w:pPr>
    </w:p>
    <w:p w:rsidR="00AE46F7" w:rsidRPr="003607D5" w:rsidRDefault="00290DA7" w:rsidP="00AE46F7">
      <w:pPr>
        <w:ind w:left="708"/>
        <w:rPr>
          <w:b/>
        </w:rPr>
      </w:pPr>
      <w:bookmarkStart w:id="0" w:name="_GoBack"/>
      <w:r w:rsidRPr="003607D5">
        <w:rPr>
          <w:b/>
        </w:rPr>
        <w:t>Задания 5-6</w:t>
      </w:r>
    </w:p>
    <w:bookmarkEnd w:id="0"/>
    <w:p w:rsidR="00AE46F7" w:rsidRDefault="00AE46F7" w:rsidP="00AE46F7">
      <w:pPr>
        <w:ind w:left="708"/>
      </w:pPr>
      <w:r>
        <w:t>Вып</w:t>
      </w:r>
      <w:r w:rsidR="001500BE">
        <w:t>о</w:t>
      </w:r>
      <w:r>
        <w:t>лняются на основе данного текста:</w:t>
      </w:r>
    </w:p>
    <w:p w:rsidR="001500BE" w:rsidRDefault="001500BE" w:rsidP="001500BE">
      <w:pPr>
        <w:ind w:left="708"/>
        <w:jc w:val="center"/>
        <w:rPr>
          <w:lang w:val="en-US"/>
        </w:rPr>
      </w:pPr>
      <w:r w:rsidRPr="001500BE">
        <w:rPr>
          <w:lang w:val="en-US"/>
        </w:rPr>
        <w:t>Mary’s family</w:t>
      </w:r>
    </w:p>
    <w:p w:rsidR="001500BE" w:rsidRPr="00290DA7" w:rsidRDefault="001500BE" w:rsidP="001500BE">
      <w:pPr>
        <w:ind w:left="708"/>
      </w:pPr>
      <w:r w:rsidRPr="001500BE">
        <w:rPr>
          <w:lang w:val="en-US"/>
        </w:rPr>
        <w:t>Mary is ten years old. She</w:t>
      </w:r>
      <w:r w:rsidRPr="00290DA7">
        <w:rPr>
          <w:lang w:val="en-US"/>
        </w:rPr>
        <w:t xml:space="preserve"> </w:t>
      </w:r>
      <w:r w:rsidRPr="001500BE">
        <w:rPr>
          <w:lang w:val="en-US"/>
        </w:rPr>
        <w:t xml:space="preserve">is from Dorset. Her hair is long and brown. She </w:t>
      </w:r>
      <w:proofErr w:type="gramStart"/>
      <w:r w:rsidRPr="001500BE">
        <w:rPr>
          <w:lang w:val="en-US"/>
        </w:rPr>
        <w:t>has got</w:t>
      </w:r>
      <w:proofErr w:type="gramEnd"/>
      <w:r w:rsidRPr="001500BE">
        <w:rPr>
          <w:lang w:val="en-US"/>
        </w:rPr>
        <w:t xml:space="preserve"> brown eyes. She </w:t>
      </w:r>
      <w:proofErr w:type="gramStart"/>
      <w:r w:rsidRPr="001500BE">
        <w:rPr>
          <w:lang w:val="en-US"/>
        </w:rPr>
        <w:t>has got</w:t>
      </w:r>
      <w:proofErr w:type="gramEnd"/>
      <w:r w:rsidRPr="001500BE">
        <w:rPr>
          <w:lang w:val="en-US"/>
        </w:rPr>
        <w:t xml:space="preserve"> a cat and a dog. Their names are Pat and Fluffy. Pat, the dog </w:t>
      </w:r>
      <w:proofErr w:type="gramStart"/>
      <w:r w:rsidRPr="001500BE">
        <w:rPr>
          <w:lang w:val="en-US"/>
        </w:rPr>
        <w:t>has got</w:t>
      </w:r>
      <w:proofErr w:type="gramEnd"/>
      <w:r w:rsidRPr="001500BE">
        <w:rPr>
          <w:lang w:val="en-US"/>
        </w:rPr>
        <w:t xml:space="preserve"> a small house in the garden. Mary’s cat, Fluffy is 3 years old. Mary’s mother is Jane. She is a teacher. </w:t>
      </w:r>
      <w:proofErr w:type="gramStart"/>
      <w:r w:rsidRPr="001500BE">
        <w:rPr>
          <w:lang w:val="en-US"/>
        </w:rPr>
        <w:t>She’s</w:t>
      </w:r>
      <w:proofErr w:type="gramEnd"/>
      <w:r w:rsidRPr="001500BE">
        <w:rPr>
          <w:lang w:val="en-US"/>
        </w:rPr>
        <w:t xml:space="preserve"> thirty-six years old. Her husband is Nick. He is thirty-eight. </w:t>
      </w:r>
      <w:proofErr w:type="gramStart"/>
      <w:r w:rsidRPr="001500BE">
        <w:rPr>
          <w:lang w:val="en-US"/>
        </w:rPr>
        <w:t>He’s</w:t>
      </w:r>
      <w:proofErr w:type="gramEnd"/>
      <w:r w:rsidRPr="001500BE">
        <w:rPr>
          <w:lang w:val="en-US"/>
        </w:rPr>
        <w:t xml:space="preserve"> a bus driver. He </w:t>
      </w:r>
      <w:proofErr w:type="gramStart"/>
      <w:r w:rsidRPr="001500BE">
        <w:rPr>
          <w:lang w:val="en-US"/>
        </w:rPr>
        <w:t>has got</w:t>
      </w:r>
      <w:proofErr w:type="gramEnd"/>
      <w:r w:rsidRPr="001500BE">
        <w:rPr>
          <w:lang w:val="en-US"/>
        </w:rPr>
        <w:t xml:space="preserve"> brown hair and blue eyes. Jane’s hair is blonde and her eyes are brown. They </w:t>
      </w:r>
      <w:proofErr w:type="gramStart"/>
      <w:r w:rsidRPr="001500BE">
        <w:rPr>
          <w:lang w:val="en-US"/>
        </w:rPr>
        <w:t>have got</w:t>
      </w:r>
      <w:proofErr w:type="gramEnd"/>
      <w:r w:rsidRPr="001500BE">
        <w:rPr>
          <w:lang w:val="en-US"/>
        </w:rPr>
        <w:t xml:space="preserve"> three children Mary, Sean and Peter. Sean is six and Peter is twelve years old. The children are pupils. </w:t>
      </w:r>
      <w:proofErr w:type="gramStart"/>
      <w:r w:rsidRPr="001500BE">
        <w:rPr>
          <w:lang w:val="en-US"/>
        </w:rPr>
        <w:t>Sean’s hair is blonde</w:t>
      </w:r>
      <w:proofErr w:type="gramEnd"/>
      <w:r w:rsidRPr="001500BE">
        <w:rPr>
          <w:lang w:val="en-US"/>
        </w:rPr>
        <w:t xml:space="preserve">, </w:t>
      </w:r>
      <w:proofErr w:type="gramStart"/>
      <w:r w:rsidRPr="001500BE">
        <w:rPr>
          <w:lang w:val="en-US"/>
        </w:rPr>
        <w:t>Peter’s hair is brown</w:t>
      </w:r>
      <w:proofErr w:type="gramEnd"/>
      <w:r w:rsidRPr="001500BE">
        <w:rPr>
          <w:lang w:val="en-US"/>
        </w:rPr>
        <w:t xml:space="preserve">. The boys </w:t>
      </w:r>
      <w:proofErr w:type="gramStart"/>
      <w:r w:rsidRPr="001500BE">
        <w:rPr>
          <w:lang w:val="en-US"/>
        </w:rPr>
        <w:t>have got</w:t>
      </w:r>
      <w:proofErr w:type="gramEnd"/>
      <w:r w:rsidRPr="001500BE">
        <w:rPr>
          <w:lang w:val="en-US"/>
        </w:rPr>
        <w:t xml:space="preserve"> blue eyes. Jane hasn’t got a pet. She has a friend. Her name is Laura. Nick </w:t>
      </w:r>
      <w:proofErr w:type="gramStart"/>
      <w:r w:rsidRPr="001500BE">
        <w:rPr>
          <w:lang w:val="en-US"/>
        </w:rPr>
        <w:t>has got</w:t>
      </w:r>
      <w:proofErr w:type="gramEnd"/>
      <w:r w:rsidRPr="001500BE">
        <w:rPr>
          <w:lang w:val="en-US"/>
        </w:rPr>
        <w:t xml:space="preserve"> a horse. Its name is </w:t>
      </w:r>
      <w:proofErr w:type="gramStart"/>
      <w:r w:rsidRPr="001500BE">
        <w:rPr>
          <w:lang w:val="en-US"/>
        </w:rPr>
        <w:t>Lightning</w:t>
      </w:r>
      <w:proofErr w:type="gramEnd"/>
      <w:r w:rsidRPr="001500BE">
        <w:rPr>
          <w:lang w:val="en-US"/>
        </w:rPr>
        <w:t>. Nick’s friends are bus drivers. They are</w:t>
      </w:r>
      <w:r w:rsidRPr="00290DA7">
        <w:rPr>
          <w:lang w:val="en-US"/>
        </w:rPr>
        <w:t xml:space="preserve"> </w:t>
      </w:r>
      <w:r w:rsidRPr="001500BE">
        <w:rPr>
          <w:lang w:val="en-US"/>
        </w:rPr>
        <w:t xml:space="preserve">Tom, Charles and John. Peter’s pet is a hamster. Its name is Tiny. She is so small. Sean </w:t>
      </w:r>
      <w:proofErr w:type="gramStart"/>
      <w:r w:rsidRPr="001500BE">
        <w:rPr>
          <w:lang w:val="en-US"/>
        </w:rPr>
        <w:t>has got</w:t>
      </w:r>
      <w:proofErr w:type="gramEnd"/>
      <w:r w:rsidRPr="001500BE">
        <w:rPr>
          <w:lang w:val="en-US"/>
        </w:rPr>
        <w:t xml:space="preserve"> a goldfish. Its </w:t>
      </w:r>
      <w:proofErr w:type="gramStart"/>
      <w:r w:rsidRPr="001500BE">
        <w:rPr>
          <w:lang w:val="en-US"/>
        </w:rPr>
        <w:t>name’s</w:t>
      </w:r>
      <w:proofErr w:type="gramEnd"/>
      <w:r w:rsidRPr="001500BE">
        <w:rPr>
          <w:lang w:val="en-US"/>
        </w:rPr>
        <w:t xml:space="preserve"> Goldie. Peter and Sean</w:t>
      </w:r>
      <w:r w:rsidRPr="00290DA7">
        <w:rPr>
          <w:lang w:val="en-US"/>
        </w:rPr>
        <w:t xml:space="preserve"> </w:t>
      </w:r>
      <w:proofErr w:type="gramStart"/>
      <w:r w:rsidRPr="001500BE">
        <w:rPr>
          <w:lang w:val="en-US"/>
        </w:rPr>
        <w:t>have got</w:t>
      </w:r>
      <w:proofErr w:type="gramEnd"/>
      <w:r w:rsidRPr="001500BE">
        <w:rPr>
          <w:lang w:val="en-US"/>
        </w:rPr>
        <w:t xml:space="preserve"> four friends. Peter’s friends are James and Doug. Brian and Adam are Sean’s friends. Mary</w:t>
      </w:r>
      <w:r w:rsidRPr="00290DA7">
        <w:t>’</w:t>
      </w:r>
      <w:r w:rsidRPr="001500BE">
        <w:rPr>
          <w:lang w:val="en-US"/>
        </w:rPr>
        <w:t>s</w:t>
      </w:r>
      <w:r w:rsidRPr="00290DA7">
        <w:t xml:space="preserve"> </w:t>
      </w:r>
      <w:r w:rsidRPr="001500BE">
        <w:rPr>
          <w:lang w:val="en-US"/>
        </w:rPr>
        <w:t>friends</w:t>
      </w:r>
      <w:r w:rsidRPr="00290DA7">
        <w:t xml:space="preserve"> </w:t>
      </w:r>
      <w:r w:rsidRPr="001500BE">
        <w:rPr>
          <w:lang w:val="en-US"/>
        </w:rPr>
        <w:t>are</w:t>
      </w:r>
      <w:r>
        <w:t xml:space="preserve"> </w:t>
      </w:r>
      <w:r w:rsidRPr="001500BE">
        <w:rPr>
          <w:lang w:val="en-US"/>
        </w:rPr>
        <w:t>Maggie</w:t>
      </w:r>
      <w:r w:rsidRPr="00290DA7">
        <w:t xml:space="preserve"> </w:t>
      </w:r>
      <w:r w:rsidRPr="001500BE">
        <w:rPr>
          <w:lang w:val="en-US"/>
        </w:rPr>
        <w:t>and</w:t>
      </w:r>
      <w:r w:rsidRPr="00290DA7">
        <w:t xml:space="preserve"> </w:t>
      </w:r>
      <w:r w:rsidRPr="001500BE">
        <w:rPr>
          <w:lang w:val="en-US"/>
        </w:rPr>
        <w:t>April</w:t>
      </w:r>
      <w:r w:rsidRPr="00290DA7">
        <w:t>.</w:t>
      </w:r>
    </w:p>
    <w:p w:rsidR="001500BE" w:rsidRDefault="001500BE" w:rsidP="001500BE">
      <w:pPr>
        <w:ind w:left="708"/>
      </w:pPr>
      <w:r>
        <w:t xml:space="preserve">Задание 5 </w:t>
      </w:r>
    </w:p>
    <w:p w:rsidR="001500BE" w:rsidRDefault="001500BE" w:rsidP="001500BE">
      <w:pPr>
        <w:ind w:left="708"/>
      </w:pPr>
      <w:r w:rsidRPr="00290DA7">
        <w:rPr>
          <w:b/>
        </w:rPr>
        <w:t>Группа показателей:</w:t>
      </w:r>
      <w:r>
        <w:t xml:space="preserve"> </w:t>
      </w:r>
      <w:r w:rsidRPr="001500BE">
        <w:tab/>
      </w:r>
      <w:r>
        <w:t>Учебная грамотность</w:t>
      </w:r>
    </w:p>
    <w:p w:rsidR="001500BE" w:rsidRDefault="001500BE" w:rsidP="001500BE">
      <w:pPr>
        <w:ind w:left="708"/>
      </w:pPr>
      <w:proofErr w:type="gramStart"/>
      <w:r w:rsidRPr="00290DA7">
        <w:rPr>
          <w:b/>
        </w:rPr>
        <w:t>Показатель</w:t>
      </w:r>
      <w:r>
        <w:t xml:space="preserve">:  </w:t>
      </w:r>
      <w:r w:rsidRPr="001500BE">
        <w:t>5</w:t>
      </w:r>
      <w:proofErr w:type="gramEnd"/>
      <w:r w:rsidRPr="001500BE">
        <w:t>.</w:t>
      </w:r>
      <w:r w:rsidRPr="001500BE">
        <w:tab/>
        <w:t>Овладени</w:t>
      </w:r>
      <w:r>
        <w:t>е навыками работы с информацией</w:t>
      </w:r>
    </w:p>
    <w:p w:rsidR="001500BE" w:rsidRDefault="001500BE" w:rsidP="001500BE">
      <w:pPr>
        <w:ind w:left="708"/>
      </w:pPr>
      <w:r w:rsidRPr="00290DA7">
        <w:rPr>
          <w:b/>
        </w:rPr>
        <w:t>Индикатор:</w:t>
      </w:r>
      <w:r>
        <w:t xml:space="preserve"> </w:t>
      </w:r>
      <w:r w:rsidRPr="001500BE">
        <w:t>5.5.</w:t>
      </w:r>
      <w:r w:rsidRPr="001500BE">
        <w:tab/>
        <w:t>преобразовывать предложенные схематичные модели в текстовый вариант представления информации, а также предложенную текстовую информацию в схематичные модели (таблица, диаграмма, схема);</w:t>
      </w:r>
    </w:p>
    <w:p w:rsidR="001500BE" w:rsidRDefault="001500BE" w:rsidP="001500BE">
      <w:pPr>
        <w:ind w:left="708"/>
      </w:pPr>
      <w:r>
        <w:t xml:space="preserve">Задание для 5 класса </w:t>
      </w:r>
    </w:p>
    <w:p w:rsidR="001500BE" w:rsidRDefault="001500BE" w:rsidP="001500BE">
      <w:pPr>
        <w:ind w:left="708"/>
      </w:pPr>
      <w:r>
        <w:t>На основе текста заполните таблицу:</w:t>
      </w:r>
    </w:p>
    <w:tbl>
      <w:tblPr>
        <w:tblStyle w:val="a3"/>
        <w:tblW w:w="0" w:type="auto"/>
        <w:tblInd w:w="708" w:type="dxa"/>
        <w:tblLook w:val="04A0" w:firstRow="1" w:lastRow="0" w:firstColumn="1" w:lastColumn="0" w:noHBand="0" w:noVBand="1"/>
      </w:tblPr>
      <w:tblGrid>
        <w:gridCol w:w="1468"/>
        <w:gridCol w:w="1426"/>
        <w:gridCol w:w="1435"/>
        <w:gridCol w:w="1468"/>
        <w:gridCol w:w="1390"/>
        <w:gridCol w:w="1450"/>
      </w:tblGrid>
      <w:tr w:rsidR="00D530D0" w:rsidTr="001500BE">
        <w:tc>
          <w:tcPr>
            <w:tcW w:w="1557" w:type="dxa"/>
          </w:tcPr>
          <w:p w:rsidR="001500BE" w:rsidRPr="001500BE" w:rsidRDefault="001500BE" w:rsidP="001500BE">
            <w:pPr>
              <w:rPr>
                <w:lang w:val="en-US"/>
              </w:rPr>
            </w:pPr>
            <w:r>
              <w:rPr>
                <w:lang w:val="en-US"/>
              </w:rPr>
              <w:lastRenderedPageBreak/>
              <w:t>name</w:t>
            </w:r>
          </w:p>
        </w:tc>
        <w:tc>
          <w:tcPr>
            <w:tcW w:w="1557" w:type="dxa"/>
          </w:tcPr>
          <w:p w:rsidR="001500BE" w:rsidRPr="00D530D0" w:rsidRDefault="00D530D0" w:rsidP="001500BE">
            <w:pPr>
              <w:rPr>
                <w:lang w:val="en-US"/>
              </w:rPr>
            </w:pPr>
            <w:r>
              <w:rPr>
                <w:lang w:val="en-US"/>
              </w:rPr>
              <w:t>Mary</w:t>
            </w:r>
          </w:p>
        </w:tc>
        <w:tc>
          <w:tcPr>
            <w:tcW w:w="1557" w:type="dxa"/>
          </w:tcPr>
          <w:p w:rsidR="001500BE" w:rsidRDefault="001500BE" w:rsidP="001500BE"/>
        </w:tc>
        <w:tc>
          <w:tcPr>
            <w:tcW w:w="1558" w:type="dxa"/>
          </w:tcPr>
          <w:p w:rsidR="001500BE" w:rsidRDefault="001500BE" w:rsidP="001500BE"/>
        </w:tc>
        <w:tc>
          <w:tcPr>
            <w:tcW w:w="1558" w:type="dxa"/>
          </w:tcPr>
          <w:p w:rsidR="001500BE" w:rsidRDefault="001500BE" w:rsidP="001500BE"/>
        </w:tc>
        <w:tc>
          <w:tcPr>
            <w:tcW w:w="1558" w:type="dxa"/>
          </w:tcPr>
          <w:p w:rsidR="001500BE" w:rsidRDefault="001500BE" w:rsidP="001500BE"/>
        </w:tc>
      </w:tr>
      <w:tr w:rsidR="00D530D0" w:rsidTr="001500BE">
        <w:tc>
          <w:tcPr>
            <w:tcW w:w="1557" w:type="dxa"/>
          </w:tcPr>
          <w:p w:rsidR="001500BE" w:rsidRPr="001500BE" w:rsidRDefault="001500BE" w:rsidP="001500BE">
            <w:pPr>
              <w:rPr>
                <w:lang w:val="en-US"/>
              </w:rPr>
            </w:pPr>
            <w:r>
              <w:rPr>
                <w:lang w:val="en-US"/>
              </w:rPr>
              <w:t>age</w:t>
            </w:r>
          </w:p>
        </w:tc>
        <w:tc>
          <w:tcPr>
            <w:tcW w:w="1557" w:type="dxa"/>
          </w:tcPr>
          <w:p w:rsidR="001500BE" w:rsidRDefault="001500BE" w:rsidP="001500BE"/>
        </w:tc>
        <w:tc>
          <w:tcPr>
            <w:tcW w:w="1557" w:type="dxa"/>
          </w:tcPr>
          <w:p w:rsidR="001500BE" w:rsidRDefault="001500BE" w:rsidP="001500BE"/>
        </w:tc>
        <w:tc>
          <w:tcPr>
            <w:tcW w:w="1558" w:type="dxa"/>
          </w:tcPr>
          <w:p w:rsidR="001500BE" w:rsidRDefault="001500BE" w:rsidP="001500BE"/>
        </w:tc>
        <w:tc>
          <w:tcPr>
            <w:tcW w:w="1558" w:type="dxa"/>
          </w:tcPr>
          <w:p w:rsidR="001500BE" w:rsidRPr="00D530D0" w:rsidRDefault="00D530D0" w:rsidP="001500BE">
            <w:pPr>
              <w:rPr>
                <w:lang w:val="en-US"/>
              </w:rPr>
            </w:pPr>
            <w:r>
              <w:rPr>
                <w:lang w:val="en-US"/>
              </w:rPr>
              <w:t>36</w:t>
            </w:r>
          </w:p>
        </w:tc>
        <w:tc>
          <w:tcPr>
            <w:tcW w:w="1558" w:type="dxa"/>
          </w:tcPr>
          <w:p w:rsidR="001500BE" w:rsidRDefault="001500BE" w:rsidP="001500BE"/>
        </w:tc>
      </w:tr>
      <w:tr w:rsidR="00D530D0" w:rsidTr="001500BE">
        <w:tc>
          <w:tcPr>
            <w:tcW w:w="1557" w:type="dxa"/>
          </w:tcPr>
          <w:p w:rsidR="001500BE" w:rsidRPr="001500BE" w:rsidRDefault="001500BE" w:rsidP="001500BE">
            <w:pPr>
              <w:rPr>
                <w:lang w:val="en-US"/>
              </w:rPr>
            </w:pPr>
            <w:r>
              <w:rPr>
                <w:lang w:val="en-US"/>
              </w:rPr>
              <w:t>hair</w:t>
            </w:r>
          </w:p>
        </w:tc>
        <w:tc>
          <w:tcPr>
            <w:tcW w:w="1557" w:type="dxa"/>
          </w:tcPr>
          <w:p w:rsidR="001500BE" w:rsidRDefault="001500BE" w:rsidP="001500BE"/>
        </w:tc>
        <w:tc>
          <w:tcPr>
            <w:tcW w:w="1557" w:type="dxa"/>
          </w:tcPr>
          <w:p w:rsidR="001500BE" w:rsidRDefault="001500BE" w:rsidP="001500BE"/>
        </w:tc>
        <w:tc>
          <w:tcPr>
            <w:tcW w:w="1558" w:type="dxa"/>
          </w:tcPr>
          <w:p w:rsidR="001500BE" w:rsidRDefault="001500BE" w:rsidP="001500BE"/>
        </w:tc>
        <w:tc>
          <w:tcPr>
            <w:tcW w:w="1558" w:type="dxa"/>
          </w:tcPr>
          <w:p w:rsidR="001500BE" w:rsidRDefault="001500BE" w:rsidP="001500BE"/>
        </w:tc>
        <w:tc>
          <w:tcPr>
            <w:tcW w:w="1558" w:type="dxa"/>
          </w:tcPr>
          <w:p w:rsidR="001500BE" w:rsidRPr="00D530D0" w:rsidRDefault="00D530D0" w:rsidP="001500BE">
            <w:pPr>
              <w:rPr>
                <w:lang w:val="en-US"/>
              </w:rPr>
            </w:pPr>
            <w:r>
              <w:rPr>
                <w:lang w:val="en-US"/>
              </w:rPr>
              <w:t>blonde</w:t>
            </w:r>
          </w:p>
        </w:tc>
      </w:tr>
      <w:tr w:rsidR="00D530D0" w:rsidTr="001500BE">
        <w:tc>
          <w:tcPr>
            <w:tcW w:w="1557" w:type="dxa"/>
          </w:tcPr>
          <w:p w:rsidR="001500BE" w:rsidRPr="001500BE" w:rsidRDefault="001500BE" w:rsidP="001500BE">
            <w:pPr>
              <w:rPr>
                <w:lang w:val="en-US"/>
              </w:rPr>
            </w:pPr>
            <w:r>
              <w:rPr>
                <w:lang w:val="en-US"/>
              </w:rPr>
              <w:t>eyes</w:t>
            </w:r>
          </w:p>
        </w:tc>
        <w:tc>
          <w:tcPr>
            <w:tcW w:w="1557" w:type="dxa"/>
          </w:tcPr>
          <w:p w:rsidR="001500BE" w:rsidRDefault="001500BE" w:rsidP="001500BE"/>
        </w:tc>
        <w:tc>
          <w:tcPr>
            <w:tcW w:w="1557" w:type="dxa"/>
          </w:tcPr>
          <w:p w:rsidR="001500BE" w:rsidRDefault="001500BE" w:rsidP="001500BE"/>
        </w:tc>
        <w:tc>
          <w:tcPr>
            <w:tcW w:w="1558" w:type="dxa"/>
          </w:tcPr>
          <w:p w:rsidR="001500BE" w:rsidRDefault="001500BE" w:rsidP="001500BE"/>
        </w:tc>
        <w:tc>
          <w:tcPr>
            <w:tcW w:w="1558" w:type="dxa"/>
          </w:tcPr>
          <w:p w:rsidR="001500BE" w:rsidRDefault="001500BE" w:rsidP="001500BE"/>
        </w:tc>
        <w:tc>
          <w:tcPr>
            <w:tcW w:w="1558" w:type="dxa"/>
          </w:tcPr>
          <w:p w:rsidR="001500BE" w:rsidRDefault="001500BE" w:rsidP="001500BE"/>
        </w:tc>
      </w:tr>
      <w:tr w:rsidR="00D530D0" w:rsidTr="001500BE">
        <w:tc>
          <w:tcPr>
            <w:tcW w:w="1557" w:type="dxa"/>
          </w:tcPr>
          <w:p w:rsidR="001500BE" w:rsidRPr="001500BE" w:rsidRDefault="001500BE" w:rsidP="001500BE">
            <w:pPr>
              <w:rPr>
                <w:lang w:val="en-US"/>
              </w:rPr>
            </w:pPr>
            <w:r>
              <w:rPr>
                <w:lang w:val="en-US"/>
              </w:rPr>
              <w:t>job</w:t>
            </w:r>
          </w:p>
        </w:tc>
        <w:tc>
          <w:tcPr>
            <w:tcW w:w="1557" w:type="dxa"/>
          </w:tcPr>
          <w:p w:rsidR="001500BE" w:rsidRDefault="001500BE" w:rsidP="001500BE"/>
        </w:tc>
        <w:tc>
          <w:tcPr>
            <w:tcW w:w="1557" w:type="dxa"/>
          </w:tcPr>
          <w:p w:rsidR="001500BE" w:rsidRPr="00D530D0" w:rsidRDefault="00D530D0" w:rsidP="001500BE">
            <w:pPr>
              <w:rPr>
                <w:lang w:val="en-US"/>
              </w:rPr>
            </w:pPr>
            <w:r>
              <w:rPr>
                <w:lang w:val="en-US"/>
              </w:rPr>
              <w:t>bus driver</w:t>
            </w:r>
          </w:p>
        </w:tc>
        <w:tc>
          <w:tcPr>
            <w:tcW w:w="1558" w:type="dxa"/>
          </w:tcPr>
          <w:p w:rsidR="001500BE" w:rsidRDefault="001500BE" w:rsidP="001500BE"/>
        </w:tc>
        <w:tc>
          <w:tcPr>
            <w:tcW w:w="1558" w:type="dxa"/>
          </w:tcPr>
          <w:p w:rsidR="001500BE" w:rsidRDefault="001500BE" w:rsidP="001500BE"/>
        </w:tc>
        <w:tc>
          <w:tcPr>
            <w:tcW w:w="1558" w:type="dxa"/>
          </w:tcPr>
          <w:p w:rsidR="001500BE" w:rsidRDefault="001500BE" w:rsidP="001500BE"/>
        </w:tc>
      </w:tr>
      <w:tr w:rsidR="00D530D0" w:rsidTr="001500BE">
        <w:tc>
          <w:tcPr>
            <w:tcW w:w="1557" w:type="dxa"/>
          </w:tcPr>
          <w:p w:rsidR="001500BE" w:rsidRPr="001500BE" w:rsidRDefault="001500BE" w:rsidP="001500BE">
            <w:pPr>
              <w:rPr>
                <w:lang w:val="en-US"/>
              </w:rPr>
            </w:pPr>
            <w:r>
              <w:rPr>
                <w:lang w:val="en-US"/>
              </w:rPr>
              <w:t>friend(s)</w:t>
            </w:r>
          </w:p>
        </w:tc>
        <w:tc>
          <w:tcPr>
            <w:tcW w:w="1557" w:type="dxa"/>
          </w:tcPr>
          <w:p w:rsidR="001500BE" w:rsidRDefault="001500BE" w:rsidP="001500BE"/>
        </w:tc>
        <w:tc>
          <w:tcPr>
            <w:tcW w:w="1557" w:type="dxa"/>
          </w:tcPr>
          <w:p w:rsidR="001500BE" w:rsidRDefault="001500BE" w:rsidP="001500BE"/>
        </w:tc>
        <w:tc>
          <w:tcPr>
            <w:tcW w:w="1558" w:type="dxa"/>
          </w:tcPr>
          <w:p w:rsidR="001500BE" w:rsidRDefault="001500BE" w:rsidP="001500BE"/>
        </w:tc>
        <w:tc>
          <w:tcPr>
            <w:tcW w:w="1558" w:type="dxa"/>
          </w:tcPr>
          <w:p w:rsidR="001500BE" w:rsidRDefault="001500BE" w:rsidP="001500BE"/>
        </w:tc>
        <w:tc>
          <w:tcPr>
            <w:tcW w:w="1558" w:type="dxa"/>
          </w:tcPr>
          <w:p w:rsidR="001500BE" w:rsidRDefault="001500BE" w:rsidP="001500BE"/>
        </w:tc>
      </w:tr>
      <w:tr w:rsidR="00D530D0" w:rsidTr="001500BE">
        <w:tc>
          <w:tcPr>
            <w:tcW w:w="1557" w:type="dxa"/>
          </w:tcPr>
          <w:p w:rsidR="001500BE" w:rsidRPr="001500BE" w:rsidRDefault="001500BE" w:rsidP="001500BE">
            <w:pPr>
              <w:rPr>
                <w:lang w:val="en-US"/>
              </w:rPr>
            </w:pPr>
            <w:r>
              <w:rPr>
                <w:lang w:val="en-US"/>
              </w:rPr>
              <w:t>pet(s)</w:t>
            </w:r>
          </w:p>
        </w:tc>
        <w:tc>
          <w:tcPr>
            <w:tcW w:w="1557" w:type="dxa"/>
          </w:tcPr>
          <w:p w:rsidR="001500BE" w:rsidRDefault="001500BE" w:rsidP="001500BE"/>
        </w:tc>
        <w:tc>
          <w:tcPr>
            <w:tcW w:w="1557" w:type="dxa"/>
          </w:tcPr>
          <w:p w:rsidR="001500BE" w:rsidRDefault="001500BE" w:rsidP="001500BE"/>
        </w:tc>
        <w:tc>
          <w:tcPr>
            <w:tcW w:w="1558" w:type="dxa"/>
          </w:tcPr>
          <w:p w:rsidR="001500BE" w:rsidRPr="00D530D0" w:rsidRDefault="00D530D0" w:rsidP="001500BE">
            <w:pPr>
              <w:rPr>
                <w:lang w:val="en-US"/>
              </w:rPr>
            </w:pPr>
            <w:r>
              <w:rPr>
                <w:lang w:val="en-US"/>
              </w:rPr>
              <w:t>A hamster</w:t>
            </w:r>
          </w:p>
        </w:tc>
        <w:tc>
          <w:tcPr>
            <w:tcW w:w="1558" w:type="dxa"/>
          </w:tcPr>
          <w:p w:rsidR="001500BE" w:rsidRDefault="001500BE" w:rsidP="001500BE"/>
        </w:tc>
        <w:tc>
          <w:tcPr>
            <w:tcW w:w="1558" w:type="dxa"/>
          </w:tcPr>
          <w:p w:rsidR="001500BE" w:rsidRDefault="001500BE" w:rsidP="001500BE"/>
        </w:tc>
      </w:tr>
      <w:tr w:rsidR="00D530D0" w:rsidTr="001500BE">
        <w:tc>
          <w:tcPr>
            <w:tcW w:w="1557" w:type="dxa"/>
          </w:tcPr>
          <w:p w:rsidR="001500BE" w:rsidRPr="00D530D0" w:rsidRDefault="00D530D0" w:rsidP="001500BE">
            <w:pPr>
              <w:rPr>
                <w:lang w:val="en-US"/>
              </w:rPr>
            </w:pPr>
            <w:r>
              <w:rPr>
                <w:lang w:val="en-US"/>
              </w:rPr>
              <w:t>pet’s name</w:t>
            </w:r>
          </w:p>
        </w:tc>
        <w:tc>
          <w:tcPr>
            <w:tcW w:w="1557" w:type="dxa"/>
          </w:tcPr>
          <w:p w:rsidR="001500BE" w:rsidRDefault="001500BE" w:rsidP="001500BE"/>
        </w:tc>
        <w:tc>
          <w:tcPr>
            <w:tcW w:w="1557" w:type="dxa"/>
          </w:tcPr>
          <w:p w:rsidR="001500BE" w:rsidRDefault="001500BE" w:rsidP="001500BE"/>
        </w:tc>
        <w:tc>
          <w:tcPr>
            <w:tcW w:w="1558" w:type="dxa"/>
          </w:tcPr>
          <w:p w:rsidR="001500BE" w:rsidRDefault="001500BE" w:rsidP="001500BE"/>
        </w:tc>
        <w:tc>
          <w:tcPr>
            <w:tcW w:w="1558" w:type="dxa"/>
          </w:tcPr>
          <w:p w:rsidR="001500BE" w:rsidRDefault="001500BE" w:rsidP="001500BE"/>
        </w:tc>
        <w:tc>
          <w:tcPr>
            <w:tcW w:w="1558" w:type="dxa"/>
          </w:tcPr>
          <w:p w:rsidR="001500BE" w:rsidRDefault="001500BE" w:rsidP="001500BE"/>
        </w:tc>
      </w:tr>
    </w:tbl>
    <w:p w:rsidR="001500BE" w:rsidRDefault="001500BE" w:rsidP="001500BE">
      <w:pPr>
        <w:ind w:left="708"/>
      </w:pPr>
    </w:p>
    <w:p w:rsidR="00D530D0" w:rsidRDefault="00D530D0" w:rsidP="001500BE">
      <w:pPr>
        <w:ind w:left="708"/>
      </w:pPr>
      <w:r>
        <w:t xml:space="preserve">Задание оценивается в 35 максимальных баллов, </w:t>
      </w:r>
      <w:r w:rsidR="00290DA7">
        <w:t xml:space="preserve">по 1 за каждый правильный ответ, </w:t>
      </w:r>
      <w:r>
        <w:t xml:space="preserve">которые затем переводятся в оценочную пятибалльную систему при необходимости. </w:t>
      </w:r>
    </w:p>
    <w:p w:rsidR="00290DA7" w:rsidRDefault="00290DA7" w:rsidP="001500BE">
      <w:pPr>
        <w:ind w:left="708"/>
      </w:pPr>
      <w:r>
        <w:t xml:space="preserve">Задание 6 </w:t>
      </w:r>
    </w:p>
    <w:p w:rsidR="00290DA7" w:rsidRDefault="00290DA7" w:rsidP="001500BE">
      <w:pPr>
        <w:ind w:left="708"/>
      </w:pPr>
      <w:r w:rsidRPr="00290DA7">
        <w:rPr>
          <w:b/>
        </w:rPr>
        <w:t xml:space="preserve">Группа показателей: </w:t>
      </w:r>
      <w:r>
        <w:t>учебная грамотность</w:t>
      </w:r>
    </w:p>
    <w:p w:rsidR="00290DA7" w:rsidRDefault="00290DA7" w:rsidP="001500BE">
      <w:pPr>
        <w:ind w:left="708"/>
      </w:pPr>
      <w:r w:rsidRPr="00290DA7">
        <w:rPr>
          <w:b/>
        </w:rPr>
        <w:t>Показатель</w:t>
      </w:r>
      <w:r>
        <w:t>: 5 Овладение навыками работы с информацией</w:t>
      </w:r>
    </w:p>
    <w:p w:rsidR="00290DA7" w:rsidRDefault="00290DA7" w:rsidP="001500BE">
      <w:pPr>
        <w:ind w:left="708"/>
      </w:pPr>
      <w:r w:rsidRPr="00290DA7">
        <w:rPr>
          <w:b/>
        </w:rPr>
        <w:t>Индикатор: 5.3.</w:t>
      </w:r>
      <w:r w:rsidRPr="00290DA7">
        <w:tab/>
        <w:t>распознавать истинные и ложные суждения по заданным критериям</w:t>
      </w:r>
    </w:p>
    <w:p w:rsidR="00290DA7" w:rsidRPr="003607D5" w:rsidRDefault="00290DA7" w:rsidP="001500BE">
      <w:pPr>
        <w:ind w:left="708"/>
      </w:pPr>
      <w:r>
        <w:t>На основе текста, приведенного выше, определите истинность и ложность суждений. Истинные суждения обозначены</w:t>
      </w:r>
      <w:r w:rsidRPr="003607D5">
        <w:t xml:space="preserve"> </w:t>
      </w:r>
      <w:r>
        <w:rPr>
          <w:lang w:val="en-US"/>
        </w:rPr>
        <w:t>true</w:t>
      </w:r>
      <w:r w:rsidRPr="003607D5">
        <w:t xml:space="preserve">, </w:t>
      </w:r>
      <w:r>
        <w:t xml:space="preserve">ложные – </w:t>
      </w:r>
      <w:r>
        <w:rPr>
          <w:lang w:val="en-US"/>
        </w:rPr>
        <w:t>F</w:t>
      </w:r>
      <w:r w:rsidRPr="003607D5">
        <w:t xml:space="preserve"> </w:t>
      </w:r>
      <w:r>
        <w:rPr>
          <w:lang w:val="en-US"/>
        </w:rPr>
        <w:t>false</w:t>
      </w:r>
    </w:p>
    <w:p w:rsidR="00290DA7" w:rsidRDefault="00290DA7" w:rsidP="001500BE">
      <w:pPr>
        <w:ind w:left="708"/>
      </w:pPr>
      <w:r>
        <w:t>Заполните таблицу, отметив нужную клетку галочкой</w:t>
      </w:r>
    </w:p>
    <w:tbl>
      <w:tblPr>
        <w:tblStyle w:val="a3"/>
        <w:tblW w:w="0" w:type="auto"/>
        <w:tblInd w:w="708" w:type="dxa"/>
        <w:tblLook w:val="04A0" w:firstRow="1" w:lastRow="0" w:firstColumn="1" w:lastColumn="0" w:noHBand="0" w:noVBand="1"/>
      </w:tblPr>
      <w:tblGrid>
        <w:gridCol w:w="5808"/>
        <w:gridCol w:w="1417"/>
        <w:gridCol w:w="1412"/>
      </w:tblGrid>
      <w:tr w:rsidR="00290DA7" w:rsidTr="00290DA7">
        <w:tc>
          <w:tcPr>
            <w:tcW w:w="5808" w:type="dxa"/>
          </w:tcPr>
          <w:p w:rsidR="00290DA7" w:rsidRDefault="00290DA7" w:rsidP="001500BE"/>
        </w:tc>
        <w:tc>
          <w:tcPr>
            <w:tcW w:w="1417" w:type="dxa"/>
          </w:tcPr>
          <w:p w:rsidR="00290DA7" w:rsidRPr="00290DA7" w:rsidRDefault="00290DA7" w:rsidP="001500BE">
            <w:pPr>
              <w:rPr>
                <w:lang w:val="en-US"/>
              </w:rPr>
            </w:pPr>
            <w:r>
              <w:rPr>
                <w:lang w:val="en-US"/>
              </w:rPr>
              <w:t>true</w:t>
            </w:r>
          </w:p>
        </w:tc>
        <w:tc>
          <w:tcPr>
            <w:tcW w:w="1412" w:type="dxa"/>
          </w:tcPr>
          <w:p w:rsidR="00290DA7" w:rsidRPr="00290DA7" w:rsidRDefault="00290DA7" w:rsidP="001500BE">
            <w:pPr>
              <w:rPr>
                <w:lang w:val="en-US"/>
              </w:rPr>
            </w:pPr>
            <w:r>
              <w:rPr>
                <w:lang w:val="en-US"/>
              </w:rPr>
              <w:t>false</w:t>
            </w:r>
          </w:p>
        </w:tc>
      </w:tr>
      <w:tr w:rsidR="00290DA7" w:rsidRPr="003607D5" w:rsidTr="00290DA7">
        <w:tc>
          <w:tcPr>
            <w:tcW w:w="5808" w:type="dxa"/>
          </w:tcPr>
          <w:p w:rsidR="00290DA7" w:rsidRPr="00290DA7" w:rsidRDefault="00290DA7" w:rsidP="00290DA7">
            <w:pPr>
              <w:rPr>
                <w:lang w:val="en-US"/>
              </w:rPr>
            </w:pPr>
            <w:r w:rsidRPr="00290DA7">
              <w:rPr>
                <w:lang w:val="en-US"/>
              </w:rPr>
              <w:t>1)</w:t>
            </w:r>
            <w:r>
              <w:rPr>
                <w:lang w:val="en-US"/>
              </w:rPr>
              <w:t xml:space="preserve"> </w:t>
            </w:r>
            <w:r w:rsidRPr="00290DA7">
              <w:rPr>
                <w:lang w:val="en-US"/>
              </w:rPr>
              <w:t>Mary has got a spider</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3607D5" w:rsidTr="00290DA7">
        <w:tc>
          <w:tcPr>
            <w:tcW w:w="5808" w:type="dxa"/>
          </w:tcPr>
          <w:p w:rsidR="00290DA7" w:rsidRPr="00290DA7" w:rsidRDefault="00290DA7" w:rsidP="001500BE">
            <w:pPr>
              <w:rPr>
                <w:lang w:val="en-US"/>
              </w:rPr>
            </w:pPr>
            <w:r>
              <w:rPr>
                <w:lang w:val="en-US"/>
              </w:rPr>
              <w:t>2)Mary’s  mother is 38 years old</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290DA7" w:rsidTr="00290DA7">
        <w:tc>
          <w:tcPr>
            <w:tcW w:w="5808" w:type="dxa"/>
          </w:tcPr>
          <w:p w:rsidR="00290DA7" w:rsidRPr="00290DA7" w:rsidRDefault="00290DA7" w:rsidP="001500BE">
            <w:pPr>
              <w:rPr>
                <w:lang w:val="en-US"/>
              </w:rPr>
            </w:pPr>
            <w:r>
              <w:rPr>
                <w:lang w:val="en-US"/>
              </w:rPr>
              <w:t>3) Nick is Sean’s brother</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3607D5" w:rsidTr="00290DA7">
        <w:tc>
          <w:tcPr>
            <w:tcW w:w="5808" w:type="dxa"/>
          </w:tcPr>
          <w:p w:rsidR="00290DA7" w:rsidRPr="00290DA7" w:rsidRDefault="00290DA7" w:rsidP="00290DA7">
            <w:pPr>
              <w:rPr>
                <w:lang w:val="en-US"/>
              </w:rPr>
            </w:pPr>
            <w:r>
              <w:rPr>
                <w:lang w:val="en-US"/>
              </w:rPr>
              <w:t>4)</w:t>
            </w:r>
            <w:r w:rsidRPr="00290DA7">
              <w:rPr>
                <w:lang w:val="en-US"/>
              </w:rPr>
              <w:t>Sean has got a sister</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3607D5" w:rsidTr="00290DA7">
        <w:tc>
          <w:tcPr>
            <w:tcW w:w="5808" w:type="dxa"/>
          </w:tcPr>
          <w:p w:rsidR="00290DA7" w:rsidRPr="00290DA7" w:rsidRDefault="00290DA7" w:rsidP="00290DA7">
            <w:pPr>
              <w:rPr>
                <w:lang w:val="en-US"/>
              </w:rPr>
            </w:pPr>
            <w:r>
              <w:rPr>
                <w:lang w:val="en-US"/>
              </w:rPr>
              <w:t>5)Mary has got two brothers</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3607D5" w:rsidTr="00290DA7">
        <w:tc>
          <w:tcPr>
            <w:tcW w:w="5808" w:type="dxa"/>
          </w:tcPr>
          <w:p w:rsidR="00290DA7" w:rsidRPr="00290DA7" w:rsidRDefault="00290DA7" w:rsidP="001500BE">
            <w:pPr>
              <w:rPr>
                <w:lang w:val="en-US"/>
              </w:rPr>
            </w:pPr>
            <w:r>
              <w:rPr>
                <w:lang w:val="en-US"/>
              </w:rPr>
              <w:t>6)The children have got four friends</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290DA7" w:rsidTr="00290DA7">
        <w:tc>
          <w:tcPr>
            <w:tcW w:w="5808" w:type="dxa"/>
          </w:tcPr>
          <w:p w:rsidR="00290DA7" w:rsidRPr="00290DA7" w:rsidRDefault="00290DA7" w:rsidP="001500BE">
            <w:pPr>
              <w:rPr>
                <w:lang w:val="en-US"/>
              </w:rPr>
            </w:pPr>
            <w:r>
              <w:rPr>
                <w:lang w:val="en-US"/>
              </w:rPr>
              <w:t>7) Tiny is a horse</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3607D5" w:rsidTr="00290DA7">
        <w:tc>
          <w:tcPr>
            <w:tcW w:w="5808" w:type="dxa"/>
          </w:tcPr>
          <w:p w:rsidR="00290DA7" w:rsidRDefault="00290DA7" w:rsidP="001500BE">
            <w:pPr>
              <w:rPr>
                <w:lang w:val="en-US"/>
              </w:rPr>
            </w:pPr>
            <w:r>
              <w:rPr>
                <w:lang w:val="en-US"/>
              </w:rPr>
              <w:t>8)John is a bus driver</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290DA7" w:rsidTr="00290DA7">
        <w:tc>
          <w:tcPr>
            <w:tcW w:w="5808" w:type="dxa"/>
          </w:tcPr>
          <w:p w:rsidR="00290DA7" w:rsidRDefault="00290DA7" w:rsidP="001500BE">
            <w:pPr>
              <w:rPr>
                <w:lang w:val="en-US"/>
              </w:rPr>
            </w:pPr>
            <w:r>
              <w:rPr>
                <w:lang w:val="en-US"/>
              </w:rPr>
              <w:t>9)Tom is Peter’s friend</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r w:rsidR="00290DA7" w:rsidRPr="00290DA7" w:rsidTr="00290DA7">
        <w:tc>
          <w:tcPr>
            <w:tcW w:w="5808" w:type="dxa"/>
          </w:tcPr>
          <w:p w:rsidR="00290DA7" w:rsidRDefault="00290DA7" w:rsidP="001500BE">
            <w:pPr>
              <w:rPr>
                <w:lang w:val="en-US"/>
              </w:rPr>
            </w:pPr>
            <w:r>
              <w:rPr>
                <w:lang w:val="en-US"/>
              </w:rPr>
              <w:t>10) Fluffy is a cat</w:t>
            </w:r>
          </w:p>
        </w:tc>
        <w:tc>
          <w:tcPr>
            <w:tcW w:w="1417" w:type="dxa"/>
          </w:tcPr>
          <w:p w:rsidR="00290DA7" w:rsidRPr="00290DA7" w:rsidRDefault="00290DA7" w:rsidP="001500BE">
            <w:pPr>
              <w:rPr>
                <w:lang w:val="en-US"/>
              </w:rPr>
            </w:pPr>
          </w:p>
        </w:tc>
        <w:tc>
          <w:tcPr>
            <w:tcW w:w="1412" w:type="dxa"/>
          </w:tcPr>
          <w:p w:rsidR="00290DA7" w:rsidRPr="00290DA7" w:rsidRDefault="00290DA7" w:rsidP="001500BE">
            <w:pPr>
              <w:rPr>
                <w:lang w:val="en-US"/>
              </w:rPr>
            </w:pPr>
          </w:p>
        </w:tc>
      </w:tr>
    </w:tbl>
    <w:p w:rsidR="00290DA7" w:rsidRPr="00290DA7" w:rsidRDefault="00290DA7" w:rsidP="001500BE">
      <w:pPr>
        <w:ind w:left="708"/>
        <w:rPr>
          <w:lang w:val="en-US"/>
        </w:rPr>
      </w:pPr>
    </w:p>
    <w:p w:rsidR="00290DA7" w:rsidRPr="00290DA7" w:rsidRDefault="00290DA7" w:rsidP="001500BE">
      <w:pPr>
        <w:ind w:left="708"/>
        <w:rPr>
          <w:lang w:val="en-US"/>
        </w:rPr>
      </w:pPr>
    </w:p>
    <w:p w:rsidR="001500BE" w:rsidRPr="00290DA7" w:rsidRDefault="001500BE" w:rsidP="001500BE">
      <w:pPr>
        <w:ind w:left="708"/>
      </w:pPr>
    </w:p>
    <w:p w:rsidR="001500BE" w:rsidRPr="00290DA7" w:rsidRDefault="00290DA7" w:rsidP="001500BE">
      <w:pPr>
        <w:ind w:left="708"/>
      </w:pPr>
      <w:r>
        <w:t>Задание оценивается в 10</w:t>
      </w:r>
      <w:r w:rsidRPr="00290DA7">
        <w:t xml:space="preserve"> максимальных баллов, </w:t>
      </w:r>
      <w:r>
        <w:t xml:space="preserve">по одному за каждый правильный ответ, </w:t>
      </w:r>
      <w:r w:rsidRPr="00290DA7">
        <w:t>которые затем переводятся в оценочную пятибалльную систему при необходимости.</w:t>
      </w:r>
    </w:p>
    <w:p w:rsidR="001500BE" w:rsidRPr="00290DA7" w:rsidRDefault="001500BE" w:rsidP="001500BE">
      <w:pPr>
        <w:ind w:left="708"/>
      </w:pPr>
    </w:p>
    <w:p w:rsidR="001500BE" w:rsidRPr="00290DA7" w:rsidRDefault="001500BE" w:rsidP="001500BE">
      <w:pPr>
        <w:ind w:left="708"/>
      </w:pPr>
    </w:p>
    <w:p w:rsidR="001500BE" w:rsidRPr="00290DA7" w:rsidRDefault="001500BE" w:rsidP="001500BE">
      <w:pPr>
        <w:ind w:left="708"/>
      </w:pPr>
    </w:p>
    <w:p w:rsidR="00AE46F7" w:rsidRPr="00290DA7" w:rsidRDefault="00AE46F7" w:rsidP="00AE46F7">
      <w:pPr>
        <w:ind w:left="708"/>
      </w:pPr>
    </w:p>
    <w:p w:rsidR="002F694C" w:rsidRPr="00290DA7" w:rsidRDefault="002F694C" w:rsidP="00AF6CEF">
      <w:pPr>
        <w:rPr>
          <w:rFonts w:ascii="Times New Roman" w:hAnsi="Times New Roman" w:cs="Times New Roman"/>
          <w:sz w:val="28"/>
          <w:szCs w:val="28"/>
        </w:rPr>
      </w:pPr>
    </w:p>
    <w:sectPr w:rsidR="002F694C" w:rsidRPr="00290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6CF"/>
    <w:multiLevelType w:val="multilevel"/>
    <w:tmpl w:val="5C628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1D4660"/>
    <w:multiLevelType w:val="multilevel"/>
    <w:tmpl w:val="7AD604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B94E6C"/>
    <w:multiLevelType w:val="hybridMultilevel"/>
    <w:tmpl w:val="5824B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AC11C1"/>
    <w:multiLevelType w:val="hybridMultilevel"/>
    <w:tmpl w:val="4EFC7368"/>
    <w:lvl w:ilvl="0" w:tplc="D5AE011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6B8C312E"/>
    <w:multiLevelType w:val="hybridMultilevel"/>
    <w:tmpl w:val="D7C0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55062"/>
    <w:multiLevelType w:val="hybridMultilevel"/>
    <w:tmpl w:val="E824694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F47A7"/>
    <w:multiLevelType w:val="multilevel"/>
    <w:tmpl w:val="182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A1"/>
    <w:rsid w:val="00071BA1"/>
    <w:rsid w:val="001500BE"/>
    <w:rsid w:val="00290DA7"/>
    <w:rsid w:val="002A0740"/>
    <w:rsid w:val="002F694C"/>
    <w:rsid w:val="003607D5"/>
    <w:rsid w:val="003F1814"/>
    <w:rsid w:val="00421F92"/>
    <w:rsid w:val="00461DE5"/>
    <w:rsid w:val="004670C7"/>
    <w:rsid w:val="00597377"/>
    <w:rsid w:val="00682B1E"/>
    <w:rsid w:val="007A0102"/>
    <w:rsid w:val="007F15DB"/>
    <w:rsid w:val="00870551"/>
    <w:rsid w:val="00A7379C"/>
    <w:rsid w:val="00AA14C3"/>
    <w:rsid w:val="00AD70CF"/>
    <w:rsid w:val="00AE46F7"/>
    <w:rsid w:val="00AF6CEF"/>
    <w:rsid w:val="00B47B03"/>
    <w:rsid w:val="00BB2E11"/>
    <w:rsid w:val="00BD46E7"/>
    <w:rsid w:val="00C37FC7"/>
    <w:rsid w:val="00CC6635"/>
    <w:rsid w:val="00CF7591"/>
    <w:rsid w:val="00D530D0"/>
    <w:rsid w:val="00D8765E"/>
    <w:rsid w:val="00DC1751"/>
    <w:rsid w:val="00E545E4"/>
    <w:rsid w:val="00F9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95C36-E694-42B6-ADA6-8D7D476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13">
    <w:name w:val="pt-13"/>
    <w:basedOn w:val="a"/>
    <w:rsid w:val="00F93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
    <w:name w:val="pt-a1"/>
    <w:basedOn w:val="a0"/>
    <w:rsid w:val="00F93E4C"/>
  </w:style>
  <w:style w:type="paragraph" w:styleId="a4">
    <w:name w:val="List Paragraph"/>
    <w:basedOn w:val="a"/>
    <w:uiPriority w:val="34"/>
    <w:qFormat/>
    <w:rsid w:val="00B47B03"/>
    <w:pPr>
      <w:ind w:left="720"/>
      <w:contextualSpacing/>
    </w:pPr>
  </w:style>
  <w:style w:type="character" w:customStyle="1" w:styleId="pt-a1-000004">
    <w:name w:val="pt-a1-000004"/>
    <w:basedOn w:val="a0"/>
    <w:rsid w:val="002A0740"/>
  </w:style>
  <w:style w:type="paragraph" w:customStyle="1" w:styleId="pt-a0-000015">
    <w:name w:val="pt-a0-000015"/>
    <w:basedOn w:val="a"/>
    <w:rsid w:val="002A0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13245">
      <w:bodyDiv w:val="1"/>
      <w:marLeft w:val="0"/>
      <w:marRight w:val="0"/>
      <w:marTop w:val="0"/>
      <w:marBottom w:val="0"/>
      <w:divBdr>
        <w:top w:val="none" w:sz="0" w:space="0" w:color="auto"/>
        <w:left w:val="none" w:sz="0" w:space="0" w:color="auto"/>
        <w:bottom w:val="none" w:sz="0" w:space="0" w:color="auto"/>
        <w:right w:val="none" w:sz="0" w:space="0" w:color="auto"/>
      </w:divBdr>
    </w:div>
    <w:div w:id="1461612804">
      <w:bodyDiv w:val="1"/>
      <w:marLeft w:val="0"/>
      <w:marRight w:val="0"/>
      <w:marTop w:val="0"/>
      <w:marBottom w:val="0"/>
      <w:divBdr>
        <w:top w:val="none" w:sz="0" w:space="0" w:color="auto"/>
        <w:left w:val="none" w:sz="0" w:space="0" w:color="auto"/>
        <w:bottom w:val="none" w:sz="0" w:space="0" w:color="auto"/>
        <w:right w:val="none" w:sz="0" w:space="0" w:color="auto"/>
      </w:divBdr>
      <w:divsChild>
        <w:div w:id="8074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Викторовна Кузнецова</dc:creator>
  <cp:keywords/>
  <dc:description/>
  <cp:lastModifiedBy>Екатерина Маликовна Бабенко</cp:lastModifiedBy>
  <cp:revision>8</cp:revision>
  <dcterms:created xsi:type="dcterms:W3CDTF">2020-03-04T06:42:00Z</dcterms:created>
  <dcterms:modified xsi:type="dcterms:W3CDTF">2020-03-06T04:22:00Z</dcterms:modified>
</cp:coreProperties>
</file>