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30" w:rsidRDefault="00630830" w:rsidP="0063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биологическая химия, органическая химия, биология растений, прикладная химия.</w:t>
      </w:r>
    </w:p>
    <w:p w:rsidR="00630830" w:rsidRDefault="00630830" w:rsidP="0063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9-11 </w:t>
      </w:r>
    </w:p>
    <w:p w:rsidR="00CF65DC" w:rsidRPr="00CF65DC" w:rsidRDefault="00CF65DC" w:rsidP="00CF6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1126" cy="1820848"/>
            <wp:effectExtent l="19050" t="0" r="0" b="0"/>
            <wp:docPr id="1" name="Picture 0" descr="How to Prove that Plants Breathe - Simple Home 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Prove that Plants Breathe - Simple Home Experi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1641" cy="182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5C" w:rsidRDefault="004D2280">
      <w:pPr>
        <w:rPr>
          <w:rFonts w:ascii="Times New Roman" w:hAnsi="Times New Roman" w:cs="Times New Roman"/>
          <w:sz w:val="28"/>
          <w:szCs w:val="28"/>
        </w:rPr>
      </w:pPr>
      <w:r w:rsidRPr="00E97FF6">
        <w:rPr>
          <w:rFonts w:ascii="Times New Roman" w:hAnsi="Times New Roman" w:cs="Times New Roman"/>
          <w:i/>
          <w:sz w:val="28"/>
          <w:szCs w:val="28"/>
        </w:rPr>
        <w:t xml:space="preserve">Все живые организмы на земле: бактерии, грибы, растения и животные – дышат. Дыхание обеспечивает организм кислородом, необходимым для </w:t>
      </w:r>
      <w:r w:rsidR="00155D79" w:rsidRPr="00E97FF6">
        <w:rPr>
          <w:rFonts w:ascii="Times New Roman" w:hAnsi="Times New Roman" w:cs="Times New Roman"/>
          <w:i/>
          <w:sz w:val="28"/>
          <w:szCs w:val="28"/>
        </w:rPr>
        <w:t>окисления сложных органичских соединений. Данный процесс сопровождается выделением энергии, требующейся для обеспечения процессов жизнедеятельности. Как происходит дыхание человека, мы себе, конечно, представляем.</w:t>
      </w:r>
      <w:r w:rsidR="00155D79">
        <w:rPr>
          <w:rFonts w:ascii="Times New Roman" w:hAnsi="Times New Roman" w:cs="Times New Roman"/>
          <w:sz w:val="28"/>
          <w:szCs w:val="28"/>
        </w:rPr>
        <w:t xml:space="preserve"> А как доказать что растения тоже дышат?</w:t>
      </w:r>
    </w:p>
    <w:p w:rsidR="00136603" w:rsidRDefault="00136603" w:rsidP="001366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обратимое уравнение реакции фотосинтеза. </w:t>
      </w:r>
    </w:p>
    <w:p w:rsidR="00136603" w:rsidRDefault="00136603" w:rsidP="001366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данную реакцию с точки зрения необходимых условий для её протекания в прямом, </w:t>
      </w:r>
      <w:r w:rsidRPr="00A43701">
        <w:rPr>
          <w:rFonts w:ascii="Times New Roman" w:hAnsi="Times New Roman" w:cs="Times New Roman"/>
          <w:b/>
          <w:sz w:val="28"/>
          <w:szCs w:val="28"/>
        </w:rPr>
        <w:t>а также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603" w:rsidRPr="00136603" w:rsidRDefault="00136603" w:rsidP="001366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Объясните,как, используя признаки данной реакции реализовать экперимент доказывающий явление «дыхания растений». </w:t>
      </w:r>
    </w:p>
    <w:sectPr w:rsidR="00136603" w:rsidRPr="00136603" w:rsidSect="00E6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762CF"/>
    <w:multiLevelType w:val="hybridMultilevel"/>
    <w:tmpl w:val="FA6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280"/>
    <w:rsid w:val="00136603"/>
    <w:rsid w:val="00155D79"/>
    <w:rsid w:val="004D2280"/>
    <w:rsid w:val="00553D5C"/>
    <w:rsid w:val="00630830"/>
    <w:rsid w:val="00A43701"/>
    <w:rsid w:val="00CF65DC"/>
    <w:rsid w:val="00E6243B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148D-DBE1-49A6-AA87-5C018152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Рычин Кирилл Дмитриевич</cp:lastModifiedBy>
  <cp:revision>10</cp:revision>
  <dcterms:created xsi:type="dcterms:W3CDTF">2019-11-20T09:12:00Z</dcterms:created>
  <dcterms:modified xsi:type="dcterms:W3CDTF">2019-11-20T23:10:00Z</dcterms:modified>
</cp:coreProperties>
</file>