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997" w:rsidRDefault="003311F3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9" type="#_x0000_t32" style="position:absolute;margin-left:73pt;margin-top:196pt;width:478.8pt;height:0;z-index:-251680768;mso-position-horizontal-relative:page;mso-position-vertical-relative:page" filled="t" strokeweight="0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68" type="#_x0000_t32" style="position:absolute;margin-left:73pt;margin-top:196pt;width:0;height:253.2pt;z-index:-251679744;mso-position-horizontal-relative:page;mso-position-vertical-relative:page" filled="t" strokeweight="0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67" type="#_x0000_t32" style="position:absolute;margin-left:73pt;margin-top:449.2pt;width:478.8pt;height:0;z-index:-251678720;mso-position-horizontal-relative:page;mso-position-vertical-relative:page" filled="t" strokeweight="0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66" type="#_x0000_t32" style="position:absolute;margin-left:551.8pt;margin-top:196pt;width:0;height:253.2pt;z-index:-251677696;mso-position-horizontal-relative:page;mso-position-vertical-relative:page" filled="t" strokeweight="0">
            <v:path arrowok="f" fillok="t" o:connecttype="segments"/>
            <o:lock v:ext="edit" shapetype="f"/>
            <w10:wrap anchorx="page" anchory="page"/>
          </v:shape>
        </w:pict>
      </w:r>
    </w:p>
    <w:p w:rsidR="003311F3" w:rsidRDefault="003311F3" w:rsidP="003311F3">
      <w:pPr>
        <w:framePr w:w="9739" w:h="1591" w:hRule="exact" w:wrap="around" w:vAnchor="page" w:hAnchor="page" w:x="1576" w:y="526"/>
        <w:spacing w:line="306" w:lineRule="auto"/>
        <w:ind w:left="967" w:right="869" w:hanging="74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bookmarkStart w:id="0" w:name="bookmark0"/>
    </w:p>
    <w:p w:rsidR="007E63F8" w:rsidRPr="007E63F8" w:rsidRDefault="007E63F8" w:rsidP="003311F3">
      <w:pPr>
        <w:framePr w:w="9739" w:h="1591" w:hRule="exact" w:wrap="around" w:vAnchor="page" w:hAnchor="page" w:x="1576" w:y="526"/>
        <w:spacing w:line="306" w:lineRule="auto"/>
        <w:ind w:left="967" w:right="869" w:hanging="74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7E63F8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КРАЕВОЕ ГОСУДАРСТВЕННОЕ АВТОНОМНОЕ НЕТИПОВОЕ ОБРАЗОВАТЕЛЬНОЕ УЧРЕЖДЕНИЕ </w:t>
      </w:r>
    </w:p>
    <w:p w:rsidR="007E63F8" w:rsidRPr="007E63F8" w:rsidRDefault="007E63F8" w:rsidP="003311F3">
      <w:pPr>
        <w:framePr w:w="9739" w:h="1591" w:hRule="exact" w:wrap="around" w:vAnchor="page" w:hAnchor="page" w:x="1576" w:y="526"/>
        <w:spacing w:line="306" w:lineRule="auto"/>
        <w:ind w:left="967" w:right="869" w:hanging="74"/>
        <w:jc w:val="center"/>
        <w:rPr>
          <w:rFonts w:ascii="Times New Roman" w:eastAsia="Times New Roman" w:hAnsi="Times New Roman" w:cs="Times New Roman"/>
          <w:color w:val="auto"/>
          <w:szCs w:val="22"/>
          <w:lang w:val="ru-RU"/>
        </w:rPr>
      </w:pPr>
      <w:r w:rsidRPr="007E63F8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  <w:t>«КРАЕВОЙ ЦЕНТР ОБРАЗОВАНИЯ»</w:t>
      </w:r>
    </w:p>
    <w:p w:rsidR="007E63F8" w:rsidRPr="007E63F8" w:rsidRDefault="003311F3" w:rsidP="003311F3">
      <w:pPr>
        <w:framePr w:w="9739" w:h="1591" w:hRule="exact" w:wrap="around" w:vAnchor="page" w:hAnchor="page" w:x="1576" w:y="526"/>
        <w:spacing w:line="259" w:lineRule="auto"/>
        <w:ind w:left="-5" w:right="-28"/>
        <w:rPr>
          <w:rFonts w:ascii="Times New Roman" w:eastAsia="Times New Roman" w:hAnsi="Times New Roman" w:cs="Times New Roman"/>
          <w:sz w:val="28"/>
          <w:szCs w:val="22"/>
          <w:lang w:val="ru-RU"/>
        </w:rPr>
      </w:pPr>
      <w:r>
        <w:pict>
          <v:group id="Group 8603" o:spid="_x0000_s1070" style="width:470.7pt;height:4.45pt;mso-position-horizontal-relative:char;mso-position-vertical-relative:line" coordsize="59780,563">
            <v:shape id="Shape 10464" o:spid="_x0000_s1071" style="position:absolute;top:472;width:59780;height:91;visibility:visible;mso-wrap-style:square;v-text-anchor:top" coordsize="597801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Gd5sQA&#10;AADeAAAADwAAAGRycy9kb3ducmV2LnhtbERP32vCMBB+H+x/CDfwTVOlOKlGUWEw1Am6+X4kt7as&#10;udQm2vrfG0HY2318P2+26GwlrtT40rGC4SABQaydKTlX8PP90Z+A8AHZYOWYFNzIw2L++jLDzLiW&#10;D3Q9hlzEEPYZKihCqDMpvS7Ioh+4mjhyv66xGCJscmkabGO4reQoScbSYsmxocCa1gXpv+PFKljt&#10;1u253X3p7akeDZeb93SvN06p3lu3nIII1IV/8dP9aeL8JB2n8Hgn3i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xnebEAAAA3gAAAA8AAAAAAAAAAAAAAAAAmAIAAGRycy9k&#10;b3ducmV2LnhtbFBLBQYAAAAABAAEAPUAAACJAwAAAAA=&#10;" adj="0,,0" path="m,l5978018,r,9144l,9144,,e" fillcolor="#630" stroked="f" strokeweight="0">
              <v:stroke miterlimit="83231f" joinstyle="miter"/>
              <v:formulas/>
              <v:path arrowok="t" o:connecttype="segments" textboxrect="0,0,5978018,9144"/>
            </v:shape>
            <v:shape id="Shape 10465" o:spid="_x0000_s1072" style="position:absolute;width:59780;height:381;visibility:visible;mso-wrap-style:square;v-text-anchor:top" coordsize="5978018,38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KMHsYA&#10;AADeAAAADwAAAGRycy9kb3ducmV2LnhtbERPS2vCQBC+C/6HZYReRDe1NpToKlaoVnrRWAq9DdnJ&#10;A7OzIbtq+u+7guBtPr7nzJedqcWFWldZVvA8jkAQZ1ZXXCj4Pn6M3kA4j6yxtkwK/sjBctHvzTHR&#10;9soHuqS+ECGEXYIKSu+bREqXlWTQjW1DHLjctgZ9gG0hdYvXEG5qOYmiWBqsODSU2NC6pOyUno2C&#10;4W/eHb7c5icutu+nl/S42+fbRqmnQbeagfDU+Yf47v7UYX40jV/h9k64QS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KMHsYAAADeAAAADwAAAAAAAAAAAAAAAACYAgAAZHJz&#10;L2Rvd25yZXYueG1sUEsFBgAAAAAEAAQA9QAAAIsDAAAAAA==&#10;" adj="0,,0" path="m,l5978018,r,38100l,38100,,e" fillcolor="#630" stroked="f" strokeweight="0">
              <v:stroke miterlimit="83231f" joinstyle="miter"/>
              <v:formulas/>
              <v:path arrowok="t" o:connecttype="segments" textboxrect="0,0,5978018,38100"/>
            </v:shape>
            <w10:wrap type="none"/>
            <w10:anchorlock/>
          </v:group>
        </w:pict>
      </w:r>
    </w:p>
    <w:p w:rsidR="00DF3997" w:rsidRDefault="005266B6">
      <w:pPr>
        <w:pStyle w:val="20"/>
        <w:framePr w:w="9739" w:h="4495" w:hRule="exact" w:wrap="around" w:vAnchor="page" w:hAnchor="page" w:x="1451" w:y="2054"/>
        <w:shd w:val="clear" w:color="auto" w:fill="auto"/>
        <w:spacing w:before="0" w:after="352" w:line="300" w:lineRule="exact"/>
        <w:ind w:left="140" w:right="254"/>
      </w:pPr>
      <w:r>
        <w:t>Естественнонаучная грамотность</w:t>
      </w:r>
      <w:bookmarkEnd w:id="0"/>
    </w:p>
    <w:p w:rsidR="00DF3997" w:rsidRDefault="005266B6">
      <w:pPr>
        <w:pStyle w:val="11"/>
        <w:framePr w:w="9739" w:h="4495" w:hRule="exact" w:wrap="around" w:vAnchor="page" w:hAnchor="page" w:x="1451" w:y="2054"/>
        <w:shd w:val="clear" w:color="auto" w:fill="auto"/>
        <w:spacing w:before="0" w:after="241" w:line="280" w:lineRule="exact"/>
        <w:ind w:left="140" w:right="254"/>
      </w:pPr>
      <w:bookmarkStart w:id="1" w:name="bookmark1"/>
      <w:r>
        <w:t>Характеристики заданий и система оценивания</w:t>
      </w:r>
      <w:bookmarkEnd w:id="1"/>
    </w:p>
    <w:p w:rsidR="00DF3997" w:rsidRDefault="003311F3" w:rsidP="003311F3">
      <w:pPr>
        <w:pStyle w:val="33"/>
        <w:framePr w:w="9739" w:h="4495" w:hRule="exact" w:wrap="around" w:vAnchor="page" w:hAnchor="page" w:x="1451" w:y="2054"/>
        <w:shd w:val="clear" w:color="auto" w:fill="auto"/>
        <w:spacing w:before="0" w:after="375" w:line="250" w:lineRule="exact"/>
        <w:ind w:left="100" w:right="254"/>
      </w:pPr>
      <w:bookmarkStart w:id="2" w:name="bookmark2"/>
      <w:r>
        <w:rPr>
          <w:lang w:val="ru-RU"/>
        </w:rPr>
        <w:t>В</w:t>
      </w:r>
      <w:r w:rsidR="005266B6">
        <w:t>ариант диагностической работы для учащихся 7 классов</w:t>
      </w:r>
      <w:bookmarkEnd w:id="2"/>
    </w:p>
    <w:p w:rsidR="00DF3997" w:rsidRDefault="005266B6">
      <w:pPr>
        <w:pStyle w:val="30"/>
        <w:framePr w:w="9739" w:h="4495" w:hRule="exact" w:wrap="around" w:vAnchor="page" w:hAnchor="page" w:x="1451" w:y="2054"/>
        <w:shd w:val="clear" w:color="auto" w:fill="auto"/>
        <w:tabs>
          <w:tab w:val="left" w:leader="underscore" w:pos="9460"/>
        </w:tabs>
        <w:spacing w:after="2" w:line="210" w:lineRule="exact"/>
        <w:ind w:left="100" w:firstLine="0"/>
      </w:pPr>
      <w:r>
        <w:rPr>
          <w:rStyle w:val="34"/>
        </w:rPr>
        <w:t>Задание 1. «</w:t>
      </w:r>
      <w:r w:rsidR="00250DE0">
        <w:rPr>
          <w:rStyle w:val="34"/>
          <w:lang w:val="ru-RU"/>
        </w:rPr>
        <w:t>Цветы</w:t>
      </w:r>
      <w:r>
        <w:rPr>
          <w:rStyle w:val="34"/>
        </w:rPr>
        <w:t>». 1 из 3.</w:t>
      </w:r>
      <w:r>
        <w:tab/>
      </w:r>
    </w:p>
    <w:p w:rsidR="00DF3997" w:rsidRDefault="005266B6">
      <w:pPr>
        <w:pStyle w:val="30"/>
        <w:framePr w:w="9739" w:h="4495" w:hRule="exact" w:wrap="around" w:vAnchor="page" w:hAnchor="page" w:x="1451" w:y="2054"/>
        <w:shd w:val="clear" w:color="auto" w:fill="auto"/>
        <w:spacing w:line="293" w:lineRule="exact"/>
        <w:ind w:left="960"/>
      </w:pPr>
      <w:r>
        <w:t>Характеристики задания:</w:t>
      </w:r>
    </w:p>
    <w:p w:rsidR="00DF3997" w:rsidRDefault="005266B6">
      <w:pPr>
        <w:pStyle w:val="4"/>
        <w:framePr w:w="9739" w:h="4495" w:hRule="exact" w:wrap="around" w:vAnchor="page" w:hAnchor="page" w:x="1451" w:y="2054"/>
        <w:numPr>
          <w:ilvl w:val="0"/>
          <w:numId w:val="1"/>
        </w:numPr>
        <w:shd w:val="clear" w:color="auto" w:fill="auto"/>
        <w:tabs>
          <w:tab w:val="left" w:pos="920"/>
        </w:tabs>
        <w:spacing w:line="293" w:lineRule="exact"/>
        <w:ind w:left="960"/>
      </w:pPr>
      <w:r>
        <w:rPr>
          <w:rStyle w:val="a5"/>
        </w:rPr>
        <w:t>Содержательная область оценки:</w:t>
      </w:r>
      <w:r>
        <w:t xml:space="preserve"> содержательное знание; физические системы.</w:t>
      </w:r>
    </w:p>
    <w:p w:rsidR="00DF3997" w:rsidRDefault="005266B6">
      <w:pPr>
        <w:pStyle w:val="30"/>
        <w:framePr w:w="9739" w:h="4495" w:hRule="exact" w:wrap="around" w:vAnchor="page" w:hAnchor="page" w:x="1451" w:y="2054"/>
        <w:numPr>
          <w:ilvl w:val="0"/>
          <w:numId w:val="1"/>
        </w:numPr>
        <w:shd w:val="clear" w:color="auto" w:fill="auto"/>
        <w:tabs>
          <w:tab w:val="left" w:pos="915"/>
        </w:tabs>
        <w:spacing w:line="293" w:lineRule="exact"/>
        <w:ind w:left="960"/>
      </w:pPr>
      <w:r>
        <w:t>Компетентностная область оценки:</w:t>
      </w:r>
      <w:r>
        <w:rPr>
          <w:rStyle w:val="35"/>
        </w:rPr>
        <w:t xml:space="preserve"> Научное объяснение явлений;</w:t>
      </w:r>
    </w:p>
    <w:p w:rsidR="00DF3997" w:rsidRDefault="005266B6">
      <w:pPr>
        <w:pStyle w:val="30"/>
        <w:framePr w:w="9739" w:h="4495" w:hRule="exact" w:wrap="around" w:vAnchor="page" w:hAnchor="page" w:x="1451" w:y="2054"/>
        <w:numPr>
          <w:ilvl w:val="0"/>
          <w:numId w:val="1"/>
        </w:numPr>
        <w:shd w:val="clear" w:color="auto" w:fill="auto"/>
        <w:tabs>
          <w:tab w:val="left" w:pos="915"/>
        </w:tabs>
        <w:spacing w:line="293" w:lineRule="exact"/>
        <w:ind w:left="960"/>
      </w:pPr>
      <w:r>
        <w:t>Контекст:</w:t>
      </w:r>
      <w:r>
        <w:rPr>
          <w:rStyle w:val="35"/>
        </w:rPr>
        <w:t xml:space="preserve"> личный</w:t>
      </w:r>
    </w:p>
    <w:p w:rsidR="00DF3997" w:rsidRDefault="005266B6">
      <w:pPr>
        <w:pStyle w:val="30"/>
        <w:framePr w:w="9739" w:h="4495" w:hRule="exact" w:wrap="around" w:vAnchor="page" w:hAnchor="page" w:x="1451" w:y="2054"/>
        <w:numPr>
          <w:ilvl w:val="0"/>
          <w:numId w:val="1"/>
        </w:numPr>
        <w:shd w:val="clear" w:color="auto" w:fill="auto"/>
        <w:tabs>
          <w:tab w:val="left" w:pos="910"/>
        </w:tabs>
        <w:spacing w:line="293" w:lineRule="exact"/>
        <w:ind w:left="960"/>
      </w:pPr>
      <w:r>
        <w:t>Уровень сложности:</w:t>
      </w:r>
      <w:r>
        <w:rPr>
          <w:rStyle w:val="35"/>
        </w:rPr>
        <w:t xml:space="preserve"> средний</w:t>
      </w:r>
    </w:p>
    <w:p w:rsidR="00DF3997" w:rsidRDefault="005266B6">
      <w:pPr>
        <w:pStyle w:val="4"/>
        <w:framePr w:w="9739" w:h="4495" w:hRule="exact" w:wrap="around" w:vAnchor="page" w:hAnchor="page" w:x="1451" w:y="2054"/>
        <w:numPr>
          <w:ilvl w:val="0"/>
          <w:numId w:val="1"/>
        </w:numPr>
        <w:shd w:val="clear" w:color="auto" w:fill="auto"/>
        <w:tabs>
          <w:tab w:val="left" w:pos="920"/>
        </w:tabs>
        <w:spacing w:line="293" w:lineRule="exact"/>
        <w:ind w:left="960"/>
      </w:pPr>
      <w:r>
        <w:rPr>
          <w:rStyle w:val="a5"/>
        </w:rPr>
        <w:t>Формат ответа:</w:t>
      </w:r>
      <w:r>
        <w:t xml:space="preserve"> развёрнутый ответ</w:t>
      </w:r>
    </w:p>
    <w:p w:rsidR="00DF3997" w:rsidRDefault="005266B6">
      <w:pPr>
        <w:pStyle w:val="4"/>
        <w:framePr w:w="9739" w:h="4495" w:hRule="exact" w:wrap="around" w:vAnchor="page" w:hAnchor="page" w:x="1451" w:y="2054"/>
        <w:numPr>
          <w:ilvl w:val="0"/>
          <w:numId w:val="1"/>
        </w:numPr>
        <w:shd w:val="clear" w:color="auto" w:fill="auto"/>
        <w:tabs>
          <w:tab w:val="left" w:pos="920"/>
        </w:tabs>
        <w:spacing w:line="274" w:lineRule="exact"/>
        <w:ind w:left="960" w:right="380"/>
      </w:pPr>
      <w:r>
        <w:rPr>
          <w:rStyle w:val="a5"/>
        </w:rPr>
        <w:t>Объект оценки:</w:t>
      </w:r>
      <w:r>
        <w:t xml:space="preserve"> вспомнить и применить соответствующие естественнонаучные</w:t>
      </w:r>
      <w:r>
        <w:br/>
        <w:t>знания для объяснения явления.</w:t>
      </w:r>
    </w:p>
    <w:p w:rsidR="00DF3997" w:rsidRDefault="005266B6">
      <w:pPr>
        <w:pStyle w:val="a7"/>
        <w:framePr w:wrap="around" w:vAnchor="page" w:hAnchor="page" w:x="1581" w:y="6791"/>
        <w:shd w:val="clear" w:color="auto" w:fill="auto"/>
        <w:spacing w:line="210" w:lineRule="exact"/>
      </w:pPr>
      <w:r>
        <w:rPr>
          <w:rStyle w:val="a8"/>
        </w:rPr>
        <w:t>Система оценивания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0"/>
        <w:gridCol w:w="7930"/>
      </w:tblGrid>
      <w:tr w:rsidR="00DF3997">
        <w:trPr>
          <w:trHeight w:val="84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997" w:rsidRDefault="005266B6">
            <w:pPr>
              <w:pStyle w:val="4"/>
              <w:framePr w:w="9360" w:h="1709" w:wrap="around" w:vAnchor="page" w:hAnchor="page" w:x="1566" w:y="7041"/>
              <w:shd w:val="clear" w:color="auto" w:fill="auto"/>
              <w:spacing w:line="240" w:lineRule="auto"/>
              <w:ind w:left="420" w:firstLine="0"/>
            </w:pPr>
            <w:r>
              <w:t>1 балл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997" w:rsidRDefault="005266B6">
            <w:pPr>
              <w:pStyle w:val="4"/>
              <w:framePr w:w="9360" w:h="1709" w:wrap="around" w:vAnchor="page" w:hAnchor="page" w:x="1566" w:y="7041"/>
              <w:shd w:val="clear" w:color="auto" w:fill="auto"/>
              <w:spacing w:line="274" w:lineRule="exact"/>
              <w:ind w:firstLine="0"/>
              <w:jc w:val="both"/>
            </w:pPr>
            <w:r>
              <w:t>Выбрано «Да» и дано объяснение, в котором говорится о зависимости</w:t>
            </w:r>
            <w:r>
              <w:br/>
              <w:t>силы трения от веса лыжника.</w:t>
            </w:r>
          </w:p>
          <w:p w:rsidR="00DF3997" w:rsidRDefault="005266B6">
            <w:pPr>
              <w:pStyle w:val="4"/>
              <w:framePr w:w="9360" w:h="1709" w:wrap="around" w:vAnchor="page" w:hAnchor="page" w:x="1566" w:y="7041"/>
              <w:shd w:val="clear" w:color="auto" w:fill="auto"/>
              <w:spacing w:line="274" w:lineRule="exact"/>
              <w:ind w:left="120" w:firstLine="0"/>
            </w:pPr>
            <w:r>
              <w:t>Принимается также зависимость от массы, силы тяжести.</w:t>
            </w:r>
          </w:p>
        </w:tc>
      </w:tr>
      <w:tr w:rsidR="00DF3997">
        <w:trPr>
          <w:trHeight w:val="869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997" w:rsidRDefault="005266B6">
            <w:pPr>
              <w:pStyle w:val="4"/>
              <w:framePr w:w="9360" w:h="1709" w:wrap="around" w:vAnchor="page" w:hAnchor="page" w:x="1566" w:y="7041"/>
              <w:shd w:val="clear" w:color="auto" w:fill="auto"/>
              <w:spacing w:line="240" w:lineRule="auto"/>
              <w:ind w:left="280" w:firstLine="0"/>
            </w:pPr>
            <w:r>
              <w:t>0 баллов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997" w:rsidRDefault="005266B6">
            <w:pPr>
              <w:pStyle w:val="4"/>
              <w:framePr w:w="9360" w:h="1709" w:wrap="around" w:vAnchor="page" w:hAnchor="page" w:x="1566" w:y="7041"/>
              <w:shd w:val="clear" w:color="auto" w:fill="auto"/>
              <w:spacing w:line="274" w:lineRule="exact"/>
              <w:ind w:left="120" w:firstLine="0"/>
            </w:pPr>
            <w:r>
              <w:t>Выбрано «Да» и нет объяснения или объяснение неправильное.</w:t>
            </w:r>
            <w:r>
              <w:br/>
              <w:t>Выбрано «Нет».</w:t>
            </w:r>
            <w:r>
              <w:br/>
              <w:t>Ответ отсутствует.</w:t>
            </w:r>
          </w:p>
        </w:tc>
      </w:tr>
    </w:tbl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"/>
        <w:gridCol w:w="1454"/>
        <w:gridCol w:w="7637"/>
        <w:gridCol w:w="120"/>
      </w:tblGrid>
      <w:tr w:rsidR="00DF3997">
        <w:trPr>
          <w:trHeight w:val="293"/>
        </w:trPr>
        <w:tc>
          <w:tcPr>
            <w:tcW w:w="9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997" w:rsidRDefault="005266B6" w:rsidP="00250DE0">
            <w:pPr>
              <w:pStyle w:val="30"/>
              <w:framePr w:w="9326" w:h="5976" w:wrap="around" w:vAnchor="page" w:hAnchor="page" w:x="1456" w:y="9354"/>
              <w:shd w:val="clear" w:color="auto" w:fill="auto"/>
              <w:spacing w:line="240" w:lineRule="auto"/>
              <w:ind w:left="120" w:firstLine="0"/>
            </w:pPr>
            <w:r>
              <w:t>Задание 2. «</w:t>
            </w:r>
            <w:r w:rsidR="00250DE0">
              <w:rPr>
                <w:lang w:val="ru-RU"/>
              </w:rPr>
              <w:t>Цветы</w:t>
            </w:r>
            <w:r>
              <w:t>». 2 из 3.</w:t>
            </w:r>
          </w:p>
        </w:tc>
      </w:tr>
      <w:tr w:rsidR="00DF3997">
        <w:trPr>
          <w:trHeight w:val="2875"/>
        </w:trPr>
        <w:tc>
          <w:tcPr>
            <w:tcW w:w="9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997" w:rsidRDefault="005266B6">
            <w:pPr>
              <w:pStyle w:val="30"/>
              <w:framePr w:w="9326" w:h="5976" w:wrap="around" w:vAnchor="page" w:hAnchor="page" w:x="1456" w:y="9354"/>
              <w:shd w:val="clear" w:color="auto" w:fill="auto"/>
              <w:spacing w:after="60" w:line="240" w:lineRule="auto"/>
              <w:ind w:left="900" w:hanging="360"/>
            </w:pPr>
            <w:r>
              <w:t>Характеристики задания:</w:t>
            </w:r>
          </w:p>
          <w:p w:rsidR="00DF3997" w:rsidRDefault="005266B6">
            <w:pPr>
              <w:pStyle w:val="4"/>
              <w:framePr w:w="9326" w:h="5976" w:wrap="around" w:vAnchor="page" w:hAnchor="page" w:x="1456" w:y="9354"/>
              <w:numPr>
                <w:ilvl w:val="0"/>
                <w:numId w:val="2"/>
              </w:numPr>
              <w:shd w:val="clear" w:color="auto" w:fill="auto"/>
              <w:tabs>
                <w:tab w:val="left" w:pos="900"/>
              </w:tabs>
              <w:spacing w:before="60" w:after="60" w:line="240" w:lineRule="auto"/>
              <w:ind w:left="900" w:hanging="360"/>
            </w:pPr>
            <w:r>
              <w:rPr>
                <w:rStyle w:val="a5"/>
              </w:rPr>
              <w:t>Содержательная область оценки:</w:t>
            </w:r>
            <w:r>
              <w:t xml:space="preserve"> процедурное знание; физические системы.</w:t>
            </w:r>
          </w:p>
          <w:p w:rsidR="00DF3997" w:rsidRDefault="005266B6">
            <w:pPr>
              <w:pStyle w:val="4"/>
              <w:framePr w:w="9326" w:h="5976" w:wrap="around" w:vAnchor="page" w:hAnchor="page" w:x="1456" w:y="9354"/>
              <w:numPr>
                <w:ilvl w:val="0"/>
                <w:numId w:val="2"/>
              </w:numPr>
              <w:shd w:val="clear" w:color="auto" w:fill="auto"/>
              <w:tabs>
                <w:tab w:val="left" w:pos="895"/>
              </w:tabs>
              <w:spacing w:before="60" w:line="274" w:lineRule="exact"/>
              <w:ind w:left="900" w:hanging="360"/>
            </w:pPr>
            <w:r>
              <w:rPr>
                <w:rStyle w:val="a5"/>
              </w:rPr>
              <w:t>Компетентностная область оценки:</w:t>
            </w:r>
            <w:r>
              <w:t xml:space="preserve"> Понимание особенностей</w:t>
            </w:r>
            <w:r>
              <w:br/>
              <w:t>естественнонаучного исследования;</w:t>
            </w:r>
          </w:p>
          <w:p w:rsidR="00DF3997" w:rsidRDefault="005266B6">
            <w:pPr>
              <w:pStyle w:val="30"/>
              <w:framePr w:w="9326" w:h="5976" w:wrap="around" w:vAnchor="page" w:hAnchor="page" w:x="1456" w:y="9354"/>
              <w:numPr>
                <w:ilvl w:val="0"/>
                <w:numId w:val="2"/>
              </w:numPr>
              <w:shd w:val="clear" w:color="auto" w:fill="auto"/>
              <w:tabs>
                <w:tab w:val="left" w:pos="895"/>
              </w:tabs>
              <w:spacing w:line="293" w:lineRule="exact"/>
              <w:ind w:left="900" w:hanging="360"/>
            </w:pPr>
            <w:r>
              <w:t>Контекст:</w:t>
            </w:r>
            <w:r>
              <w:rPr>
                <w:rStyle w:val="35"/>
              </w:rPr>
              <w:t xml:space="preserve"> личный</w:t>
            </w:r>
          </w:p>
          <w:p w:rsidR="00DF3997" w:rsidRDefault="005266B6">
            <w:pPr>
              <w:pStyle w:val="30"/>
              <w:framePr w:w="9326" w:h="5976" w:wrap="around" w:vAnchor="page" w:hAnchor="page" w:x="1456" w:y="9354"/>
              <w:numPr>
                <w:ilvl w:val="0"/>
                <w:numId w:val="2"/>
              </w:numPr>
              <w:shd w:val="clear" w:color="auto" w:fill="auto"/>
              <w:tabs>
                <w:tab w:val="left" w:pos="890"/>
              </w:tabs>
              <w:spacing w:line="293" w:lineRule="exact"/>
              <w:ind w:left="900" w:hanging="360"/>
            </w:pPr>
            <w:r>
              <w:t>Уровень сложности:</w:t>
            </w:r>
            <w:r>
              <w:rPr>
                <w:rStyle w:val="35"/>
              </w:rPr>
              <w:t xml:space="preserve"> высокий</w:t>
            </w:r>
          </w:p>
          <w:p w:rsidR="00DF3997" w:rsidRDefault="005266B6">
            <w:pPr>
              <w:pStyle w:val="4"/>
              <w:framePr w:w="9326" w:h="5976" w:wrap="around" w:vAnchor="page" w:hAnchor="page" w:x="1456" w:y="9354"/>
              <w:numPr>
                <w:ilvl w:val="0"/>
                <w:numId w:val="2"/>
              </w:numPr>
              <w:shd w:val="clear" w:color="auto" w:fill="auto"/>
              <w:tabs>
                <w:tab w:val="left" w:pos="900"/>
              </w:tabs>
              <w:spacing w:line="293" w:lineRule="exact"/>
              <w:ind w:left="900" w:hanging="360"/>
            </w:pPr>
            <w:r>
              <w:rPr>
                <w:rStyle w:val="a5"/>
              </w:rPr>
              <w:t>Формат ответа:</w:t>
            </w:r>
            <w:r>
              <w:t xml:space="preserve"> развёрнутый ответ</w:t>
            </w:r>
          </w:p>
          <w:p w:rsidR="00DF3997" w:rsidRDefault="005266B6">
            <w:pPr>
              <w:pStyle w:val="4"/>
              <w:framePr w:w="9326" w:h="5976" w:wrap="around" w:vAnchor="page" w:hAnchor="page" w:x="1456" w:y="9354"/>
              <w:numPr>
                <w:ilvl w:val="0"/>
                <w:numId w:val="2"/>
              </w:numPr>
              <w:shd w:val="clear" w:color="auto" w:fill="auto"/>
              <w:tabs>
                <w:tab w:val="left" w:pos="900"/>
              </w:tabs>
              <w:spacing w:line="274" w:lineRule="exact"/>
              <w:ind w:left="900" w:hanging="360"/>
            </w:pPr>
            <w:r>
              <w:rPr>
                <w:rStyle w:val="a5"/>
              </w:rPr>
              <w:t>Объект оценки:</w:t>
            </w:r>
            <w:r>
              <w:t xml:space="preserve"> предлагать или оценивать способ научного исследования</w:t>
            </w:r>
            <w:r>
              <w:br/>
              <w:t>данного вопроса</w:t>
            </w:r>
          </w:p>
        </w:tc>
      </w:tr>
      <w:tr w:rsidR="00DF3997">
        <w:trPr>
          <w:trHeight w:val="283"/>
        </w:trPr>
        <w:tc>
          <w:tcPr>
            <w:tcW w:w="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997" w:rsidRDefault="00DF3997">
            <w:pPr>
              <w:framePr w:w="9326" w:h="5976" w:wrap="around" w:vAnchor="page" w:hAnchor="page" w:x="1456" w:y="9354"/>
              <w:rPr>
                <w:sz w:val="10"/>
                <w:szCs w:val="10"/>
              </w:rPr>
            </w:pPr>
          </w:p>
        </w:tc>
        <w:tc>
          <w:tcPr>
            <w:tcW w:w="90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F3997" w:rsidRDefault="005266B6">
            <w:pPr>
              <w:pStyle w:val="30"/>
              <w:framePr w:w="9326" w:h="5976" w:wrap="around" w:vAnchor="page" w:hAnchor="page" w:x="1456" w:y="9354"/>
              <w:shd w:val="clear" w:color="auto" w:fill="auto"/>
              <w:spacing w:line="240" w:lineRule="auto"/>
              <w:ind w:firstLine="0"/>
            </w:pPr>
            <w:r>
              <w:t>Система оценивания</w:t>
            </w:r>
          </w:p>
        </w:tc>
        <w:tc>
          <w:tcPr>
            <w:tcW w:w="12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F3997" w:rsidRDefault="00DF3997">
            <w:pPr>
              <w:framePr w:w="9326" w:h="5976" w:wrap="around" w:vAnchor="page" w:hAnchor="page" w:x="1456" w:y="9354"/>
              <w:rPr>
                <w:sz w:val="10"/>
                <w:szCs w:val="10"/>
              </w:rPr>
            </w:pPr>
          </w:p>
        </w:tc>
      </w:tr>
      <w:tr w:rsidR="00DF3997">
        <w:trPr>
          <w:trHeight w:val="1392"/>
        </w:trPr>
        <w:tc>
          <w:tcPr>
            <w:tcW w:w="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997" w:rsidRDefault="00DF3997">
            <w:pPr>
              <w:framePr w:w="9326" w:h="5976" w:wrap="around" w:vAnchor="page" w:hAnchor="page" w:x="1456" w:y="9354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997" w:rsidRDefault="005266B6">
            <w:pPr>
              <w:pStyle w:val="4"/>
              <w:framePr w:w="9326" w:h="5976" w:wrap="around" w:vAnchor="page" w:hAnchor="page" w:x="1456" w:y="9354"/>
              <w:shd w:val="clear" w:color="auto" w:fill="auto"/>
              <w:spacing w:line="240" w:lineRule="auto"/>
              <w:ind w:left="380" w:firstLine="0"/>
            </w:pPr>
            <w:r>
              <w:t>2 балла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997" w:rsidRDefault="005266B6">
            <w:pPr>
              <w:pStyle w:val="4"/>
              <w:framePr w:w="9326" w:h="5976" w:wrap="around" w:vAnchor="page" w:hAnchor="page" w:x="1456" w:y="9354"/>
              <w:shd w:val="clear" w:color="auto" w:fill="auto"/>
              <w:spacing w:line="274" w:lineRule="exact"/>
              <w:ind w:firstLine="0"/>
              <w:jc w:val="both"/>
            </w:pPr>
            <w:r>
              <w:t>Выбран «Способ 2» и дано объяснение, в котором говорится, что если</w:t>
            </w:r>
            <w:r>
              <w:br/>
            </w:r>
            <w:r w:rsidR="0075781D">
              <w:rPr>
                <w:lang w:val="ru-RU"/>
              </w:rPr>
              <w:t>девочки поменяются растениями, то способ внесения красителя позволит Тане, внести краситель в растение Маши.</w:t>
            </w:r>
            <w:r>
              <w:t>.</w:t>
            </w:r>
          </w:p>
          <w:p w:rsidR="00DF3997" w:rsidRPr="0075781D" w:rsidRDefault="005266B6" w:rsidP="0075781D">
            <w:pPr>
              <w:pStyle w:val="4"/>
              <w:framePr w:w="9326" w:h="5976" w:wrap="around" w:vAnchor="page" w:hAnchor="page" w:x="1456" w:y="9354"/>
              <w:shd w:val="clear" w:color="auto" w:fill="auto"/>
              <w:spacing w:line="274" w:lineRule="exact"/>
              <w:ind w:firstLine="0"/>
              <w:jc w:val="both"/>
              <w:rPr>
                <w:lang w:val="ru-RU"/>
              </w:rPr>
            </w:pPr>
            <w:r>
              <w:t xml:space="preserve">Например: </w:t>
            </w:r>
            <w:r w:rsidR="0075781D">
              <w:rPr>
                <w:lang w:val="ru-RU"/>
              </w:rPr>
              <w:t>через полив или внесение жидкого красителя.</w:t>
            </w:r>
          </w:p>
        </w:tc>
        <w:tc>
          <w:tcPr>
            <w:tcW w:w="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997" w:rsidRDefault="00DF3997">
            <w:pPr>
              <w:framePr w:w="9326" w:h="5976" w:wrap="around" w:vAnchor="page" w:hAnchor="page" w:x="1456" w:y="9354"/>
              <w:rPr>
                <w:sz w:val="10"/>
                <w:szCs w:val="10"/>
              </w:rPr>
            </w:pPr>
          </w:p>
        </w:tc>
      </w:tr>
      <w:tr w:rsidR="00DF3997">
        <w:trPr>
          <w:trHeight w:val="1133"/>
        </w:trPr>
        <w:tc>
          <w:tcPr>
            <w:tcW w:w="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997" w:rsidRDefault="00DF3997">
            <w:pPr>
              <w:framePr w:w="9326" w:h="5976" w:wrap="around" w:vAnchor="page" w:hAnchor="page" w:x="1456" w:y="9354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997" w:rsidRDefault="005266B6">
            <w:pPr>
              <w:pStyle w:val="4"/>
              <w:framePr w:w="9326" w:h="5976" w:wrap="around" w:vAnchor="page" w:hAnchor="page" w:x="1456" w:y="9354"/>
              <w:shd w:val="clear" w:color="auto" w:fill="auto"/>
              <w:spacing w:line="240" w:lineRule="auto"/>
              <w:ind w:left="380" w:firstLine="0"/>
            </w:pPr>
            <w:r>
              <w:t>1 балл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997" w:rsidRDefault="005266B6">
            <w:pPr>
              <w:pStyle w:val="4"/>
              <w:framePr w:w="9326" w:h="5976" w:wrap="around" w:vAnchor="page" w:hAnchor="page" w:x="1456" w:y="9354"/>
              <w:shd w:val="clear" w:color="auto" w:fill="auto"/>
              <w:spacing w:line="274" w:lineRule="exact"/>
              <w:ind w:firstLine="0"/>
              <w:jc w:val="both"/>
            </w:pPr>
            <w:r>
              <w:t>Выбран «Способ 2» и дано объяснение, в котором говорится о</w:t>
            </w:r>
            <w:r>
              <w:br/>
              <w:t>непригодности «Способа 1».</w:t>
            </w:r>
          </w:p>
          <w:p w:rsidR="00DF3997" w:rsidRDefault="005266B6" w:rsidP="0075781D">
            <w:pPr>
              <w:pStyle w:val="4"/>
              <w:framePr w:w="9326" w:h="5976" w:wrap="around" w:vAnchor="page" w:hAnchor="page" w:x="1456" w:y="9354"/>
              <w:shd w:val="clear" w:color="auto" w:fill="auto"/>
              <w:spacing w:line="274" w:lineRule="exact"/>
              <w:ind w:left="120" w:firstLine="0"/>
            </w:pPr>
            <w:r>
              <w:t xml:space="preserve">Например: «В способе 1 </w:t>
            </w:r>
            <w:r w:rsidR="0075781D">
              <w:rPr>
                <w:lang w:val="ru-RU"/>
              </w:rPr>
              <w:t xml:space="preserve">девочки не добьются получения цвета у растений, так как </w:t>
            </w:r>
            <w:r w:rsidR="0075781D">
              <w:t xml:space="preserve"> </w:t>
            </w:r>
            <w:r w:rsidR="0075781D">
              <w:rPr>
                <w:lang w:val="ru-RU"/>
              </w:rPr>
              <w:t xml:space="preserve">ни </w:t>
            </w:r>
            <w:r w:rsidR="0075781D">
              <w:t xml:space="preserve">день и </w:t>
            </w:r>
            <w:r w:rsidR="0075781D">
              <w:rPr>
                <w:lang w:val="ru-RU"/>
              </w:rPr>
              <w:t xml:space="preserve">не </w:t>
            </w:r>
            <w:r w:rsidR="0075781D">
              <w:t xml:space="preserve">час начала эксперимента, </w:t>
            </w:r>
            <w:r w:rsidR="0075781D">
              <w:rPr>
                <w:lang w:val="ru-RU"/>
              </w:rPr>
              <w:t>не влияют на изменение окраски цвета.</w:t>
            </w:r>
            <w:r>
              <w:t>».</w:t>
            </w:r>
          </w:p>
        </w:tc>
        <w:tc>
          <w:tcPr>
            <w:tcW w:w="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997" w:rsidRDefault="00DF3997">
            <w:pPr>
              <w:framePr w:w="9326" w:h="5976" w:wrap="around" w:vAnchor="page" w:hAnchor="page" w:x="1456" w:y="9354"/>
              <w:rPr>
                <w:sz w:val="10"/>
                <w:szCs w:val="10"/>
              </w:rPr>
            </w:pPr>
          </w:p>
        </w:tc>
      </w:tr>
    </w:tbl>
    <w:p w:rsidR="00DF3997" w:rsidRDefault="005266B6" w:rsidP="009111C2">
      <w:pPr>
        <w:pStyle w:val="aa"/>
        <w:framePr w:w="6766" w:h="556" w:hRule="exact" w:wrap="around" w:vAnchor="page" w:hAnchor="page" w:x="2611" w:y="15781"/>
        <w:shd w:val="clear" w:color="auto" w:fill="auto"/>
        <w:spacing w:line="180" w:lineRule="exact"/>
        <w:jc w:val="both"/>
      </w:pPr>
      <w:r>
        <w:rPr>
          <w:rStyle w:val="95pt"/>
        </w:rPr>
        <w:t>7 класс</w:t>
      </w:r>
      <w:r>
        <w:rPr>
          <w:rStyle w:val="95pt0"/>
        </w:rPr>
        <w:tab/>
      </w:r>
      <w:r>
        <w:rPr>
          <w:rStyle w:val="95pt1"/>
        </w:rPr>
        <w:t>Мониторинг формирования и оценки функциональной грамотности</w:t>
      </w:r>
      <w:r>
        <w:rPr>
          <w:rStyle w:val="95pt2"/>
        </w:rPr>
        <w:tab/>
      </w:r>
      <w:r>
        <w:rPr>
          <w:rStyle w:val="95pt"/>
        </w:rPr>
        <w:t>2 стр. из 6</w:t>
      </w:r>
    </w:p>
    <w:p w:rsidR="00DF3997" w:rsidRDefault="005266B6" w:rsidP="009111C2">
      <w:pPr>
        <w:pStyle w:val="aa"/>
        <w:framePr w:w="6766" w:h="556" w:hRule="exact" w:wrap="around" w:vAnchor="page" w:hAnchor="page" w:x="2611" w:y="15781"/>
        <w:shd w:val="clear" w:color="auto" w:fill="auto"/>
        <w:spacing w:line="180" w:lineRule="exact"/>
      </w:pPr>
      <w:r>
        <w:rPr>
          <w:rStyle w:val="95pt3"/>
        </w:rPr>
        <w:t>Естественнонаучная грамотность</w:t>
      </w:r>
    </w:p>
    <w:p w:rsidR="00DF3997" w:rsidRDefault="00DF3997">
      <w:pPr>
        <w:rPr>
          <w:sz w:val="2"/>
          <w:szCs w:val="2"/>
        </w:rPr>
        <w:sectPr w:rsidR="00DF3997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F3997" w:rsidRDefault="003311F3">
      <w:pPr>
        <w:rPr>
          <w:sz w:val="2"/>
          <w:szCs w:val="2"/>
        </w:rPr>
      </w:pPr>
      <w:r>
        <w:lastRenderedPageBreak/>
        <w:pict>
          <v:shape id="_x0000_s1065" type="#_x0000_t32" style="position:absolute;margin-left:73pt;margin-top:133.1pt;width:467.5pt;height:0;z-index:-251676672;mso-position-horizontal-relative:page;mso-position-vertical-relative:page" filled="t" strokeweight="0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64" type="#_x0000_t32" style="position:absolute;margin-left:73pt;margin-top:133.1pt;width:0;height:245.75pt;z-index:-251675648;mso-position-horizontal-relative:page;mso-position-vertical-relative:page" filled="t" strokeweight="0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63" type="#_x0000_t32" style="position:absolute;margin-left:73pt;margin-top:378.85pt;width:467.5pt;height:0;z-index:-251674624;mso-position-horizontal-relative:page;mso-position-vertical-relative:page" filled="t" strokeweight="0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62" type="#_x0000_t32" style="position:absolute;margin-left:540.5pt;margin-top:133.1pt;width:0;height:245.75pt;z-index:-251673600;mso-position-horizontal-relative:page;mso-position-vertical-relative:page" filled="t" strokeweight="0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61" type="#_x0000_t32" style="position:absolute;margin-left:73pt;margin-top:397.6pt;width:478.8pt;height:0;z-index:-251672576;mso-position-horizontal-relative:page;mso-position-vertical-relative:page" filled="t" strokeweight="0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60" type="#_x0000_t32" style="position:absolute;margin-left:73pt;margin-top:397.6pt;width:0;height:264.45pt;z-index:-251671552;mso-position-horizontal-relative:page;mso-position-vertical-relative:page" filled="t" strokeweight="0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59" type="#_x0000_t32" style="position:absolute;margin-left:73pt;margin-top:662.05pt;width:478.8pt;height:0;z-index:-251670528;mso-position-horizontal-relative:page;mso-position-vertical-relative:page" filled="t" strokeweight="0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58" type="#_x0000_t32" style="position:absolute;margin-left:551.8pt;margin-top:397.6pt;width:0;height:264.45pt;z-index:-251669504;mso-position-horizontal-relative:page;mso-position-vertical-relative:page" filled="t" strokeweight="0">
            <v:path arrowok="f" fillok="t" o:connecttype="segments"/>
            <o:lock v:ext="edit" shapetype="f"/>
            <w10:wrap anchorx="page" anchory="page"/>
          </v:shape>
        </w:pic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0"/>
        <w:gridCol w:w="7757"/>
      </w:tblGrid>
      <w:tr w:rsidR="00DF3997">
        <w:trPr>
          <w:trHeight w:val="859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997" w:rsidRDefault="005266B6">
            <w:pPr>
              <w:pStyle w:val="4"/>
              <w:framePr w:w="9326" w:h="1085" w:wrap="around" w:vAnchor="page" w:hAnchor="page" w:x="1456" w:y="1127"/>
              <w:shd w:val="clear" w:color="auto" w:fill="auto"/>
              <w:spacing w:line="240" w:lineRule="auto"/>
              <w:ind w:left="420" w:firstLine="0"/>
            </w:pPr>
            <w:r>
              <w:t>0 баллов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997" w:rsidRDefault="005266B6">
            <w:pPr>
              <w:pStyle w:val="4"/>
              <w:framePr w:w="9326" w:h="1085" w:wrap="around" w:vAnchor="page" w:hAnchor="page" w:x="1456" w:y="1127"/>
              <w:shd w:val="clear" w:color="auto" w:fill="auto"/>
              <w:spacing w:line="278" w:lineRule="exact"/>
              <w:ind w:left="120" w:firstLine="0"/>
            </w:pPr>
            <w:r>
              <w:t>Выбран «Способ 2» и нет объяснения или объяснение неправильное.</w:t>
            </w:r>
            <w:r>
              <w:br/>
              <w:t>Выбран «Способ 1».</w:t>
            </w:r>
            <w:r>
              <w:br/>
              <w:t>Ответ отсутствует.</w:t>
            </w:r>
          </w:p>
        </w:tc>
      </w:tr>
      <w:tr w:rsidR="00DF3997">
        <w:trPr>
          <w:trHeight w:val="226"/>
        </w:trPr>
        <w:tc>
          <w:tcPr>
            <w:tcW w:w="9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997" w:rsidRDefault="00DF3997">
            <w:pPr>
              <w:framePr w:w="9326" w:h="1085" w:wrap="around" w:vAnchor="page" w:hAnchor="page" w:x="1456" w:y="1127"/>
              <w:rPr>
                <w:sz w:val="10"/>
                <w:szCs w:val="10"/>
              </w:rPr>
            </w:pPr>
          </w:p>
        </w:tc>
      </w:tr>
    </w:tbl>
    <w:p w:rsidR="00DF3997" w:rsidRDefault="0075781D">
      <w:pPr>
        <w:pStyle w:val="30"/>
        <w:framePr w:w="9336" w:h="3202" w:hRule="exact" w:wrap="around" w:vAnchor="page" w:hAnchor="page" w:x="1451" w:y="2639"/>
        <w:shd w:val="clear" w:color="auto" w:fill="auto"/>
        <w:tabs>
          <w:tab w:val="left" w:leader="underscore" w:pos="8778"/>
        </w:tabs>
        <w:spacing w:line="283" w:lineRule="exact"/>
        <w:ind w:left="100" w:firstLine="0"/>
      </w:pPr>
      <w:r>
        <w:rPr>
          <w:rStyle w:val="36"/>
        </w:rPr>
        <w:t>Задание 3. «Цветы</w:t>
      </w:r>
      <w:r w:rsidR="005266B6">
        <w:rPr>
          <w:rStyle w:val="36"/>
        </w:rPr>
        <w:t>». 3 из 3.</w:t>
      </w:r>
      <w:r w:rsidR="005266B6">
        <w:tab/>
      </w:r>
    </w:p>
    <w:p w:rsidR="00DF3997" w:rsidRDefault="005266B6">
      <w:pPr>
        <w:pStyle w:val="30"/>
        <w:framePr w:w="9336" w:h="3202" w:hRule="exact" w:wrap="around" w:vAnchor="page" w:hAnchor="page" w:x="1451" w:y="2639"/>
        <w:shd w:val="clear" w:color="auto" w:fill="auto"/>
        <w:spacing w:line="283" w:lineRule="exact"/>
        <w:ind w:left="920" w:hanging="380"/>
      </w:pPr>
      <w:r>
        <w:t>Характеристики задания:</w:t>
      </w:r>
    </w:p>
    <w:p w:rsidR="00DF3997" w:rsidRDefault="005266B6">
      <w:pPr>
        <w:pStyle w:val="4"/>
        <w:framePr w:w="9336" w:h="3202" w:hRule="exact" w:wrap="around" w:vAnchor="page" w:hAnchor="page" w:x="1451" w:y="2639"/>
        <w:numPr>
          <w:ilvl w:val="0"/>
          <w:numId w:val="1"/>
        </w:numPr>
        <w:shd w:val="clear" w:color="auto" w:fill="auto"/>
        <w:tabs>
          <w:tab w:val="left" w:pos="900"/>
        </w:tabs>
        <w:spacing w:line="283" w:lineRule="exact"/>
        <w:ind w:left="920" w:right="540" w:hanging="380"/>
      </w:pPr>
      <w:r>
        <w:rPr>
          <w:rStyle w:val="ab"/>
        </w:rPr>
        <w:t>Содержательная область оценки:</w:t>
      </w:r>
      <w:r>
        <w:t xml:space="preserve"> содержательное знание; физические</w:t>
      </w:r>
      <w:r>
        <w:br/>
        <w:t>системы.</w:t>
      </w:r>
    </w:p>
    <w:p w:rsidR="00DF3997" w:rsidRDefault="005266B6">
      <w:pPr>
        <w:pStyle w:val="4"/>
        <w:framePr w:w="9336" w:h="3202" w:hRule="exact" w:wrap="around" w:vAnchor="page" w:hAnchor="page" w:x="1451" w:y="2639"/>
        <w:numPr>
          <w:ilvl w:val="0"/>
          <w:numId w:val="1"/>
        </w:numPr>
        <w:shd w:val="clear" w:color="auto" w:fill="auto"/>
        <w:tabs>
          <w:tab w:val="left" w:pos="895"/>
        </w:tabs>
        <w:spacing w:line="283" w:lineRule="exact"/>
        <w:ind w:left="920" w:right="540" w:hanging="380"/>
      </w:pPr>
      <w:r>
        <w:rPr>
          <w:rStyle w:val="ab"/>
        </w:rPr>
        <w:t>Компетентностная область оценки:</w:t>
      </w:r>
      <w:r>
        <w:t xml:space="preserve"> Интерпретация данных для получения</w:t>
      </w:r>
      <w:r>
        <w:br/>
        <w:t>выводов;</w:t>
      </w:r>
    </w:p>
    <w:p w:rsidR="00DF3997" w:rsidRDefault="005266B6">
      <w:pPr>
        <w:pStyle w:val="30"/>
        <w:framePr w:w="9336" w:h="3202" w:hRule="exact" w:wrap="around" w:vAnchor="page" w:hAnchor="page" w:x="1451" w:y="2639"/>
        <w:numPr>
          <w:ilvl w:val="0"/>
          <w:numId w:val="1"/>
        </w:numPr>
        <w:shd w:val="clear" w:color="auto" w:fill="auto"/>
        <w:tabs>
          <w:tab w:val="left" w:pos="895"/>
        </w:tabs>
        <w:spacing w:line="283" w:lineRule="exact"/>
        <w:ind w:left="920" w:hanging="380"/>
      </w:pPr>
      <w:r>
        <w:t>Контекст:</w:t>
      </w:r>
      <w:r>
        <w:rPr>
          <w:rStyle w:val="37"/>
        </w:rPr>
        <w:t xml:space="preserve"> личный</w:t>
      </w:r>
    </w:p>
    <w:p w:rsidR="00DF3997" w:rsidRDefault="005266B6">
      <w:pPr>
        <w:pStyle w:val="41"/>
        <w:framePr w:w="9336" w:h="3202" w:hRule="exact" w:wrap="around" w:vAnchor="page" w:hAnchor="page" w:x="1451" w:y="2639"/>
        <w:numPr>
          <w:ilvl w:val="0"/>
          <w:numId w:val="1"/>
        </w:numPr>
        <w:shd w:val="clear" w:color="auto" w:fill="auto"/>
        <w:tabs>
          <w:tab w:val="left" w:pos="914"/>
        </w:tabs>
        <w:spacing w:after="21" w:line="220" w:lineRule="exact"/>
        <w:ind w:left="920"/>
      </w:pPr>
      <w:r>
        <w:t>Уровень сложности:</w:t>
      </w:r>
      <w:r>
        <w:rPr>
          <w:rStyle w:val="42"/>
        </w:rPr>
        <w:t xml:space="preserve"> средний</w:t>
      </w:r>
    </w:p>
    <w:p w:rsidR="00DF3997" w:rsidRDefault="005266B6">
      <w:pPr>
        <w:pStyle w:val="4"/>
        <w:framePr w:w="9336" w:h="3202" w:hRule="exact" w:wrap="around" w:vAnchor="page" w:hAnchor="page" w:x="1451" w:y="2639"/>
        <w:numPr>
          <w:ilvl w:val="0"/>
          <w:numId w:val="1"/>
        </w:numPr>
        <w:shd w:val="clear" w:color="auto" w:fill="auto"/>
        <w:tabs>
          <w:tab w:val="left" w:pos="900"/>
        </w:tabs>
        <w:spacing w:line="210" w:lineRule="exact"/>
        <w:ind w:left="920" w:hanging="380"/>
      </w:pPr>
      <w:r>
        <w:rPr>
          <w:rStyle w:val="ab"/>
        </w:rPr>
        <w:t>Формат ответа:</w:t>
      </w:r>
      <w:r>
        <w:t xml:space="preserve"> выбор одного правильного ответа</w:t>
      </w:r>
    </w:p>
    <w:p w:rsidR="00DF3997" w:rsidRDefault="005266B6">
      <w:pPr>
        <w:pStyle w:val="4"/>
        <w:framePr w:w="9336" w:h="3202" w:hRule="exact" w:wrap="around" w:vAnchor="page" w:hAnchor="page" w:x="1451" w:y="2639"/>
        <w:numPr>
          <w:ilvl w:val="0"/>
          <w:numId w:val="1"/>
        </w:numPr>
        <w:shd w:val="clear" w:color="auto" w:fill="auto"/>
        <w:tabs>
          <w:tab w:val="left" w:pos="921"/>
          <w:tab w:val="left" w:leader="underscore" w:pos="921"/>
          <w:tab w:val="left" w:leader="underscore" w:pos="8807"/>
        </w:tabs>
        <w:spacing w:line="274" w:lineRule="exact"/>
        <w:ind w:left="100" w:right="540" w:firstLine="440"/>
      </w:pPr>
      <w:r>
        <w:rPr>
          <w:rStyle w:val="ab"/>
        </w:rPr>
        <w:t>Объект оценки:</w:t>
      </w:r>
      <w:r>
        <w:t xml:space="preserve"> анализировать, интерпретировать данные и делать</w:t>
      </w:r>
      <w:r>
        <w:br/>
      </w:r>
      <w:r>
        <w:tab/>
      </w:r>
      <w:r>
        <w:rPr>
          <w:rStyle w:val="23"/>
        </w:rPr>
        <w:t>соответствующие выводы.</w:t>
      </w:r>
      <w:r>
        <w:tab/>
      </w:r>
    </w:p>
    <w:p w:rsidR="00DF3997" w:rsidRDefault="005266B6">
      <w:pPr>
        <w:pStyle w:val="a7"/>
        <w:framePr w:wrap="around" w:vAnchor="page" w:hAnchor="page" w:x="1581" w:y="5850"/>
        <w:shd w:val="clear" w:color="auto" w:fill="auto"/>
        <w:spacing w:line="210" w:lineRule="exact"/>
      </w:pPr>
      <w:r>
        <w:rPr>
          <w:rStyle w:val="ac"/>
        </w:rPr>
        <w:t>Система оценивания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2"/>
        <w:gridCol w:w="7752"/>
      </w:tblGrid>
      <w:tr w:rsidR="00DF3997">
        <w:trPr>
          <w:trHeight w:val="312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997" w:rsidRDefault="005266B6">
            <w:pPr>
              <w:pStyle w:val="4"/>
              <w:framePr w:w="9134" w:h="922" w:wrap="around" w:vAnchor="page" w:hAnchor="page" w:x="1566" w:y="6100"/>
              <w:shd w:val="clear" w:color="auto" w:fill="auto"/>
              <w:spacing w:line="240" w:lineRule="auto"/>
              <w:ind w:left="140" w:firstLine="0"/>
            </w:pPr>
            <w:r>
              <w:t>1 балл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997" w:rsidRDefault="005266B6" w:rsidP="0075781D">
            <w:pPr>
              <w:pStyle w:val="4"/>
              <w:framePr w:w="9134" w:h="922" w:wrap="around" w:vAnchor="page" w:hAnchor="page" w:x="1566" w:y="6100"/>
              <w:shd w:val="clear" w:color="auto" w:fill="auto"/>
              <w:spacing w:line="240" w:lineRule="auto"/>
              <w:ind w:left="120" w:firstLine="0"/>
            </w:pPr>
            <w:r>
              <w:t xml:space="preserve">Выбран ответ </w:t>
            </w:r>
            <w:r w:rsidR="0075781D">
              <w:rPr>
                <w:lang w:val="ru-RU"/>
              </w:rPr>
              <w:t>Б</w:t>
            </w:r>
            <w:r>
              <w:t>.</w:t>
            </w:r>
          </w:p>
        </w:tc>
      </w:tr>
      <w:tr w:rsidR="00DF3997">
        <w:trPr>
          <w:trHeight w:val="61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997" w:rsidRDefault="005266B6">
            <w:pPr>
              <w:pStyle w:val="4"/>
              <w:framePr w:w="9134" w:h="922" w:wrap="around" w:vAnchor="page" w:hAnchor="page" w:x="1566" w:y="6100"/>
              <w:shd w:val="clear" w:color="auto" w:fill="auto"/>
              <w:spacing w:line="240" w:lineRule="auto"/>
              <w:ind w:left="140" w:firstLine="0"/>
            </w:pPr>
            <w:r>
              <w:t>0 баллов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997" w:rsidRDefault="005266B6">
            <w:pPr>
              <w:pStyle w:val="4"/>
              <w:framePr w:w="9134" w:h="922" w:wrap="around" w:vAnchor="page" w:hAnchor="page" w:x="1566" w:y="6100"/>
              <w:shd w:val="clear" w:color="auto" w:fill="auto"/>
              <w:spacing w:line="298" w:lineRule="exact"/>
              <w:ind w:left="120" w:firstLine="0"/>
            </w:pPr>
            <w:r>
              <w:t>Другие ответы.</w:t>
            </w:r>
            <w:r>
              <w:br/>
              <w:t>Ответ отсутствует</w:t>
            </w:r>
          </w:p>
        </w:tc>
      </w:tr>
    </w:tbl>
    <w:p w:rsidR="00DF3997" w:rsidRDefault="005266B6">
      <w:pPr>
        <w:pStyle w:val="30"/>
        <w:framePr w:w="9336" w:h="2877" w:hRule="exact" w:wrap="around" w:vAnchor="page" w:hAnchor="page" w:x="1451" w:y="7986"/>
        <w:shd w:val="clear" w:color="auto" w:fill="auto"/>
        <w:tabs>
          <w:tab w:val="left" w:leader="underscore" w:pos="8778"/>
        </w:tabs>
        <w:spacing w:after="8" w:line="210" w:lineRule="exact"/>
        <w:ind w:left="100" w:firstLine="0"/>
      </w:pPr>
      <w:r>
        <w:rPr>
          <w:rStyle w:val="36"/>
        </w:rPr>
        <w:t>Задание 4. «</w:t>
      </w:r>
      <w:r w:rsidR="0075781D">
        <w:rPr>
          <w:rStyle w:val="36"/>
          <w:lang w:val="ru-RU"/>
        </w:rPr>
        <w:t>Яйцо</w:t>
      </w:r>
      <w:r>
        <w:rPr>
          <w:rStyle w:val="36"/>
        </w:rPr>
        <w:t>». 1 из 4.</w:t>
      </w:r>
      <w:r>
        <w:tab/>
      </w:r>
    </w:p>
    <w:p w:rsidR="00DF3997" w:rsidRDefault="005266B6">
      <w:pPr>
        <w:pStyle w:val="30"/>
        <w:framePr w:w="9336" w:h="2877" w:hRule="exact" w:wrap="around" w:vAnchor="page" w:hAnchor="page" w:x="1451" w:y="7986"/>
        <w:shd w:val="clear" w:color="auto" w:fill="auto"/>
        <w:spacing w:line="210" w:lineRule="exact"/>
        <w:ind w:left="920" w:hanging="380"/>
      </w:pPr>
      <w:r>
        <w:t>Характеристики задания:</w:t>
      </w:r>
    </w:p>
    <w:p w:rsidR="00DF3997" w:rsidRDefault="005266B6">
      <w:pPr>
        <w:pStyle w:val="4"/>
        <w:framePr w:w="9336" w:h="2877" w:hRule="exact" w:wrap="around" w:vAnchor="page" w:hAnchor="page" w:x="1451" w:y="7986"/>
        <w:numPr>
          <w:ilvl w:val="0"/>
          <w:numId w:val="1"/>
        </w:numPr>
        <w:shd w:val="clear" w:color="auto" w:fill="auto"/>
        <w:tabs>
          <w:tab w:val="left" w:pos="900"/>
        </w:tabs>
        <w:spacing w:line="278" w:lineRule="exact"/>
        <w:ind w:left="920" w:hanging="380"/>
      </w:pPr>
      <w:r>
        <w:rPr>
          <w:rStyle w:val="ab"/>
        </w:rPr>
        <w:t>Содержательная область оценки:</w:t>
      </w:r>
      <w:r>
        <w:t xml:space="preserve"> содержательное знание; живые системы.</w:t>
      </w:r>
    </w:p>
    <w:p w:rsidR="00DF3997" w:rsidRDefault="005266B6">
      <w:pPr>
        <w:pStyle w:val="4"/>
        <w:framePr w:w="9336" w:h="2877" w:hRule="exact" w:wrap="around" w:vAnchor="page" w:hAnchor="page" w:x="1451" w:y="7986"/>
        <w:numPr>
          <w:ilvl w:val="0"/>
          <w:numId w:val="1"/>
        </w:numPr>
        <w:shd w:val="clear" w:color="auto" w:fill="auto"/>
        <w:tabs>
          <w:tab w:val="left" w:pos="895"/>
        </w:tabs>
        <w:spacing w:line="278" w:lineRule="exact"/>
        <w:ind w:left="920" w:right="540" w:hanging="380"/>
      </w:pPr>
      <w:r>
        <w:rPr>
          <w:rStyle w:val="ab"/>
        </w:rPr>
        <w:t>Компетентностная область оценки:</w:t>
      </w:r>
      <w:r>
        <w:t xml:space="preserve"> Интерпретация данных для получения</w:t>
      </w:r>
      <w:r>
        <w:br/>
        <w:t>выводов;</w:t>
      </w:r>
    </w:p>
    <w:p w:rsidR="00DF3997" w:rsidRDefault="005266B6">
      <w:pPr>
        <w:pStyle w:val="50"/>
        <w:framePr w:w="9336" w:h="2877" w:hRule="exact" w:wrap="around" w:vAnchor="page" w:hAnchor="page" w:x="1451" w:y="7986"/>
        <w:numPr>
          <w:ilvl w:val="0"/>
          <w:numId w:val="1"/>
        </w:numPr>
        <w:shd w:val="clear" w:color="auto" w:fill="auto"/>
        <w:tabs>
          <w:tab w:val="left" w:pos="895"/>
        </w:tabs>
        <w:ind w:left="920"/>
      </w:pPr>
      <w:r>
        <w:rPr>
          <w:rStyle w:val="51"/>
        </w:rPr>
        <w:t>Контекст:</w:t>
      </w:r>
      <w:r>
        <w:t xml:space="preserve"> глобальный</w:t>
      </w:r>
    </w:p>
    <w:p w:rsidR="00DF3997" w:rsidRDefault="005266B6">
      <w:pPr>
        <w:pStyle w:val="30"/>
        <w:framePr w:w="9336" w:h="2877" w:hRule="exact" w:wrap="around" w:vAnchor="page" w:hAnchor="page" w:x="1451" w:y="7986"/>
        <w:numPr>
          <w:ilvl w:val="0"/>
          <w:numId w:val="1"/>
        </w:numPr>
        <w:shd w:val="clear" w:color="auto" w:fill="auto"/>
        <w:tabs>
          <w:tab w:val="left" w:pos="890"/>
        </w:tabs>
        <w:spacing w:line="293" w:lineRule="exact"/>
        <w:ind w:left="920" w:hanging="380"/>
      </w:pPr>
      <w:r>
        <w:t>Уровень сложности:</w:t>
      </w:r>
      <w:r>
        <w:rPr>
          <w:rStyle w:val="37"/>
        </w:rPr>
        <w:t xml:space="preserve"> средний</w:t>
      </w:r>
    </w:p>
    <w:p w:rsidR="00DF3997" w:rsidRDefault="005266B6">
      <w:pPr>
        <w:pStyle w:val="4"/>
        <w:framePr w:w="9336" w:h="2877" w:hRule="exact" w:wrap="around" w:vAnchor="page" w:hAnchor="page" w:x="1451" w:y="7986"/>
        <w:numPr>
          <w:ilvl w:val="0"/>
          <w:numId w:val="1"/>
        </w:numPr>
        <w:shd w:val="clear" w:color="auto" w:fill="auto"/>
        <w:tabs>
          <w:tab w:val="left" w:pos="900"/>
        </w:tabs>
        <w:spacing w:line="293" w:lineRule="exact"/>
        <w:ind w:left="920" w:hanging="380"/>
      </w:pPr>
      <w:r>
        <w:rPr>
          <w:rStyle w:val="ab"/>
        </w:rPr>
        <w:t>Формат ответа:</w:t>
      </w:r>
      <w:r>
        <w:t xml:space="preserve"> развёрнутый ответ</w:t>
      </w:r>
    </w:p>
    <w:p w:rsidR="00DF3997" w:rsidRDefault="005266B6">
      <w:pPr>
        <w:pStyle w:val="4"/>
        <w:framePr w:w="9336" w:h="2877" w:hRule="exact" w:wrap="around" w:vAnchor="page" w:hAnchor="page" w:x="1451" w:y="7986"/>
        <w:numPr>
          <w:ilvl w:val="0"/>
          <w:numId w:val="1"/>
        </w:numPr>
        <w:shd w:val="clear" w:color="auto" w:fill="auto"/>
        <w:tabs>
          <w:tab w:val="left" w:pos="900"/>
        </w:tabs>
        <w:spacing w:line="274" w:lineRule="exact"/>
        <w:ind w:left="920" w:right="540" w:hanging="380"/>
      </w:pPr>
      <w:r>
        <w:rPr>
          <w:rStyle w:val="ab"/>
        </w:rPr>
        <w:t>Объект оценки:</w:t>
      </w:r>
      <w:r>
        <w:t xml:space="preserve"> анализировать, интерпретировать данные и делать</w:t>
      </w:r>
      <w:r>
        <w:br/>
        <w:t xml:space="preserve">соответствующие </w:t>
      </w:r>
      <w:r>
        <w:rPr>
          <w:rStyle w:val="23"/>
        </w:rPr>
        <w:t>выводы</w:t>
      </w:r>
      <w:r>
        <w:t>.</w:t>
      </w:r>
    </w:p>
    <w:p w:rsidR="00DF3997" w:rsidRDefault="005266B6">
      <w:pPr>
        <w:pStyle w:val="a7"/>
        <w:framePr w:wrap="around" w:vAnchor="page" w:hAnchor="page" w:x="1581" w:y="11144"/>
        <w:shd w:val="clear" w:color="auto" w:fill="auto"/>
        <w:spacing w:line="210" w:lineRule="exact"/>
      </w:pPr>
      <w:r>
        <w:rPr>
          <w:rStyle w:val="ac"/>
        </w:rPr>
        <w:t>Система оценивания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0"/>
        <w:gridCol w:w="7944"/>
      </w:tblGrid>
      <w:tr w:rsidR="00DF3997">
        <w:trPr>
          <w:trHeight w:val="845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997" w:rsidRDefault="005266B6">
            <w:pPr>
              <w:pStyle w:val="4"/>
              <w:framePr w:w="9134" w:h="1450" w:wrap="around" w:vAnchor="page" w:hAnchor="page" w:x="1566" w:y="11394"/>
              <w:shd w:val="clear" w:color="auto" w:fill="auto"/>
              <w:spacing w:line="240" w:lineRule="auto"/>
              <w:ind w:left="140" w:firstLine="0"/>
            </w:pPr>
            <w:r>
              <w:t>1 балл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997" w:rsidRPr="0075781D" w:rsidRDefault="005266B6" w:rsidP="0075781D">
            <w:pPr>
              <w:pStyle w:val="4"/>
              <w:framePr w:w="9134" w:h="1450" w:wrap="around" w:vAnchor="page" w:hAnchor="page" w:x="1566" w:y="11394"/>
              <w:shd w:val="clear" w:color="auto" w:fill="auto"/>
              <w:spacing w:line="274" w:lineRule="exact"/>
              <w:ind w:firstLine="0"/>
              <w:jc w:val="both"/>
              <w:rPr>
                <w:lang w:val="ru-RU"/>
              </w:rPr>
            </w:pPr>
            <w:r>
              <w:t xml:space="preserve">Говорится, что </w:t>
            </w:r>
            <w:r w:rsidR="0075781D">
              <w:rPr>
                <w:lang w:val="ru-RU"/>
              </w:rPr>
              <w:t>птенец питался за счет питательных веществ находящихся в яйце.</w:t>
            </w:r>
          </w:p>
        </w:tc>
      </w:tr>
      <w:tr w:rsidR="00DF3997">
        <w:trPr>
          <w:trHeight w:val="605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997" w:rsidRDefault="005266B6">
            <w:pPr>
              <w:pStyle w:val="4"/>
              <w:framePr w:w="9134" w:h="1450" w:wrap="around" w:vAnchor="page" w:hAnchor="page" w:x="1566" w:y="11394"/>
              <w:shd w:val="clear" w:color="auto" w:fill="auto"/>
              <w:spacing w:line="240" w:lineRule="auto"/>
              <w:ind w:left="140" w:firstLine="0"/>
            </w:pPr>
            <w:r>
              <w:t>0 баллов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997" w:rsidRDefault="005266B6" w:rsidP="0075781D">
            <w:pPr>
              <w:pStyle w:val="4"/>
              <w:framePr w:w="9134" w:h="1450" w:wrap="around" w:vAnchor="page" w:hAnchor="page" w:x="1566" w:y="11394"/>
              <w:shd w:val="clear" w:color="auto" w:fill="auto"/>
              <w:spacing w:line="293" w:lineRule="exact"/>
              <w:ind w:left="120" w:firstLine="0"/>
            </w:pPr>
            <w:r>
              <w:t xml:space="preserve">Не упоминается </w:t>
            </w:r>
            <w:r w:rsidR="0075781D">
              <w:rPr>
                <w:lang w:val="ru-RU"/>
              </w:rPr>
              <w:t>ни белки ни иные питательные вещества</w:t>
            </w:r>
            <w:r>
              <w:t>.</w:t>
            </w:r>
            <w:r>
              <w:br/>
              <w:t>Ответ отсутствует.</w:t>
            </w:r>
          </w:p>
        </w:tc>
      </w:tr>
    </w:tbl>
    <w:p w:rsidR="00DF3997" w:rsidRDefault="005266B6">
      <w:pPr>
        <w:pStyle w:val="aa"/>
        <w:framePr w:w="9197" w:h="475" w:hRule="exact" w:wrap="around" w:vAnchor="page" w:hAnchor="page" w:x="1648" w:y="15848"/>
        <w:shd w:val="clear" w:color="auto" w:fill="auto"/>
        <w:tabs>
          <w:tab w:val="left" w:pos="1406"/>
          <w:tab w:val="left" w:pos="8280"/>
        </w:tabs>
        <w:spacing w:line="180" w:lineRule="exact"/>
        <w:jc w:val="both"/>
      </w:pPr>
      <w:r>
        <w:rPr>
          <w:rStyle w:val="95pt"/>
        </w:rPr>
        <w:t>7 класс</w:t>
      </w:r>
      <w:r>
        <w:rPr>
          <w:rStyle w:val="95pt0"/>
        </w:rPr>
        <w:tab/>
      </w:r>
      <w:r>
        <w:rPr>
          <w:rStyle w:val="95pt1"/>
        </w:rPr>
        <w:t>Мониторинг формирования и оценки функциональной грамотности</w:t>
      </w:r>
      <w:r>
        <w:rPr>
          <w:rStyle w:val="95pt2"/>
        </w:rPr>
        <w:tab/>
      </w:r>
      <w:r>
        <w:rPr>
          <w:rStyle w:val="95pt"/>
        </w:rPr>
        <w:t>2 стр. из 6</w:t>
      </w:r>
    </w:p>
    <w:p w:rsidR="00DF3997" w:rsidRDefault="005266B6" w:rsidP="003311F3">
      <w:pPr>
        <w:pStyle w:val="aa"/>
        <w:framePr w:w="9197" w:h="475" w:hRule="exact" w:wrap="around" w:vAnchor="page" w:hAnchor="page" w:x="1648" w:y="15848"/>
        <w:shd w:val="clear" w:color="auto" w:fill="auto"/>
        <w:spacing w:line="180" w:lineRule="exact"/>
        <w:jc w:val="center"/>
      </w:pPr>
      <w:r>
        <w:rPr>
          <w:rStyle w:val="95pt3"/>
        </w:rPr>
        <w:t>Естественнонаучная грамотность</w:t>
      </w:r>
    </w:p>
    <w:p w:rsidR="003311F3" w:rsidRDefault="003311F3">
      <w:pPr>
        <w:rPr>
          <w:sz w:val="2"/>
          <w:szCs w:val="2"/>
        </w:rPr>
      </w:pPr>
    </w:p>
    <w:p w:rsidR="003311F3" w:rsidRPr="003311F3" w:rsidRDefault="003311F3" w:rsidP="003311F3">
      <w:pPr>
        <w:rPr>
          <w:sz w:val="2"/>
          <w:szCs w:val="2"/>
        </w:rPr>
      </w:pPr>
    </w:p>
    <w:p w:rsidR="003311F3" w:rsidRPr="003311F3" w:rsidRDefault="003311F3" w:rsidP="003311F3">
      <w:pPr>
        <w:rPr>
          <w:sz w:val="2"/>
          <w:szCs w:val="2"/>
        </w:rPr>
      </w:pPr>
    </w:p>
    <w:p w:rsidR="003311F3" w:rsidRPr="003311F3" w:rsidRDefault="003311F3" w:rsidP="003311F3">
      <w:pPr>
        <w:rPr>
          <w:sz w:val="2"/>
          <w:szCs w:val="2"/>
        </w:rPr>
      </w:pPr>
    </w:p>
    <w:p w:rsidR="003311F3" w:rsidRPr="003311F3" w:rsidRDefault="003311F3" w:rsidP="003311F3">
      <w:pPr>
        <w:rPr>
          <w:sz w:val="2"/>
          <w:szCs w:val="2"/>
        </w:rPr>
      </w:pPr>
    </w:p>
    <w:p w:rsidR="003311F3" w:rsidRPr="003311F3" w:rsidRDefault="003311F3" w:rsidP="003311F3">
      <w:pPr>
        <w:rPr>
          <w:sz w:val="2"/>
          <w:szCs w:val="2"/>
        </w:rPr>
      </w:pPr>
    </w:p>
    <w:p w:rsidR="003311F3" w:rsidRPr="003311F3" w:rsidRDefault="003311F3" w:rsidP="003311F3">
      <w:pPr>
        <w:rPr>
          <w:sz w:val="2"/>
          <w:szCs w:val="2"/>
        </w:rPr>
      </w:pPr>
    </w:p>
    <w:p w:rsidR="003311F3" w:rsidRDefault="003311F3" w:rsidP="003311F3">
      <w:pPr>
        <w:rPr>
          <w:sz w:val="2"/>
          <w:szCs w:val="2"/>
        </w:rPr>
      </w:pPr>
    </w:p>
    <w:p w:rsidR="003311F3" w:rsidRPr="003311F3" w:rsidRDefault="003311F3" w:rsidP="003311F3">
      <w:pPr>
        <w:rPr>
          <w:sz w:val="2"/>
          <w:szCs w:val="2"/>
        </w:rPr>
      </w:pPr>
    </w:p>
    <w:p w:rsidR="003311F3" w:rsidRDefault="003311F3" w:rsidP="003311F3">
      <w:pPr>
        <w:rPr>
          <w:sz w:val="2"/>
          <w:szCs w:val="2"/>
        </w:rPr>
      </w:pPr>
    </w:p>
    <w:p w:rsidR="003311F3" w:rsidRDefault="003311F3" w:rsidP="003311F3">
      <w:pPr>
        <w:tabs>
          <w:tab w:val="left" w:pos="481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DF3997" w:rsidRPr="003311F3" w:rsidRDefault="003311F3" w:rsidP="003311F3">
      <w:pPr>
        <w:tabs>
          <w:tab w:val="left" w:pos="4815"/>
        </w:tabs>
        <w:rPr>
          <w:sz w:val="2"/>
          <w:szCs w:val="2"/>
        </w:rPr>
        <w:sectPr w:rsidR="00DF3997" w:rsidRPr="003311F3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ab/>
      </w:r>
      <w:bookmarkStart w:id="3" w:name="_GoBack"/>
      <w:bookmarkEnd w:id="3"/>
    </w:p>
    <w:p w:rsidR="00DF3997" w:rsidRDefault="00DF3997">
      <w:pPr>
        <w:rPr>
          <w:sz w:val="2"/>
          <w:szCs w:val="2"/>
        </w:rPr>
      </w:pPr>
    </w:p>
    <w:p w:rsidR="00DF3997" w:rsidRDefault="005266B6" w:rsidP="009111C2">
      <w:pPr>
        <w:pStyle w:val="30"/>
        <w:framePr w:w="9600" w:h="2660" w:hRule="exact" w:wrap="around" w:vAnchor="page" w:hAnchor="page" w:x="1126" w:y="481"/>
        <w:shd w:val="clear" w:color="auto" w:fill="auto"/>
        <w:tabs>
          <w:tab w:val="left" w:leader="underscore" w:pos="9168"/>
        </w:tabs>
        <w:spacing w:line="288" w:lineRule="exact"/>
        <w:ind w:firstLine="0"/>
      </w:pPr>
      <w:r>
        <w:rPr>
          <w:rStyle w:val="38"/>
        </w:rPr>
        <w:t>Задание</w:t>
      </w:r>
      <w:r w:rsidR="009111C2">
        <w:rPr>
          <w:rStyle w:val="38"/>
          <w:lang w:val="ru-RU"/>
        </w:rPr>
        <w:t>5</w:t>
      </w:r>
      <w:r>
        <w:rPr>
          <w:rStyle w:val="38"/>
        </w:rPr>
        <w:t>. «</w:t>
      </w:r>
      <w:r w:rsidR="009111C2">
        <w:rPr>
          <w:rStyle w:val="38"/>
          <w:lang w:val="ru-RU"/>
        </w:rPr>
        <w:t>Яйцо</w:t>
      </w:r>
      <w:r>
        <w:rPr>
          <w:rStyle w:val="38"/>
        </w:rPr>
        <w:t>». 3 из 4.</w:t>
      </w:r>
      <w:r>
        <w:tab/>
      </w:r>
    </w:p>
    <w:p w:rsidR="00DF3997" w:rsidRDefault="005266B6" w:rsidP="009111C2">
      <w:pPr>
        <w:pStyle w:val="30"/>
        <w:framePr w:w="9600" w:h="2660" w:hRule="exact" w:wrap="around" w:vAnchor="page" w:hAnchor="page" w:x="1126" w:y="481"/>
        <w:shd w:val="clear" w:color="auto" w:fill="auto"/>
        <w:spacing w:line="288" w:lineRule="exact"/>
        <w:ind w:left="800" w:hanging="360"/>
      </w:pPr>
      <w:r>
        <w:t>Характеристики задания:</w:t>
      </w:r>
    </w:p>
    <w:p w:rsidR="00DF3997" w:rsidRDefault="005266B6" w:rsidP="009111C2">
      <w:pPr>
        <w:pStyle w:val="4"/>
        <w:framePr w:w="9600" w:h="2660" w:hRule="exact" w:wrap="around" w:vAnchor="page" w:hAnchor="page" w:x="1126" w:y="481"/>
        <w:numPr>
          <w:ilvl w:val="0"/>
          <w:numId w:val="1"/>
        </w:numPr>
        <w:shd w:val="clear" w:color="auto" w:fill="auto"/>
        <w:tabs>
          <w:tab w:val="left" w:pos="800"/>
        </w:tabs>
        <w:spacing w:line="288" w:lineRule="exact"/>
        <w:ind w:left="800" w:hanging="360"/>
      </w:pPr>
      <w:r>
        <w:rPr>
          <w:rStyle w:val="ad"/>
        </w:rPr>
        <w:t>Содержательная область оценки:</w:t>
      </w:r>
      <w:r>
        <w:t xml:space="preserve"> содержательное знание; живые системы.</w:t>
      </w:r>
    </w:p>
    <w:p w:rsidR="00DF3997" w:rsidRDefault="005266B6" w:rsidP="009111C2">
      <w:pPr>
        <w:pStyle w:val="30"/>
        <w:framePr w:w="9600" w:h="2660" w:hRule="exact" w:wrap="around" w:vAnchor="page" w:hAnchor="page" w:x="1126" w:y="481"/>
        <w:numPr>
          <w:ilvl w:val="0"/>
          <w:numId w:val="1"/>
        </w:numPr>
        <w:shd w:val="clear" w:color="auto" w:fill="auto"/>
        <w:tabs>
          <w:tab w:val="left" w:pos="795"/>
        </w:tabs>
        <w:spacing w:line="288" w:lineRule="exact"/>
        <w:ind w:left="800" w:hanging="360"/>
      </w:pPr>
      <w:r>
        <w:t>Компетентностная область оценки:</w:t>
      </w:r>
      <w:r>
        <w:rPr>
          <w:rStyle w:val="39"/>
        </w:rPr>
        <w:t xml:space="preserve"> Научное объяснение явлений;</w:t>
      </w:r>
    </w:p>
    <w:p w:rsidR="00DF3997" w:rsidRDefault="005266B6" w:rsidP="009111C2">
      <w:pPr>
        <w:pStyle w:val="50"/>
        <w:framePr w:w="9600" w:h="2660" w:hRule="exact" w:wrap="around" w:vAnchor="page" w:hAnchor="page" w:x="1126" w:y="481"/>
        <w:numPr>
          <w:ilvl w:val="0"/>
          <w:numId w:val="1"/>
        </w:numPr>
        <w:shd w:val="clear" w:color="auto" w:fill="auto"/>
        <w:tabs>
          <w:tab w:val="left" w:pos="795"/>
        </w:tabs>
        <w:spacing w:line="288" w:lineRule="exact"/>
        <w:ind w:left="800" w:hanging="360"/>
      </w:pPr>
      <w:r>
        <w:rPr>
          <w:rStyle w:val="52"/>
        </w:rPr>
        <w:t>Контекст:</w:t>
      </w:r>
      <w:r>
        <w:t xml:space="preserve"> глобальный</w:t>
      </w:r>
    </w:p>
    <w:p w:rsidR="00DF3997" w:rsidRDefault="005266B6" w:rsidP="009111C2">
      <w:pPr>
        <w:pStyle w:val="30"/>
        <w:framePr w:w="9600" w:h="2660" w:hRule="exact" w:wrap="around" w:vAnchor="page" w:hAnchor="page" w:x="1126" w:y="481"/>
        <w:numPr>
          <w:ilvl w:val="0"/>
          <w:numId w:val="1"/>
        </w:numPr>
        <w:shd w:val="clear" w:color="auto" w:fill="auto"/>
        <w:tabs>
          <w:tab w:val="left" w:pos="790"/>
        </w:tabs>
        <w:spacing w:line="288" w:lineRule="exact"/>
        <w:ind w:left="800" w:hanging="360"/>
      </w:pPr>
      <w:r>
        <w:t>Уровень сложности:</w:t>
      </w:r>
      <w:r>
        <w:rPr>
          <w:rStyle w:val="3b"/>
        </w:rPr>
        <w:t xml:space="preserve"> высокий</w:t>
      </w:r>
    </w:p>
    <w:p w:rsidR="00DF3997" w:rsidRDefault="005266B6" w:rsidP="009111C2">
      <w:pPr>
        <w:pStyle w:val="4"/>
        <w:framePr w:w="9600" w:h="2660" w:hRule="exact" w:wrap="around" w:vAnchor="page" w:hAnchor="page" w:x="1126" w:y="481"/>
        <w:numPr>
          <w:ilvl w:val="0"/>
          <w:numId w:val="1"/>
        </w:numPr>
        <w:shd w:val="clear" w:color="auto" w:fill="auto"/>
        <w:tabs>
          <w:tab w:val="left" w:pos="800"/>
        </w:tabs>
        <w:spacing w:line="288" w:lineRule="exact"/>
        <w:ind w:left="800" w:hanging="360"/>
      </w:pPr>
      <w:r>
        <w:rPr>
          <w:rStyle w:val="ad"/>
        </w:rPr>
        <w:t>Формат ответа:</w:t>
      </w:r>
      <w:r>
        <w:t xml:space="preserve"> развернутый ответ</w:t>
      </w:r>
    </w:p>
    <w:p w:rsidR="00DF3997" w:rsidRDefault="005266B6" w:rsidP="009111C2">
      <w:pPr>
        <w:pStyle w:val="4"/>
        <w:framePr w:w="9600" w:h="2660" w:hRule="exact" w:wrap="around" w:vAnchor="page" w:hAnchor="page" w:x="1126" w:y="481"/>
        <w:numPr>
          <w:ilvl w:val="0"/>
          <w:numId w:val="1"/>
        </w:numPr>
        <w:shd w:val="clear" w:color="auto" w:fill="auto"/>
        <w:tabs>
          <w:tab w:val="left" w:pos="800"/>
        </w:tabs>
        <w:spacing w:line="269" w:lineRule="exact"/>
        <w:ind w:left="800" w:right="440" w:hanging="360"/>
      </w:pPr>
      <w:r>
        <w:rPr>
          <w:rStyle w:val="ad"/>
        </w:rPr>
        <w:t>Объект оценки:</w:t>
      </w:r>
      <w:r>
        <w:t xml:space="preserve"> делать и научно обосновывать прогнозы о протекании процесса</w:t>
      </w:r>
      <w:r>
        <w:br/>
        <w:t>или явления.</w:t>
      </w:r>
    </w:p>
    <w:p w:rsidR="00DF3997" w:rsidRDefault="005266B6" w:rsidP="009111C2">
      <w:pPr>
        <w:pStyle w:val="a7"/>
        <w:framePr w:wrap="around" w:vAnchor="page" w:hAnchor="page" w:x="1366" w:y="3226"/>
        <w:shd w:val="clear" w:color="auto" w:fill="auto"/>
        <w:spacing w:line="210" w:lineRule="exact"/>
      </w:pPr>
      <w:r>
        <w:rPr>
          <w:rStyle w:val="ae"/>
        </w:rPr>
        <w:t>Система оценивания</w:t>
      </w:r>
    </w:p>
    <w:p w:rsidR="00DF3997" w:rsidRDefault="00DF3997">
      <w:pPr>
        <w:pStyle w:val="a7"/>
        <w:framePr w:wrap="around" w:vAnchor="page" w:hAnchor="page" w:x="1581" w:y="14231"/>
        <w:shd w:val="clear" w:color="auto" w:fill="auto"/>
        <w:spacing w:line="210" w:lineRule="exact"/>
      </w:pPr>
    </w:p>
    <w:p w:rsidR="00DF3997" w:rsidRDefault="005266B6">
      <w:pPr>
        <w:pStyle w:val="aa"/>
        <w:framePr w:w="9197" w:h="475" w:hRule="exact" w:wrap="around" w:vAnchor="page" w:hAnchor="page" w:x="1648" w:y="15848"/>
        <w:shd w:val="clear" w:color="auto" w:fill="auto"/>
        <w:tabs>
          <w:tab w:val="left" w:pos="1406"/>
          <w:tab w:val="left" w:pos="8285"/>
        </w:tabs>
        <w:spacing w:line="180" w:lineRule="exact"/>
        <w:jc w:val="both"/>
      </w:pPr>
      <w:r>
        <w:rPr>
          <w:rStyle w:val="95pt"/>
        </w:rPr>
        <w:t>7 класс</w:t>
      </w:r>
      <w:r>
        <w:rPr>
          <w:rStyle w:val="95pt0"/>
        </w:rPr>
        <w:tab/>
      </w:r>
      <w:r>
        <w:rPr>
          <w:rStyle w:val="95pt1"/>
        </w:rPr>
        <w:t>Мониторинг формирования и оценки функциональной грамотности</w:t>
      </w:r>
      <w:r>
        <w:rPr>
          <w:rStyle w:val="95pt2"/>
        </w:rPr>
        <w:tab/>
      </w:r>
      <w:r>
        <w:rPr>
          <w:rStyle w:val="95pt"/>
        </w:rPr>
        <w:t>2 стр. из 6</w:t>
      </w:r>
    </w:p>
    <w:p w:rsidR="00DF3997" w:rsidRDefault="005266B6">
      <w:pPr>
        <w:pStyle w:val="aa"/>
        <w:framePr w:w="9197" w:h="475" w:hRule="exact" w:wrap="around" w:vAnchor="page" w:hAnchor="page" w:x="1648" w:y="15848"/>
        <w:shd w:val="clear" w:color="auto" w:fill="auto"/>
        <w:spacing w:line="180" w:lineRule="exact"/>
      </w:pPr>
      <w:r>
        <w:rPr>
          <w:rStyle w:val="95pt3"/>
        </w:rPr>
        <w:t>Естественнонаучная грамотность</w:t>
      </w:r>
    </w:p>
    <w:tbl>
      <w:tblPr>
        <w:tblpPr w:leftFromText="180" w:rightFromText="180" w:vertAnchor="text" w:horzAnchor="margin" w:tblpXSpec="center" w:tblpY="3717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8"/>
        <w:gridCol w:w="7877"/>
      </w:tblGrid>
      <w:tr w:rsidR="009111C2" w:rsidTr="009111C2">
        <w:trPr>
          <w:trHeight w:val="84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1C2" w:rsidRDefault="009111C2" w:rsidP="009111C2">
            <w:pPr>
              <w:pStyle w:val="4"/>
              <w:shd w:val="clear" w:color="auto" w:fill="auto"/>
              <w:spacing w:line="240" w:lineRule="auto"/>
              <w:ind w:left="120" w:firstLine="0"/>
            </w:pPr>
            <w:r>
              <w:t>2 балла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1C2" w:rsidRDefault="009111C2" w:rsidP="009111C2">
            <w:pPr>
              <w:pStyle w:val="4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lang w:val="ru-RU"/>
              </w:rPr>
              <w:t xml:space="preserve">Выбран 1 способ и объясняется, что индикатор показывает кислую среду на поверхности скорлупы, которая формируется раствором СО </w:t>
            </w:r>
            <w:r>
              <w:rPr>
                <w:vertAlign w:val="subscript"/>
                <w:lang w:val="ru-RU"/>
              </w:rPr>
              <w:t>2,</w:t>
            </w:r>
            <w:r w:rsidRPr="009111C2">
              <w:rPr>
                <w:lang w:val="ru-RU"/>
              </w:rPr>
              <w:t xml:space="preserve"> выделившимся через поры в скорлу</w:t>
            </w:r>
            <w:r>
              <w:rPr>
                <w:lang w:val="ru-RU"/>
              </w:rPr>
              <w:t>пе</w:t>
            </w:r>
            <w:r w:rsidRPr="009111C2">
              <w:rPr>
                <w:lang w:val="ru-RU"/>
              </w:rPr>
              <w:t>, и образовавшегося внутри яйца за счет процесса дыхания зародышем птенца.</w:t>
            </w:r>
          </w:p>
        </w:tc>
      </w:tr>
      <w:tr w:rsidR="009111C2" w:rsidTr="009111C2">
        <w:trPr>
          <w:trHeight w:val="562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1C2" w:rsidRDefault="009111C2" w:rsidP="009111C2">
            <w:pPr>
              <w:pStyle w:val="4"/>
              <w:shd w:val="clear" w:color="auto" w:fill="auto"/>
              <w:spacing w:line="240" w:lineRule="auto"/>
              <w:ind w:left="120" w:firstLine="0"/>
            </w:pPr>
            <w:r>
              <w:t>1 балл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1C2" w:rsidRDefault="009111C2" w:rsidP="009111C2">
            <w:pPr>
              <w:pStyle w:val="4"/>
              <w:shd w:val="clear" w:color="auto" w:fill="auto"/>
              <w:spacing w:line="278" w:lineRule="exact"/>
              <w:ind w:left="120" w:firstLine="0"/>
            </w:pPr>
            <w:r>
              <w:t xml:space="preserve">Говорится только о том, что </w:t>
            </w:r>
            <w:r>
              <w:rPr>
                <w:lang w:val="ru-RU"/>
              </w:rPr>
              <w:t>окраска индикатора изменится</w:t>
            </w:r>
            <w:r>
              <w:t>, но не</w:t>
            </w:r>
            <w:r>
              <w:br/>
              <w:t>объясняется почему.</w:t>
            </w:r>
          </w:p>
        </w:tc>
      </w:tr>
      <w:tr w:rsidR="009111C2" w:rsidTr="009111C2">
        <w:trPr>
          <w:trHeight w:val="902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1C2" w:rsidRDefault="009111C2" w:rsidP="009111C2">
            <w:pPr>
              <w:pStyle w:val="4"/>
              <w:shd w:val="clear" w:color="auto" w:fill="auto"/>
              <w:spacing w:line="240" w:lineRule="auto"/>
              <w:ind w:left="120" w:firstLine="0"/>
            </w:pPr>
            <w:r>
              <w:t>0 баллов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1C2" w:rsidRDefault="009111C2" w:rsidP="009111C2">
            <w:pPr>
              <w:pStyle w:val="4"/>
              <w:shd w:val="clear" w:color="auto" w:fill="auto"/>
              <w:spacing w:line="293" w:lineRule="exact"/>
              <w:ind w:left="120" w:firstLine="0"/>
            </w:pPr>
            <w:r>
              <w:t xml:space="preserve">Не говорится о том, </w:t>
            </w:r>
            <w:r>
              <w:rPr>
                <w:lang w:val="ru-RU"/>
              </w:rPr>
              <w:t xml:space="preserve">как можно определить наличие  СО </w:t>
            </w:r>
            <w:r>
              <w:rPr>
                <w:vertAlign w:val="subscript"/>
                <w:lang w:val="ru-RU"/>
              </w:rPr>
              <w:t>2,</w:t>
            </w:r>
            <w:r>
              <w:br/>
              <w:t>Ответ отсутствует.</w:t>
            </w:r>
          </w:p>
        </w:tc>
      </w:tr>
    </w:tbl>
    <w:p w:rsidR="00DF3997" w:rsidRDefault="00DF3997">
      <w:pPr>
        <w:rPr>
          <w:sz w:val="2"/>
          <w:szCs w:val="2"/>
        </w:rPr>
      </w:pPr>
    </w:p>
    <w:p w:rsidR="00DF3997" w:rsidRDefault="00DF3997">
      <w:pPr>
        <w:rPr>
          <w:sz w:val="2"/>
          <w:szCs w:val="2"/>
        </w:rPr>
      </w:pPr>
    </w:p>
    <w:p w:rsidR="00DF3997" w:rsidRDefault="00DF3997" w:rsidP="009111C2">
      <w:pPr>
        <w:pStyle w:val="30"/>
        <w:framePr w:w="9346" w:h="3306" w:hRule="exact" w:wrap="around" w:vAnchor="page" w:hAnchor="page" w:x="1451" w:y="5524"/>
        <w:shd w:val="clear" w:color="auto" w:fill="auto"/>
        <w:spacing w:line="210" w:lineRule="exact"/>
        <w:ind w:firstLine="0"/>
      </w:pPr>
    </w:p>
    <w:p w:rsidR="00DF3997" w:rsidRDefault="00DF3997">
      <w:pPr>
        <w:pStyle w:val="a7"/>
        <w:framePr w:wrap="around" w:vAnchor="page" w:hAnchor="page" w:x="1581" w:y="13684"/>
        <w:shd w:val="clear" w:color="auto" w:fill="auto"/>
        <w:spacing w:line="210" w:lineRule="exact"/>
      </w:pPr>
    </w:p>
    <w:p w:rsidR="00DF3997" w:rsidRDefault="00DF3997" w:rsidP="009111C2">
      <w:pPr>
        <w:rPr>
          <w:sz w:val="2"/>
          <w:szCs w:val="2"/>
        </w:rPr>
      </w:pPr>
    </w:p>
    <w:sectPr w:rsidR="00DF3997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5CC" w:rsidRDefault="00DB05CC">
      <w:r>
        <w:separator/>
      </w:r>
    </w:p>
  </w:endnote>
  <w:endnote w:type="continuationSeparator" w:id="0">
    <w:p w:rsidR="00DB05CC" w:rsidRDefault="00DB0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5CC" w:rsidRDefault="00DB05CC"/>
  </w:footnote>
  <w:footnote w:type="continuationSeparator" w:id="0">
    <w:p w:rsidR="00DB05CC" w:rsidRDefault="00DB05C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F5105"/>
    <w:multiLevelType w:val="multilevel"/>
    <w:tmpl w:val="E4B2FD3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3CD011F"/>
    <w:multiLevelType w:val="multilevel"/>
    <w:tmpl w:val="81BA623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3997"/>
    <w:rsid w:val="00250DE0"/>
    <w:rsid w:val="003311F3"/>
    <w:rsid w:val="0045209C"/>
    <w:rsid w:val="005266B6"/>
    <w:rsid w:val="0075781D"/>
    <w:rsid w:val="007E63F8"/>
    <w:rsid w:val="009111C2"/>
    <w:rsid w:val="00DB05CC"/>
    <w:rsid w:val="00DF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  <o:rules v:ext="edit">
        <o:r id="V:Rule13" type="connector" idref="#_x0000_s1063"/>
        <o:r id="V:Rule14" type="connector" idref="#_x0000_s1064"/>
        <o:r id="V:Rule15" type="connector" idref="#_x0000_s1062"/>
        <o:r id="V:Rule16" type="connector" idref="#_x0000_s1058"/>
        <o:r id="V:Rule17" type="connector" idref="#_x0000_s1061"/>
        <o:r id="V:Rule18" type="connector" idref="#_x0000_s1069"/>
        <o:r id="V:Rule19" type="connector" idref="#_x0000_s1060"/>
        <o:r id="V:Rule20" type="connector" idref="#_x0000_s1066"/>
        <o:r id="V:Rule21" type="connector" idref="#_x0000_s1065"/>
        <o:r id="V:Rule22" type="connector" idref="#_x0000_s1068"/>
        <o:r id="V:Rule23" type="connector" idref="#_x0000_s1059"/>
        <o:r id="V:Rule24" type="connector" idref="#_x0000_s1067"/>
      </o:rules>
    </o:shapelayout>
  </w:shapeDefaults>
  <w:decimalSymbol w:val=","/>
  <w:listSeparator w:val=";"/>
  <w15:docId w15:val="{9DD8ECFE-721D-44CA-9FC0-6365D041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30"/>
      <w:szCs w:val="30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8"/>
      <w:szCs w:val="28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4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singl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</w:rPr>
  </w:style>
  <w:style w:type="character" w:customStyle="1" w:styleId="35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a8">
    <w:name w:val="Подпись к таблиц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singl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9">
    <w:name w:val="Колонтитул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95pt0">
    <w:name w:val="Колонтитул + 9;5 pt;Полужирный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8"/>
      <w:szCs w:val="18"/>
    </w:rPr>
  </w:style>
  <w:style w:type="character" w:customStyle="1" w:styleId="95pt1">
    <w:name w:val="Колонтитул + 9;5 pt;Полужирный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8"/>
      <w:szCs w:val="18"/>
    </w:rPr>
  </w:style>
  <w:style w:type="character" w:customStyle="1" w:styleId="95pt2">
    <w:name w:val="Колонтитул + 9;5 pt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95pt3">
    <w:name w:val="Колонтитул + 9;5 pt;Курсив"/>
    <w:basedOn w:val="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36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single"/>
    </w:rPr>
  </w:style>
  <w:style w:type="character" w:customStyle="1" w:styleId="ab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</w:rPr>
  </w:style>
  <w:style w:type="character" w:customStyle="1" w:styleId="37">
    <w:name w:val="Основной текст (3) + Не полужирный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spacing w:val="-3"/>
      <w:sz w:val="22"/>
      <w:szCs w:val="22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2"/>
      <w:szCs w:val="22"/>
    </w:rPr>
  </w:style>
  <w:style w:type="character" w:customStyle="1" w:styleId="42">
    <w:name w:val="Основной текст (4) + Не полужирный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2"/>
      <w:szCs w:val="22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single"/>
    </w:rPr>
  </w:style>
  <w:style w:type="character" w:customStyle="1" w:styleId="ac">
    <w:name w:val="Подпись к таблиц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singl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2"/>
      <w:szCs w:val="22"/>
    </w:rPr>
  </w:style>
  <w:style w:type="character" w:customStyle="1" w:styleId="51">
    <w:name w:val="Основной текст (5) + Полужирный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spacing w:val="3"/>
      <w:sz w:val="21"/>
      <w:szCs w:val="21"/>
    </w:rPr>
  </w:style>
  <w:style w:type="character" w:customStyle="1" w:styleId="38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single"/>
    </w:rPr>
  </w:style>
  <w:style w:type="character" w:customStyle="1" w:styleId="ad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</w:rPr>
  </w:style>
  <w:style w:type="character" w:customStyle="1" w:styleId="39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</w:rPr>
  </w:style>
  <w:style w:type="character" w:customStyle="1" w:styleId="3a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single"/>
    </w:rPr>
  </w:style>
  <w:style w:type="character" w:customStyle="1" w:styleId="ae">
    <w:name w:val="Подпись к таблиц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single"/>
    </w:rPr>
  </w:style>
  <w:style w:type="character" w:customStyle="1" w:styleId="52">
    <w:name w:val="Основной текст (5) + Полужирный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spacing w:val="3"/>
      <w:sz w:val="21"/>
      <w:szCs w:val="21"/>
    </w:rPr>
  </w:style>
  <w:style w:type="character" w:customStyle="1" w:styleId="3b">
    <w:name w:val="Основной текст (3) + Не полужирный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spacing w:val="-3"/>
      <w:sz w:val="22"/>
      <w:szCs w:val="22"/>
    </w:rPr>
  </w:style>
  <w:style w:type="character" w:customStyle="1" w:styleId="3c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single"/>
    </w:rPr>
  </w:style>
  <w:style w:type="character" w:customStyle="1" w:styleId="af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</w:rPr>
  </w:style>
  <w:style w:type="character" w:customStyle="1" w:styleId="3d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</w:rPr>
  </w:style>
  <w:style w:type="character" w:customStyle="1" w:styleId="af0">
    <w:name w:val="Подпись к таблиц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single"/>
    </w:rPr>
  </w:style>
  <w:style w:type="character" w:customStyle="1" w:styleId="3e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single"/>
    </w:rPr>
  </w:style>
  <w:style w:type="character" w:customStyle="1" w:styleId="af1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</w:rPr>
  </w:style>
  <w:style w:type="character" w:customStyle="1" w:styleId="3f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</w:rPr>
  </w:style>
  <w:style w:type="character" w:customStyle="1" w:styleId="af2">
    <w:name w:val="Подпись к таблиц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single"/>
    </w:rPr>
  </w:style>
  <w:style w:type="character" w:customStyle="1" w:styleId="3f0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single"/>
    </w:rPr>
  </w:style>
  <w:style w:type="character" w:customStyle="1" w:styleId="af3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</w:rPr>
  </w:style>
  <w:style w:type="character" w:customStyle="1" w:styleId="3f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</w:rPr>
  </w:style>
  <w:style w:type="character" w:customStyle="1" w:styleId="af4">
    <w:name w:val="Подпись к таблиц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singl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ind w:hanging="400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0" w:lineRule="atLeast"/>
      <w:ind w:hanging="400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420" w:after="420" w:line="0" w:lineRule="atLeast"/>
      <w:jc w:val="center"/>
      <w:outlineLvl w:val="1"/>
    </w:pPr>
    <w:rPr>
      <w:rFonts w:ascii="Times New Roman" w:eastAsia="Times New Roman" w:hAnsi="Times New Roman" w:cs="Times New Roman"/>
      <w:i/>
      <w:iCs/>
      <w:spacing w:val="-3"/>
      <w:sz w:val="30"/>
      <w:szCs w:val="3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2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5"/>
      <w:sz w:val="28"/>
      <w:szCs w:val="28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300" w:after="420" w:line="0" w:lineRule="atLeast"/>
      <w:jc w:val="center"/>
      <w:outlineLvl w:val="2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">
    <w:name w:val="Колонтитул"/>
    <w:basedOn w:val="a"/>
    <w:link w:val="a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after="60" w:line="0" w:lineRule="atLeast"/>
      <w:ind w:hanging="380"/>
    </w:pPr>
    <w:rPr>
      <w:rFonts w:ascii="Times New Roman" w:eastAsia="Times New Roman" w:hAnsi="Times New Roman" w:cs="Times New Roman"/>
      <w:b/>
      <w:bCs/>
      <w:i/>
      <w:iCs/>
      <w:spacing w:val="3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93" w:lineRule="exact"/>
      <w:ind w:hanging="380"/>
    </w:pPr>
    <w:rPr>
      <w:rFonts w:ascii="Times New Roman" w:eastAsia="Times New Roman" w:hAnsi="Times New Roman" w:cs="Times New Roman"/>
      <w:i/>
      <w:iCs/>
      <w:spacing w:val="-3"/>
      <w:sz w:val="22"/>
      <w:szCs w:val="22"/>
    </w:rPr>
  </w:style>
  <w:style w:type="paragraph" w:styleId="af5">
    <w:name w:val="Balloon Text"/>
    <w:basedOn w:val="a"/>
    <w:link w:val="af6"/>
    <w:uiPriority w:val="99"/>
    <w:semiHidden/>
    <w:unhideWhenUsed/>
    <w:rsid w:val="007E63F8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7E63F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D704B-CEB7-47FF-AB82-3DFD91C04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Administrator</dc:creator>
  <cp:keywords/>
  <cp:lastModifiedBy>Инга Викторовна Кузнецова</cp:lastModifiedBy>
  <cp:revision>6</cp:revision>
  <cp:lastPrinted>2019-12-06T06:40:00Z</cp:lastPrinted>
  <dcterms:created xsi:type="dcterms:W3CDTF">2019-12-02T03:11:00Z</dcterms:created>
  <dcterms:modified xsi:type="dcterms:W3CDTF">2019-12-06T06:41:00Z</dcterms:modified>
</cp:coreProperties>
</file>