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19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0D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353519" w:rsidRPr="00ED590D" w:rsidRDefault="00353519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0D">
        <w:rPr>
          <w:rFonts w:ascii="Times New Roman" w:hAnsi="Times New Roman" w:cs="Times New Roman"/>
          <w:b/>
          <w:sz w:val="28"/>
          <w:szCs w:val="28"/>
        </w:rPr>
        <w:t>5-6 класс</w:t>
      </w: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FA358C" w:rsidTr="00FA358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C" w:rsidRDefault="00FA3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8C" w:rsidRDefault="00FA3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590D" w:rsidRPr="00ED590D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0D" w:rsidRDefault="00543C9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98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661380" w:rsidRDefault="00661380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Hörverstehen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</w:t>
      </w:r>
      <w:proofErr w:type="spellStart"/>
      <w:r w:rsidRPr="00661380">
        <w:rPr>
          <w:rFonts w:ascii="TimesNewRomanPS-BoldMT" w:hAnsi="TimesNewRomanPS-BoldMT" w:cs="TimesNewRomanPS-BoldMT"/>
          <w:bCs/>
          <w:sz w:val="28"/>
          <w:szCs w:val="28"/>
        </w:rPr>
        <w:t>аудирование</w:t>
      </w:r>
      <w:proofErr w:type="spellEnd"/>
      <w:r w:rsidRPr="00661380">
        <w:rPr>
          <w:rFonts w:ascii="TimesNewRomanPS-BoldMT" w:hAnsi="TimesNewRomanPS-BoldMT" w:cs="TimesNewRomanPS-BoldMT"/>
          <w:bCs/>
          <w:sz w:val="28"/>
          <w:szCs w:val="28"/>
        </w:rPr>
        <w:t>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988"/>
      </w:tblGrid>
      <w:tr w:rsidR="00543C98" w:rsidTr="00B42145"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</w:t>
            </w:r>
          </w:p>
        </w:tc>
      </w:tr>
      <w:tr w:rsidR="00543C98" w:rsidTr="00B42145"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543C98" w:rsidRDefault="00DE79E9" w:rsidP="00D171C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Leseverstehen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(чтение)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1054"/>
      </w:tblGrid>
      <w:tr w:rsidR="00543C98" w:rsidTr="00B42145"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5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Tr="00B42145"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E9" w:rsidRPr="00DE79E9" w:rsidRDefault="00DE79E9" w:rsidP="00D171C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42145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Lexik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und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Grammatik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bookmarkStart w:id="0" w:name="_GoBack"/>
      <w:bookmarkEnd w:id="0"/>
      <w:r w:rsidRPr="00661380">
        <w:rPr>
          <w:rFonts w:ascii="TimesNewRomanPS-BoldMT" w:hAnsi="TimesNewRomanPS-BoldMT" w:cs="TimesNewRomanPS-BoldMT"/>
          <w:bCs/>
          <w:sz w:val="28"/>
          <w:szCs w:val="28"/>
        </w:rPr>
        <w:t>(лексико-грамматическое задание)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2836"/>
      </w:tblGrid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E9" w:rsidRDefault="00DE79E9" w:rsidP="00D17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12</w:t>
      </w:r>
    </w:p>
    <w:p w:rsidR="00D171CF" w:rsidRPr="00D171CF" w:rsidRDefault="00D171CF" w:rsidP="00D17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Landeskunde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(страноведение)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1054"/>
      </w:tblGrid>
      <w:tr w:rsidR="00543C98" w:rsidTr="00B42145"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5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Tr="00B42145"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C98" w:rsidRDefault="00DE79E9" w:rsidP="00D171CF">
      <w:pPr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C22AD5" w:rsidRPr="00DE79E9" w:rsidRDefault="00C22AD5" w:rsidP="00DE79E9">
      <w:pPr>
        <w:jc w:val="right"/>
        <w:rPr>
          <w:rFonts w:ascii="Times New Roman" w:hAnsi="Times New Roman" w:cs="Times New Roman"/>
          <w:sz w:val="28"/>
          <w:szCs w:val="28"/>
        </w:rPr>
        <w:sectPr w:rsidR="00C22AD5" w:rsidRPr="00DE79E9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3C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Schreiben</w:t>
      </w:r>
      <w:proofErr w:type="spellEnd"/>
      <w:r w:rsidRPr="00DE7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380">
        <w:rPr>
          <w:rFonts w:ascii="Times New Roman" w:hAnsi="Times New Roman" w:cs="Times New Roman"/>
          <w:sz w:val="28"/>
          <w:szCs w:val="28"/>
        </w:rPr>
        <w:t>(письмо)</w:t>
      </w:r>
    </w:p>
    <w:p w:rsidR="0044240F" w:rsidRPr="00661380" w:rsidRDefault="0044240F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44240F" w:rsidTr="00735B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0F" w:rsidRDefault="0044240F" w:rsidP="0073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F" w:rsidRDefault="0044240F" w:rsidP="0073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98" w:rsidRPr="00DE79E9" w:rsidRDefault="00543C98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9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40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79E9" w:rsidRDefault="00DE79E9" w:rsidP="0036682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79E9" w:rsidRDefault="00DE79E9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366821" w:rsidRDefault="00366821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6821" w:rsidRDefault="00366821" w:rsidP="003668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________/ ____________________</w:t>
      </w:r>
    </w:p>
    <w:p w:rsidR="00366821" w:rsidRPr="00DE79E9" w:rsidRDefault="00366821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66821" w:rsidRPr="00DE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5B2" w:rsidRDefault="003C15B2" w:rsidP="00353519">
      <w:pPr>
        <w:spacing w:after="0" w:line="240" w:lineRule="auto"/>
      </w:pPr>
      <w:r>
        <w:separator/>
      </w:r>
    </w:p>
  </w:endnote>
  <w:endnote w:type="continuationSeparator" w:id="0">
    <w:p w:rsidR="003C15B2" w:rsidRDefault="003C15B2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Heiti TC Light"/>
    <w:panose1 w:val="020B0604020202020204"/>
    <w:charset w:val="00"/>
    <w:family w:val="roman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158440"/>
      <w:docPartObj>
        <w:docPartGallery w:val="Page Numbers (Bottom of Page)"/>
        <w:docPartUnique/>
      </w:docPartObj>
    </w:sdtPr>
    <w:sdtEndPr/>
    <w:sdtContent>
      <w:p w:rsidR="00661380" w:rsidRDefault="0066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5FD">
          <w:rPr>
            <w:noProof/>
          </w:rPr>
          <w:t>2</w:t>
        </w:r>
        <w:r>
          <w:fldChar w:fldCharType="end"/>
        </w:r>
      </w:p>
    </w:sdtContent>
  </w:sdt>
  <w:p w:rsidR="00661380" w:rsidRDefault="00661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5B2" w:rsidRDefault="003C15B2" w:rsidP="00353519">
      <w:pPr>
        <w:spacing w:after="0" w:line="240" w:lineRule="auto"/>
      </w:pPr>
      <w:r>
        <w:separator/>
      </w:r>
    </w:p>
  </w:footnote>
  <w:footnote w:type="continuationSeparator" w:id="0">
    <w:p w:rsidR="003C15B2" w:rsidRDefault="003C15B2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:rsidR="00353519" w:rsidRDefault="002705FD" w:rsidP="00353519">
    <w:pPr>
      <w:pStyle w:val="a3"/>
      <w:jc w:val="center"/>
    </w:pPr>
    <w:r>
      <w:t>20</w:t>
    </w:r>
    <w:r w:rsidR="00C22AD5">
      <w:rPr>
        <w:lang w:val="de-DE"/>
      </w:rPr>
      <w:t>20</w:t>
    </w:r>
    <w:r w:rsidR="00353519">
      <w:t>-20</w:t>
    </w:r>
    <w:r>
      <w:t>2</w:t>
    </w:r>
    <w:r w:rsidR="00C22AD5">
      <w:rPr>
        <w:lang w:val="de-DE"/>
      </w:rPr>
      <w:t>1</w:t>
    </w:r>
    <w:r w:rsidR="00353519">
      <w:t xml:space="preserve"> учебный год</w:t>
    </w:r>
  </w:p>
  <w:p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0A"/>
    <w:rsid w:val="00147567"/>
    <w:rsid w:val="002705FD"/>
    <w:rsid w:val="002B5FCE"/>
    <w:rsid w:val="00353519"/>
    <w:rsid w:val="00366821"/>
    <w:rsid w:val="003C15B2"/>
    <w:rsid w:val="0044240F"/>
    <w:rsid w:val="00543C98"/>
    <w:rsid w:val="00661380"/>
    <w:rsid w:val="007D5653"/>
    <w:rsid w:val="008015E5"/>
    <w:rsid w:val="00813C15"/>
    <w:rsid w:val="00857BE6"/>
    <w:rsid w:val="00B243A5"/>
    <w:rsid w:val="00B42145"/>
    <w:rsid w:val="00C22AD5"/>
    <w:rsid w:val="00D171CF"/>
    <w:rsid w:val="00DE79E9"/>
    <w:rsid w:val="00DF089C"/>
    <w:rsid w:val="00E04A0A"/>
    <w:rsid w:val="00ED590D"/>
    <w:rsid w:val="00EE18D8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1AF9B"/>
  <w15:docId w15:val="{75DF5A66-282B-A74E-B728-87B2E2A4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 User</cp:lastModifiedBy>
  <cp:revision>5</cp:revision>
  <cp:lastPrinted>2018-09-05T23:55:00Z</cp:lastPrinted>
  <dcterms:created xsi:type="dcterms:W3CDTF">2019-09-06T05:18:00Z</dcterms:created>
  <dcterms:modified xsi:type="dcterms:W3CDTF">2020-09-03T22:48:00Z</dcterms:modified>
</cp:coreProperties>
</file>