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1C" w:rsidRPr="0076554D" w:rsidRDefault="007C5B1C" w:rsidP="00336474">
      <w:pPr>
        <w:pStyle w:val="a6"/>
        <w:ind w:left="-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язык, 11 класс, </w:t>
      </w:r>
      <w:r w:rsidR="009E12A3">
        <w:rPr>
          <w:rFonts w:ascii="Times New Roman" w:hAnsi="Times New Roman"/>
          <w:b/>
          <w:sz w:val="24"/>
          <w:szCs w:val="24"/>
        </w:rPr>
        <w:t>задания</w:t>
      </w:r>
      <w:r w:rsidR="00336474">
        <w:rPr>
          <w:rFonts w:ascii="Times New Roman" w:hAnsi="Times New Roman"/>
          <w:b/>
          <w:sz w:val="24"/>
          <w:szCs w:val="24"/>
        </w:rPr>
        <w:t xml:space="preserve">   ШИФР___________</w:t>
      </w:r>
      <w:bookmarkStart w:id="0" w:name="_GoBack"/>
      <w:bookmarkEnd w:id="0"/>
    </w:p>
    <w:p w:rsidR="00BC072B" w:rsidRPr="00C173E4" w:rsidRDefault="007C5B1C" w:rsidP="003E0BC8">
      <w:pPr>
        <w:pStyle w:val="a6"/>
        <w:jc w:val="center"/>
        <w:rPr>
          <w:rFonts w:ascii="Times New Roman" w:hAnsi="Times New Roman"/>
          <w:b/>
          <w:bCs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Время выполнения 180</w:t>
      </w:r>
      <w:r w:rsidRPr="0076554D">
        <w:rPr>
          <w:rFonts w:ascii="Times New Roman" w:hAnsi="Times New Roman"/>
          <w:b/>
          <w:sz w:val="24"/>
          <w:szCs w:val="24"/>
        </w:rPr>
        <w:t xml:space="preserve"> мин.</w:t>
      </w:r>
    </w:p>
    <w:p w:rsidR="00BC072B" w:rsidRDefault="00BC072B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4A589A" w:rsidRPr="00C173E4" w:rsidRDefault="004A589A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1"/>
        <w:gridCol w:w="468"/>
        <w:gridCol w:w="467"/>
        <w:gridCol w:w="467"/>
        <w:gridCol w:w="467"/>
        <w:gridCol w:w="357"/>
        <w:gridCol w:w="357"/>
        <w:gridCol w:w="467"/>
        <w:gridCol w:w="357"/>
        <w:gridCol w:w="357"/>
        <w:gridCol w:w="409"/>
        <w:gridCol w:w="1250"/>
      </w:tblGrid>
      <w:tr w:rsidR="004C24C9" w:rsidRPr="004C24C9" w:rsidTr="004C24C9">
        <w:trPr>
          <w:trHeight w:val="498"/>
          <w:tblHeader/>
          <w:jc w:val="center"/>
        </w:trPr>
        <w:tc>
          <w:tcPr>
            <w:tcW w:w="2085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530442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044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6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C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4C24C9" w:rsidRPr="004C24C9" w:rsidTr="004C24C9">
        <w:trPr>
          <w:trHeight w:val="340"/>
          <w:jc w:val="center"/>
        </w:trPr>
        <w:tc>
          <w:tcPr>
            <w:tcW w:w="2085" w:type="pct"/>
            <w:shd w:val="clear" w:color="auto" w:fill="auto"/>
          </w:tcPr>
          <w:p w:rsidR="00BC072B" w:rsidRPr="004C24C9" w:rsidRDefault="00BC072B" w:rsidP="007C5B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r w:rsidR="007C5B1C" w:rsidRPr="004C24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имальный</w:t>
            </w:r>
            <w:proofErr w:type="spellEnd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251" w:type="pct"/>
            <w:shd w:val="clear" w:color="auto" w:fill="auto"/>
          </w:tcPr>
          <w:p w:rsidR="00BC072B" w:rsidRPr="004C24C9" w:rsidRDefault="001B127E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0871F1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C56DA0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920B1F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E0498F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1F25A6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D838F0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5C52E1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92" w:type="pct"/>
            <w:shd w:val="clear" w:color="auto" w:fill="auto"/>
          </w:tcPr>
          <w:p w:rsidR="00BC072B" w:rsidRPr="004C24C9" w:rsidRDefault="00136D3A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E452BD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920B1F" w:rsidP="00723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13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4C24C9" w:rsidRPr="004C24C9" w:rsidTr="004C24C9">
        <w:trPr>
          <w:trHeight w:val="181"/>
          <w:jc w:val="center"/>
        </w:trPr>
        <w:tc>
          <w:tcPr>
            <w:tcW w:w="2085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4C24C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072B" w:rsidRPr="004C24C9" w:rsidRDefault="00BC072B" w:rsidP="00AF7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C072B" w:rsidRPr="00C173E4" w:rsidRDefault="00BC072B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</w:pPr>
    </w:p>
    <w:p w:rsidR="00BC072B" w:rsidRDefault="00BC072B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1B127E" w:rsidRDefault="001B127E" w:rsidP="001B1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Напишите, о каком фразеологизме идет речь.</w:t>
      </w:r>
    </w:p>
    <w:p w:rsidR="001B127E" w:rsidRDefault="001B127E" w:rsidP="001B12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Это выражение с ироничным оттенком, означающее «показной блеск, представление чего-либо в лучшем виде, чем есть на самом деле», связывают с именем Г.А. Потёмкина, фаворита Екатерины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i/>
          <w:sz w:val="24"/>
          <w:szCs w:val="24"/>
        </w:rPr>
        <w:t>, который распорядился построить временные декоративные деревни к приезду императрицы, чтобы показать таким образом процветание присоединённой к России новой территории.</w:t>
      </w:r>
    </w:p>
    <w:p w:rsidR="00136D3A" w:rsidRPr="009E1B2A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B1C" w:rsidRPr="007C5B1C" w:rsidRDefault="007C5B1C" w:rsidP="00B241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072B" w:rsidRDefault="00BC072B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0871F1" w:rsidRDefault="000871F1" w:rsidP="00087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78B1">
        <w:rPr>
          <w:rFonts w:ascii="Times New Roman" w:hAnsi="Times New Roman"/>
          <w:b/>
          <w:bCs/>
          <w:sz w:val="24"/>
          <w:szCs w:val="24"/>
          <w:u w:color="6EC038"/>
        </w:rPr>
        <w:t>Образуйте от следующих топонимов названия жителей (отдельно укажите названия мужчин и женщин по населенному пункту).</w:t>
      </w:r>
    </w:p>
    <w:p w:rsidR="000871F1" w:rsidRDefault="000871F1" w:rsidP="00087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553">
        <w:rPr>
          <w:rFonts w:ascii="Times New Roman" w:hAnsi="Times New Roman" w:cs="Times New Roman"/>
          <w:bCs/>
          <w:i/>
          <w:sz w:val="24"/>
          <w:szCs w:val="24"/>
        </w:rPr>
        <w:t>Петропавловск-Камчатский</w:t>
      </w:r>
      <w:r w:rsidRPr="007F2553">
        <w:rPr>
          <w:rFonts w:ascii="Times New Roman" w:hAnsi="Times New Roman" w:cs="Times New Roman"/>
          <w:i/>
          <w:sz w:val="24"/>
          <w:szCs w:val="24"/>
        </w:rPr>
        <w:t xml:space="preserve">, Ростов-на-Дону, </w:t>
      </w:r>
      <w:r>
        <w:rPr>
          <w:rFonts w:ascii="Times New Roman" w:hAnsi="Times New Roman" w:cs="Times New Roman"/>
          <w:i/>
          <w:sz w:val="24"/>
          <w:szCs w:val="24"/>
        </w:rPr>
        <w:t>Каменск-Шахтинский</w:t>
      </w:r>
      <w:r w:rsidRPr="007F2553">
        <w:rPr>
          <w:rFonts w:ascii="Times New Roman" w:hAnsi="Times New Roman" w:cs="Times New Roman"/>
          <w:i/>
          <w:sz w:val="24"/>
          <w:szCs w:val="24"/>
        </w:rPr>
        <w:t>, Улан-Удэ,</w:t>
      </w:r>
      <w:r w:rsidRPr="007F2553">
        <w:rPr>
          <w:rFonts w:ascii="Times New Roman" w:hAnsi="Times New Roman" w:cs="Times New Roman"/>
          <w:bCs/>
          <w:i/>
          <w:sz w:val="24"/>
          <w:szCs w:val="24"/>
        </w:rPr>
        <w:t xml:space="preserve"> Южно-Сахалинск</w:t>
      </w:r>
      <w:r>
        <w:rPr>
          <w:rFonts w:ascii="Times New Roman" w:hAnsi="Times New Roman" w:cs="Times New Roman"/>
          <w:bCs/>
          <w:i/>
          <w:sz w:val="24"/>
          <w:szCs w:val="24"/>
        </w:rPr>
        <w:t>, Переславль-Залесский</w:t>
      </w:r>
      <w:r w:rsidRPr="007F2553">
        <w:rPr>
          <w:rFonts w:ascii="Times New Roman" w:hAnsi="Times New Roman" w:cs="Times New Roman"/>
          <w:i/>
          <w:sz w:val="24"/>
          <w:szCs w:val="24"/>
        </w:rPr>
        <w:t>.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B1C" w:rsidRDefault="007C5B1C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BC072B" w:rsidRDefault="00BC072B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C56DA0" w:rsidRDefault="00C56DA0" w:rsidP="00C56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1"/>
        </w:rPr>
      </w:pP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Найдите в каждой паре предложений слова, которые состоят из одних и тех же звуков (одинаков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ая</w:t>
      </w: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 xml:space="preserve"> по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следовательность звуков</w:t>
      </w: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 xml:space="preserve"> необязател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ьна</w:t>
      </w:r>
      <w:r w:rsidRPr="004B6A05">
        <w:rPr>
          <w:rFonts w:ascii="Times New Roman" w:eastAsia="Times New Roman" w:hAnsi="Times New Roman" w:cs="Times New Roman"/>
          <w:b/>
          <w:color w:val="auto"/>
          <w:sz w:val="24"/>
          <w:szCs w:val="21"/>
        </w:rPr>
        <w:t>).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C56DA0" w:rsidTr="009F5BB6">
        <w:trPr>
          <w:trHeight w:val="1447"/>
        </w:trPr>
        <w:tc>
          <w:tcPr>
            <w:tcW w:w="4253" w:type="dxa"/>
          </w:tcPr>
          <w:p w:rsidR="00C56DA0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1. 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Ты румян, как маков цвет,</w:t>
            </w:r>
          </w:p>
          <w:p w:rsidR="00C56DA0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Я, как смерть, и тощ, и бледен.</w:t>
            </w:r>
          </w:p>
        </w:tc>
        <w:tc>
          <w:tcPr>
            <w:tcW w:w="5103" w:type="dxa"/>
          </w:tcPr>
          <w:p w:rsidR="00C56DA0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Князь для белочки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потом</w:t>
            </w:r>
          </w:p>
          <w:p w:rsidR="00C56DA0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Выстроил хру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стальный дом,</w:t>
            </w:r>
          </w:p>
          <w:p w:rsidR="00C56DA0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Караул к нему приставил</w:t>
            </w:r>
          </w:p>
          <w:p w:rsidR="00C56DA0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при том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дьяка заставил</w:t>
            </w:r>
          </w:p>
          <w:p w:rsidR="00C56DA0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Строгий сч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ё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т орехам весть.</w:t>
            </w:r>
          </w:p>
        </w:tc>
      </w:tr>
      <w:tr w:rsidR="00C56DA0" w:rsidTr="009F5BB6">
        <w:trPr>
          <w:trHeight w:val="1124"/>
        </w:trPr>
        <w:tc>
          <w:tcPr>
            <w:tcW w:w="4253" w:type="dxa"/>
          </w:tcPr>
          <w:p w:rsidR="00C56DA0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.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Лещ лежал в сырой траве между плетей ежевики.</w:t>
            </w:r>
          </w:p>
        </w:tc>
        <w:tc>
          <w:tcPr>
            <w:tcW w:w="5103" w:type="dxa"/>
          </w:tcPr>
          <w:p w:rsidR="00C56DA0" w:rsidRPr="004B6A05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Н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еуклюжие постройки клетки &lt;...&gt; лепились к домам, сходясь вверху черепичными крышами так близко, что от неба оставалась лишь узкая щель, и на улице, даже днем, было темно.</w:t>
            </w:r>
          </w:p>
        </w:tc>
      </w:tr>
      <w:tr w:rsidR="00C56DA0" w:rsidTr="009F5BB6">
        <w:tc>
          <w:tcPr>
            <w:tcW w:w="4253" w:type="dxa"/>
          </w:tcPr>
          <w:p w:rsidR="00C56DA0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.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И тут краб каким-то незаметным боковым, чисто </w:t>
            </w:r>
            <w:proofErr w:type="spellStart"/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крабьим</w:t>
            </w:r>
            <w:proofErr w:type="spellEnd"/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движением вильнул вбок, где лежала большая 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lastRenderedPageBreak/>
              <w:t>плоская зелено-белая глыба.</w:t>
            </w:r>
          </w:p>
        </w:tc>
        <w:tc>
          <w:tcPr>
            <w:tcW w:w="5103" w:type="dxa"/>
          </w:tcPr>
          <w:p w:rsidR="00C56DA0" w:rsidRPr="004B6A05" w:rsidRDefault="00C56DA0" w:rsidP="009F5B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lastRenderedPageBreak/>
              <w:t>К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абинет был огромный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>,</w:t>
            </w:r>
            <w:r w:rsidRPr="004B6A05">
              <w:rPr>
                <w:rFonts w:ascii="Times New Roman" w:eastAsia="Times New Roman" w:hAnsi="Times New Roman" w:cs="Times New Roman"/>
                <w:color w:val="auto"/>
                <w:sz w:val="24"/>
                <w:szCs w:val="21"/>
              </w:rPr>
              <w:t xml:space="preserve"> чистый, светлый, с высокими окнами на детский парк.</w:t>
            </w:r>
          </w:p>
        </w:tc>
      </w:tr>
    </w:tbl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A0C" w:rsidRPr="00D40A0C" w:rsidRDefault="00D40A0C" w:rsidP="00F96B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C072B" w:rsidRDefault="00BC072B" w:rsidP="00F96B7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920B1F" w:rsidRPr="00920B1F" w:rsidRDefault="00920B1F" w:rsidP="00920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920B1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Дан следующий ряд слов на -о: </w:t>
      </w:r>
      <w:r w:rsidRPr="00920B1F">
        <w:rPr>
          <w:rFonts w:ascii="Times New Roman" w:hAnsi="Times New Roman" w:cs="Times New Roman"/>
          <w:i/>
          <w:sz w:val="24"/>
          <w:szCs w:val="28"/>
          <w:lang w:eastAsia="en-US"/>
        </w:rPr>
        <w:t>верно, весело, вредно</w:t>
      </w:r>
      <w:r w:rsidRPr="00920B1F">
        <w:rPr>
          <w:rFonts w:ascii="Times New Roman" w:hAnsi="Times New Roman" w:cs="Times New Roman"/>
          <w:b/>
          <w:sz w:val="24"/>
          <w:szCs w:val="28"/>
          <w:lang w:eastAsia="en-US"/>
        </w:rPr>
        <w:t>.</w:t>
      </w:r>
    </w:p>
    <w:p w:rsidR="00920B1F" w:rsidRDefault="00920B1F" w:rsidP="00920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1. </w:t>
      </w:r>
      <w:r w:rsidRPr="00920B1F">
        <w:rPr>
          <w:rFonts w:ascii="Times New Roman" w:hAnsi="Times New Roman" w:cs="Times New Roman"/>
          <w:b/>
          <w:sz w:val="24"/>
          <w:szCs w:val="28"/>
          <w:lang w:eastAsia="en-US"/>
        </w:rPr>
        <w:t>Определите, какими час</w:t>
      </w:r>
      <w:r>
        <w:rPr>
          <w:rFonts w:ascii="Times New Roman" w:hAnsi="Times New Roman" w:cs="Times New Roman"/>
          <w:b/>
          <w:sz w:val="24"/>
          <w:szCs w:val="28"/>
          <w:lang w:eastAsia="en-US"/>
        </w:rPr>
        <w:t>тями речи могут быть эти слова.</w:t>
      </w:r>
    </w:p>
    <w:p w:rsidR="00920B1F" w:rsidRDefault="00920B1F" w:rsidP="00920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2. Приведите примеры на </w:t>
      </w:r>
      <w:r w:rsidRPr="00920B1F">
        <w:rPr>
          <w:rFonts w:ascii="Times New Roman" w:hAnsi="Times New Roman" w:cs="Times New Roman"/>
          <w:b/>
          <w:sz w:val="24"/>
          <w:szCs w:val="28"/>
          <w:lang w:eastAsia="en-US"/>
        </w:rPr>
        <w:t>каждую выявленную вами часть речи.</w:t>
      </w:r>
    </w:p>
    <w:p w:rsidR="00FD7383" w:rsidRPr="00E05BC5" w:rsidRDefault="00FD7383" w:rsidP="00FD7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383" w:rsidRPr="00E05BC5" w:rsidRDefault="00FD7383" w:rsidP="00FD7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383" w:rsidRPr="00FD7383" w:rsidRDefault="00FD7383" w:rsidP="00FD73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B1F" w:rsidRPr="00887354" w:rsidRDefault="00920B1F" w:rsidP="00920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</w:p>
    <w:p w:rsidR="00BC072B" w:rsidRDefault="00BC072B" w:rsidP="00C8376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E0498F" w:rsidRPr="00E0498F" w:rsidRDefault="00E0498F" w:rsidP="00E04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98F">
        <w:rPr>
          <w:rFonts w:ascii="Times New Roman" w:hAnsi="Times New Roman" w:cs="Times New Roman"/>
          <w:b/>
          <w:bCs/>
          <w:sz w:val="24"/>
          <w:szCs w:val="24"/>
        </w:rPr>
        <w:t xml:space="preserve">1. Прочитайте и переведите отрывок из литературного памятника «Завещание Ярослава Мудрого». </w:t>
      </w:r>
    </w:p>
    <w:p w:rsidR="00E0498F" w:rsidRDefault="00E0498F" w:rsidP="00E049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98F">
        <w:rPr>
          <w:rFonts w:ascii="Times New Roman" w:hAnsi="Times New Roman" w:cs="Times New Roman"/>
          <w:bCs/>
          <w:sz w:val="24"/>
          <w:szCs w:val="24"/>
        </w:rPr>
        <w:t xml:space="preserve">В лето 6562.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Преставися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великыи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князь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руськыи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Ярославъ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. И еще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бо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живущю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ему, наряди сыны своя,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рекъ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им: «Се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азъ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отхожю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света сего,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сынове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мои; имейте в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собе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любовь, понеже вы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есте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братья единого отца и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матере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. Да аще будете в любви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межю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собою,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богъ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будетъ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васъ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, и покорить вы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противныя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подъ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вы. А будете мирно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живуще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. Аще ли будете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ненавидно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живуще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распряхъ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которающеся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, то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погыбните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сами и погубите землю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отецъ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своихъ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дедъ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своихъ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, иже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налезоша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трудомъ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своимъ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великымъ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; но пребывайте мирно, </w:t>
      </w:r>
      <w:proofErr w:type="spellStart"/>
      <w:r w:rsidRPr="00E0498F">
        <w:rPr>
          <w:rFonts w:ascii="Times New Roman" w:hAnsi="Times New Roman" w:cs="Times New Roman"/>
          <w:bCs/>
          <w:sz w:val="24"/>
          <w:szCs w:val="24"/>
        </w:rPr>
        <w:t>послушающе</w:t>
      </w:r>
      <w:proofErr w:type="spellEnd"/>
      <w:r w:rsidRPr="00E0498F">
        <w:rPr>
          <w:rFonts w:ascii="Times New Roman" w:hAnsi="Times New Roman" w:cs="Times New Roman"/>
          <w:bCs/>
          <w:sz w:val="24"/>
          <w:szCs w:val="24"/>
        </w:rPr>
        <w:t xml:space="preserve"> брать брата.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1B2" w:rsidRPr="00BB0E8D" w:rsidRDefault="004121B2" w:rsidP="007175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BC072B" w:rsidRDefault="00BC072B" w:rsidP="008503D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1F25A6" w:rsidRPr="001F25A6" w:rsidRDefault="001F25A6" w:rsidP="001F2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1F25A6">
        <w:rPr>
          <w:rFonts w:ascii="Times New Roman" w:hAnsi="Times New Roman" w:cs="Times New Roman"/>
          <w:b/>
          <w:bCs/>
          <w:sz w:val="24"/>
          <w:szCs w:val="24"/>
          <w:u w:color="6EC038"/>
        </w:rPr>
        <w:t>В сочетании слов (в том числе «</w:t>
      </w:r>
      <w:proofErr w:type="spellStart"/>
      <w:r w:rsidRPr="001F25A6">
        <w:rPr>
          <w:rFonts w:ascii="Times New Roman" w:hAnsi="Times New Roman" w:cs="Times New Roman"/>
          <w:b/>
          <w:bCs/>
          <w:sz w:val="24"/>
          <w:szCs w:val="24"/>
          <w:u w:color="6EC038"/>
        </w:rPr>
        <w:t>квазислов</w:t>
      </w:r>
      <w:proofErr w:type="spellEnd"/>
      <w:r w:rsidRPr="001F25A6">
        <w:rPr>
          <w:rFonts w:ascii="Times New Roman" w:hAnsi="Times New Roman" w:cs="Times New Roman"/>
          <w:b/>
          <w:bCs/>
          <w:sz w:val="24"/>
          <w:szCs w:val="24"/>
          <w:u w:color="6EC038"/>
        </w:rPr>
        <w:t>») посредством перестановки букв местами (</w:t>
      </w:r>
      <w:proofErr w:type="spellStart"/>
      <w:r w:rsidRPr="001F25A6">
        <w:rPr>
          <w:rFonts w:ascii="Times New Roman" w:hAnsi="Times New Roman" w:cs="Times New Roman"/>
          <w:b/>
          <w:bCs/>
          <w:sz w:val="24"/>
          <w:szCs w:val="24"/>
          <w:u w:color="6EC038"/>
        </w:rPr>
        <w:t>анаграммирования</w:t>
      </w:r>
      <w:proofErr w:type="spellEnd"/>
      <w:r w:rsidRPr="001F25A6">
        <w:rPr>
          <w:rFonts w:ascii="Times New Roman" w:hAnsi="Times New Roman" w:cs="Times New Roman"/>
          <w:b/>
          <w:bCs/>
          <w:sz w:val="24"/>
          <w:szCs w:val="24"/>
          <w:u w:color="6EC038"/>
        </w:rPr>
        <w:t>) зашифрован лингвистический термин.</w:t>
      </w:r>
    </w:p>
    <w:p w:rsidR="001F25A6" w:rsidRPr="001F25A6" w:rsidRDefault="001F25A6" w:rsidP="001F2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color="6EC038"/>
        </w:rPr>
      </w:pPr>
      <w:r w:rsidRPr="001F25A6">
        <w:rPr>
          <w:rFonts w:ascii="Times New Roman" w:hAnsi="Times New Roman" w:cs="Times New Roman"/>
          <w:b/>
          <w:bCs/>
          <w:i/>
          <w:sz w:val="24"/>
          <w:szCs w:val="24"/>
          <w:u w:color="6EC038"/>
        </w:rPr>
        <w:t>Пример: эфиоп Яро (орфоэпия)</w:t>
      </w:r>
    </w:p>
    <w:p w:rsidR="001F25A6" w:rsidRPr="001F25A6" w:rsidRDefault="001F25A6" w:rsidP="001F2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1F25A6">
        <w:rPr>
          <w:rFonts w:ascii="Times New Roman" w:hAnsi="Times New Roman" w:cs="Times New Roman"/>
          <w:b/>
          <w:bCs/>
          <w:sz w:val="24"/>
          <w:szCs w:val="24"/>
          <w:u w:color="6EC038"/>
        </w:rPr>
        <w:t>Разгадайте зашифрованный в анаграмме лингвистический термин:</w:t>
      </w:r>
    </w:p>
    <w:p w:rsidR="001F25A6" w:rsidRDefault="001F25A6" w:rsidP="001F2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1F25A6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Иероглиф </w:t>
      </w:r>
      <w:proofErr w:type="spellStart"/>
      <w:r w:rsidRPr="001F25A6">
        <w:rPr>
          <w:rFonts w:ascii="Times New Roman" w:hAnsi="Times New Roman" w:cs="Times New Roman"/>
          <w:bCs/>
          <w:sz w:val="24"/>
          <w:szCs w:val="24"/>
          <w:u w:color="6EC038"/>
        </w:rPr>
        <w:t>Яккса</w:t>
      </w:r>
      <w:proofErr w:type="spellEnd"/>
    </w:p>
    <w:p w:rsidR="00136D3A" w:rsidRPr="00DE30CE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Слово: _______________________________________________________________________</w:t>
      </w:r>
    </w:p>
    <w:p w:rsidR="00D838F0" w:rsidRPr="001F25A6" w:rsidRDefault="00D838F0" w:rsidP="001F2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color="6EC038"/>
        </w:rPr>
      </w:pPr>
    </w:p>
    <w:p w:rsidR="00BC072B" w:rsidRDefault="00BC072B" w:rsidP="008503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 w:rsidR="00D838F0">
        <w:rPr>
          <w:rFonts w:ascii="Times New Roman" w:hAnsi="Times New Roman"/>
          <w:b/>
          <w:bCs/>
          <w:sz w:val="24"/>
          <w:szCs w:val="24"/>
          <w:u w:color="6EC038"/>
        </w:rPr>
        <w:t>7</w:t>
      </w:r>
    </w:p>
    <w:p w:rsidR="001F25A6" w:rsidRDefault="001F25A6" w:rsidP="001F25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 w:rsidRPr="001F25A6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Соотнесите иноязычные заимствования из левой колонки таблицы с указанным в правой колонке значением соответствующего слова из языка-источника. Буквенные ответы запишите в таблицу, значения слов укажите ниже под соответствующими номерами:</w:t>
      </w:r>
    </w:p>
    <w:p w:rsidR="00D838F0" w:rsidRPr="00D838F0" w:rsidRDefault="00D838F0" w:rsidP="001F25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6"/>
        <w:gridCol w:w="956"/>
        <w:gridCol w:w="957"/>
        <w:gridCol w:w="957"/>
        <w:gridCol w:w="957"/>
        <w:gridCol w:w="957"/>
        <w:gridCol w:w="957"/>
      </w:tblGrid>
      <w:tr w:rsidR="00D838F0" w:rsidRPr="00D838F0" w:rsidTr="00D838F0">
        <w:tc>
          <w:tcPr>
            <w:tcW w:w="956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1.</w:t>
            </w:r>
          </w:p>
        </w:tc>
        <w:tc>
          <w:tcPr>
            <w:tcW w:w="956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2.</w:t>
            </w:r>
          </w:p>
        </w:tc>
        <w:tc>
          <w:tcPr>
            <w:tcW w:w="956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3.</w:t>
            </w:r>
          </w:p>
        </w:tc>
        <w:tc>
          <w:tcPr>
            <w:tcW w:w="956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4.</w:t>
            </w:r>
          </w:p>
        </w:tc>
        <w:tc>
          <w:tcPr>
            <w:tcW w:w="956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5.</w:t>
            </w:r>
          </w:p>
        </w:tc>
        <w:tc>
          <w:tcPr>
            <w:tcW w:w="957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6.</w:t>
            </w:r>
          </w:p>
        </w:tc>
        <w:tc>
          <w:tcPr>
            <w:tcW w:w="957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7.</w:t>
            </w:r>
          </w:p>
        </w:tc>
        <w:tc>
          <w:tcPr>
            <w:tcW w:w="957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8.</w:t>
            </w:r>
          </w:p>
        </w:tc>
        <w:tc>
          <w:tcPr>
            <w:tcW w:w="957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9.</w:t>
            </w:r>
          </w:p>
        </w:tc>
        <w:tc>
          <w:tcPr>
            <w:tcW w:w="957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10.</w:t>
            </w:r>
          </w:p>
        </w:tc>
      </w:tr>
    </w:tbl>
    <w:p w:rsidR="001F25A6" w:rsidRPr="00D838F0" w:rsidRDefault="001F25A6" w:rsidP="001F25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Слово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Значение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1.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аккумулятор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А) намек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2.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адъютант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Б) собирающийся уходить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3.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амбиция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В) приклеивание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4.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стипендия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Г) тщеславие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5.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агглютинация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Д) заклинание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6.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абстракция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Е) прикладывание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7.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абракадабра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Ж) вознаграждение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8.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абитуриент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З) накопитель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9.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аллюзия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И) отвлечение</w:t>
            </w:r>
          </w:p>
        </w:tc>
      </w:tr>
      <w:tr w:rsidR="00D838F0" w:rsidRPr="00D838F0" w:rsidTr="00D838F0">
        <w:tc>
          <w:tcPr>
            <w:tcW w:w="4782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10.</w:t>
            </w: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ab/>
              <w:t>аппликация</w:t>
            </w:r>
          </w:p>
        </w:tc>
        <w:tc>
          <w:tcPr>
            <w:tcW w:w="4783" w:type="dxa"/>
          </w:tcPr>
          <w:p w:rsidR="00D838F0" w:rsidRPr="00D838F0" w:rsidRDefault="00D838F0" w:rsidP="001F25A6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D838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ru-RU"/>
              </w:rPr>
              <w:t>К) помогающий</w:t>
            </w:r>
          </w:p>
        </w:tc>
      </w:tr>
    </w:tbl>
    <w:p w:rsidR="001F25A6" w:rsidRDefault="001F25A6" w:rsidP="001F25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Default="00BC072B" w:rsidP="0000679B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5C52E1" w:rsidRDefault="005C52E1" w:rsidP="005C52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 w:rsidRPr="008A1E19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У некоторых глаголов русского языка затруднено нормативное образование страдательных причастий настоящего времени и деепричастий несовершенного вида (н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астоящего времени).</w:t>
      </w:r>
    </w:p>
    <w:p w:rsidR="005C52E1" w:rsidRDefault="005C52E1" w:rsidP="005C52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 xml:space="preserve">1. </w:t>
      </w:r>
      <w:r w:rsidRPr="008A1E19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Как бы были образованы эти формы от следующих глаголов:</w:t>
      </w:r>
      <w:r w:rsidRPr="008A1E19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8A1E19">
        <w:rPr>
          <w:rFonts w:ascii="Times New Roman" w:eastAsia="Times New Roman" w:hAnsi="Times New Roman" w:cs="Times New Roman"/>
          <w:i/>
          <w:color w:val="auto"/>
          <w:sz w:val="24"/>
          <w:szCs w:val="24"/>
          <w:lang w:bidi="ru-RU"/>
        </w:rPr>
        <w:t>писать, резать, слать</w:t>
      </w:r>
      <w:r w:rsidRPr="008A1E19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?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r w:rsidRPr="008A1E19"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Опишите, как вы это сделали.</w:t>
      </w:r>
    </w:p>
    <w:p w:rsidR="005C52E1" w:rsidRDefault="005C52E1" w:rsidP="005C52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ru-RU"/>
        </w:rPr>
        <w:t>2. Какие суффиксы вы при этом использовали?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21B2" w:rsidRDefault="004121B2" w:rsidP="00006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BC072B" w:rsidRPr="00C173E4" w:rsidRDefault="00BC072B" w:rsidP="00006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9</w:t>
      </w:r>
    </w:p>
    <w:p w:rsidR="00136D3A" w:rsidRPr="007C3DFB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Прочитайте предложения.</w:t>
      </w:r>
    </w:p>
    <w:p w:rsidR="00136D3A" w:rsidRPr="00A132E2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  <w:t>Семеро ребят вышли во двор</w:t>
      </w:r>
      <w:r w:rsidRPr="00A132E2"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  <w:t>.</w:t>
      </w:r>
    </w:p>
    <w:p w:rsidR="00136D3A" w:rsidRPr="00A132E2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  <w:t>В магазин привезли восемь коробок с печеньем</w:t>
      </w:r>
      <w:r w:rsidRPr="00A132E2">
        <w:rPr>
          <w:rFonts w:ascii="Times New Roman" w:eastAsia="Times New Roman" w:hAnsi="Times New Roman" w:cs="Times New Roman"/>
          <w:i/>
          <w:color w:val="auto"/>
          <w:sz w:val="24"/>
          <w:szCs w:val="28"/>
          <w:lang w:bidi="ru-RU"/>
        </w:rPr>
        <w:t>.</w:t>
      </w:r>
    </w:p>
    <w:p w:rsidR="00136D3A" w:rsidRPr="007C3DFB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 xml:space="preserve">1. Проанализируйте предложенные примеры и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подчеркните словоформы с числительными</w:t>
      </w: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как члены</w:t>
      </w: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 xml:space="preserve"> предложени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й</w:t>
      </w: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.</w:t>
      </w:r>
    </w:p>
    <w:p w:rsidR="00136D3A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2. Как можно определить синтаксическую функцию выделенной словоформы в предложении «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 xml:space="preserve">Рисовали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8"/>
          <w:u w:val="single"/>
          <w:lang w:bidi="ru-RU"/>
        </w:rPr>
        <w:t>т</w:t>
      </w:r>
      <w:r w:rsidRPr="00B526AF">
        <w:rPr>
          <w:rFonts w:ascii="Times New Roman" w:eastAsia="Times New Roman" w:hAnsi="Times New Roman" w:cs="Times New Roman"/>
          <w:b/>
          <w:color w:val="auto"/>
          <w:sz w:val="24"/>
          <w:szCs w:val="28"/>
          <w:u w:val="single"/>
          <w:lang w:bidi="ru-RU"/>
        </w:rPr>
        <w:t xml:space="preserve">ри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8"/>
          <w:u w:val="single"/>
          <w:lang w:bidi="ru-RU"/>
        </w:rPr>
        <w:t>автомата</w:t>
      </w:r>
      <w:r w:rsidRPr="007C3DFB"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»? Опишите, почему выделенные словоформы трактуются неод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  <w:t>нозначно как члены предложения.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D3A" w:rsidRPr="00E05BC5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98B" w:rsidRDefault="00D1298B" w:rsidP="00D1298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  <w:lang w:bidi="ru-RU"/>
        </w:rPr>
      </w:pPr>
    </w:p>
    <w:p w:rsidR="009E12A3" w:rsidRDefault="009E12A3" w:rsidP="00D1298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</w:p>
    <w:p w:rsidR="009E12A3" w:rsidRDefault="009E12A3" w:rsidP="00D1298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</w:p>
    <w:p w:rsidR="00BC072B" w:rsidRPr="00984F1D" w:rsidRDefault="00BC072B" w:rsidP="00D1298B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/>
          <w:sz w:val="24"/>
          <w:szCs w:val="24"/>
          <w:u w:color="6EC038"/>
        </w:rPr>
        <w:lastRenderedPageBreak/>
        <w:t>Задание 10</w:t>
      </w:r>
    </w:p>
    <w:p w:rsidR="00E452BD" w:rsidRPr="00840785" w:rsidRDefault="00E452BD" w:rsidP="00E452B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rPr>
          <w:b/>
          <w:bCs/>
          <w:shd w:val="clear" w:color="auto" w:fill="FFFFFF"/>
          <w:lang w:eastAsia="zh-CN"/>
        </w:rPr>
      </w:pPr>
      <w:r>
        <w:rPr>
          <w:b/>
          <w:bCs/>
          <w:shd w:val="clear" w:color="auto" w:fill="FFFFFF"/>
          <w:lang w:eastAsia="zh-CN"/>
        </w:rPr>
        <w:t>Это стихотворение знаменитого классика было переведено с русского на болгарский, с болгарского на датский, с датского на корейский, с корейского на русский. Назовите автора и название стихотворения.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proofErr w:type="gramStart"/>
      <w:r w:rsidRPr="00E452BD">
        <w:rPr>
          <w:rFonts w:ascii="Times New Roman" w:hAnsi="Times New Roman"/>
          <w:bCs/>
          <w:sz w:val="24"/>
          <w:szCs w:val="24"/>
          <w:u w:color="6EC038"/>
        </w:rPr>
        <w:t>Ой! ..</w:t>
      </w:r>
      <w:proofErr w:type="gramEnd"/>
      <w:r w:rsidRPr="00E452BD">
        <w:rPr>
          <w:rFonts w:ascii="Times New Roman" w:hAnsi="Times New Roman"/>
          <w:bCs/>
          <w:sz w:val="24"/>
          <w:szCs w:val="24"/>
          <w:u w:color="6EC038"/>
        </w:rPr>
        <w:t xml:space="preserve"> крестьянин победы,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Обновите маршрут.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Лошадь пахнет снегом.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Как-то плетением рысью;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Пушистая шапка к шапке,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Летит трамвай.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Там есть.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Дубленка с поясом.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Скотовод сбежал с фермы.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Чтобы узнать, есть ли в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Трансформация трансформации;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После замораживания вы уже заморозили пальцы.</w:t>
      </w:r>
    </w:p>
    <w:p w:rsidR="00E452BD" w:rsidRP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Это смешно, это больно и это смешно</w:t>
      </w:r>
    </w:p>
    <w:p w:rsidR="00E452BD" w:rsidRDefault="00E452BD" w:rsidP="00E452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E452BD">
        <w:rPr>
          <w:rFonts w:ascii="Times New Roman" w:hAnsi="Times New Roman"/>
          <w:bCs/>
          <w:sz w:val="24"/>
          <w:szCs w:val="24"/>
          <w:u w:color="6EC038"/>
        </w:rPr>
        <w:t>Его мать лепит птицу в окно ...</w:t>
      </w:r>
    </w:p>
    <w:p w:rsidR="00136D3A" w:rsidRDefault="00136D3A" w:rsidP="00136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>
        <w:rPr>
          <w:rFonts w:ascii="Times New Roman" w:hAnsi="Times New Roman"/>
          <w:bCs/>
          <w:sz w:val="24"/>
          <w:szCs w:val="24"/>
          <w:u w:color="6EC038"/>
        </w:rPr>
        <w:t>Ответ: _______________________________________________________________________</w:t>
      </w:r>
    </w:p>
    <w:p w:rsidR="00E3744E" w:rsidRPr="00E3744E" w:rsidRDefault="00E3744E" w:rsidP="0041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sectPr w:rsidR="00E3744E" w:rsidRPr="00E3744E" w:rsidSect="0060159C">
      <w:headerReference w:type="default" r:id="rId8"/>
      <w:footerReference w:type="default" r:id="rId9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E8" w:rsidRDefault="007730E8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7730E8" w:rsidRDefault="007730E8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E8" w:rsidRDefault="007730E8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7730E8" w:rsidRDefault="007730E8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2B" w:rsidRDefault="00BC072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F2487D"/>
    <w:multiLevelType w:val="hybridMultilevel"/>
    <w:tmpl w:val="FFFFFFFF"/>
    <w:numStyleLink w:val="Lettered"/>
  </w:abstractNum>
  <w:abstractNum w:abstractNumId="2" w15:restartNumberingAfterBreak="0">
    <w:nsid w:val="0265790B"/>
    <w:multiLevelType w:val="hybridMultilevel"/>
    <w:tmpl w:val="FFFFFFFF"/>
    <w:numStyleLink w:val="Numbered0"/>
  </w:abstractNum>
  <w:abstractNum w:abstractNumId="3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592625"/>
    <w:multiLevelType w:val="hybridMultilevel"/>
    <w:tmpl w:val="FFFFFFFF"/>
    <w:numStyleLink w:val="ImportedStyle5"/>
  </w:abstractNum>
  <w:abstractNum w:abstractNumId="5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F730000"/>
    <w:multiLevelType w:val="hybridMultilevel"/>
    <w:tmpl w:val="FFFFFFFF"/>
    <w:numStyleLink w:val="Numbered0"/>
  </w:abstractNum>
  <w:abstractNum w:abstractNumId="9" w15:restartNumberingAfterBreak="0">
    <w:nsid w:val="39A95A42"/>
    <w:multiLevelType w:val="hybridMultilevel"/>
    <w:tmpl w:val="FFFFFFFF"/>
    <w:numStyleLink w:val="Lettered0"/>
  </w:abstractNum>
  <w:abstractNum w:abstractNumId="10" w15:restartNumberingAfterBreak="0">
    <w:nsid w:val="3D577201"/>
    <w:multiLevelType w:val="hybridMultilevel"/>
    <w:tmpl w:val="D3AAB258"/>
    <w:lvl w:ilvl="0" w:tplc="173CB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2E26"/>
    <w:multiLevelType w:val="hybridMultilevel"/>
    <w:tmpl w:val="FFFFFFFF"/>
    <w:numStyleLink w:val="Dash0"/>
  </w:abstractNum>
  <w:abstractNum w:abstractNumId="12" w15:restartNumberingAfterBreak="0">
    <w:nsid w:val="469E4F95"/>
    <w:multiLevelType w:val="hybridMultilevel"/>
    <w:tmpl w:val="FFFFFFFF"/>
    <w:numStyleLink w:val="ImportedStyle1"/>
  </w:abstractNum>
  <w:abstractNum w:abstractNumId="13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5A0531EF"/>
    <w:multiLevelType w:val="hybridMultilevel"/>
    <w:tmpl w:val="FFFFFFFF"/>
    <w:numStyleLink w:val="Dash"/>
  </w:abstractNum>
  <w:abstractNum w:abstractNumId="15" w15:restartNumberingAfterBreak="0">
    <w:nsid w:val="5B6749E3"/>
    <w:multiLevelType w:val="hybridMultilevel"/>
    <w:tmpl w:val="93BAAA5C"/>
    <w:lvl w:ilvl="0" w:tplc="024206CA">
      <w:start w:val="1"/>
      <w:numFmt w:val="decimal"/>
      <w:lvlText w:val="%1."/>
      <w:lvlJc w:val="left"/>
      <w:pPr>
        <w:ind w:left="943" w:hanging="71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B310E31A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EA44E512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809C6C54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5AB8BF4E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CD04B752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36F4B922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C78612D6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FE243648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6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68623B5F"/>
    <w:multiLevelType w:val="hybridMultilevel"/>
    <w:tmpl w:val="FFFFFFFF"/>
    <w:numStyleLink w:val="Lettered1"/>
  </w:abstractNum>
  <w:abstractNum w:abstractNumId="18" w15:restartNumberingAfterBreak="0">
    <w:nsid w:val="6A6607D8"/>
    <w:multiLevelType w:val="hybridMultilevel"/>
    <w:tmpl w:val="FFFFFFFF"/>
    <w:numStyleLink w:val="ImportedStyle5"/>
  </w:abstractNum>
  <w:abstractNum w:abstractNumId="19" w15:restartNumberingAfterBreak="0">
    <w:nsid w:val="6B3E6FDB"/>
    <w:multiLevelType w:val="hybridMultilevel"/>
    <w:tmpl w:val="FFFFFFFF"/>
    <w:numStyleLink w:val="Dash00"/>
  </w:abstractNum>
  <w:abstractNum w:abstractNumId="20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7C3832AB"/>
    <w:multiLevelType w:val="hybridMultilevel"/>
    <w:tmpl w:val="2116B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1"/>
  </w:num>
  <w:num w:numId="5">
    <w:abstractNumId w:val="21"/>
  </w:num>
  <w:num w:numId="6">
    <w:abstractNumId w:val="14"/>
  </w:num>
  <w:num w:numId="7">
    <w:abstractNumId w:val="16"/>
  </w:num>
  <w:num w:numId="8">
    <w:abstractNumId w:val="2"/>
  </w:num>
  <w:num w:numId="9">
    <w:abstractNumId w:val="6"/>
  </w:num>
  <w:num w:numId="10">
    <w:abstractNumId w:val="9"/>
  </w:num>
  <w:num w:numId="11">
    <w:abstractNumId w:val="18"/>
    <w:lvlOverride w:ilvl="0">
      <w:startOverride w:val="1"/>
    </w:lvlOverride>
  </w:num>
  <w:num w:numId="12">
    <w:abstractNumId w:val="3"/>
  </w:num>
  <w:num w:numId="13">
    <w:abstractNumId w:val="12"/>
  </w:num>
  <w:num w:numId="14">
    <w:abstractNumId w:val="7"/>
  </w:num>
  <w:num w:numId="15">
    <w:abstractNumId w:val="17"/>
  </w:num>
  <w:num w:numId="16">
    <w:abstractNumId w:val="20"/>
  </w:num>
  <w:num w:numId="17">
    <w:abstractNumId w:val="11"/>
  </w:num>
  <w:num w:numId="18">
    <w:abstractNumId w:val="5"/>
  </w:num>
  <w:num w:numId="19">
    <w:abstractNumId w:val="19"/>
  </w:num>
  <w:num w:numId="20">
    <w:abstractNumId w:val="9"/>
    <w:lvlOverride w:ilvl="0">
      <w:startOverride w:val="1"/>
      <w:lvl w:ilvl="0" w:tplc="8A6CEEDE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4E2AFD72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838E69A8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CFA8E8E2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ED208314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39DC0BBA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7A02EA8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3B29B78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AF8ABC6A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2"/>
  </w:num>
  <w:num w:numId="24">
    <w:abstractNumId w:val="8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0679B"/>
    <w:rsid w:val="00006A4F"/>
    <w:rsid w:val="000224BF"/>
    <w:rsid w:val="000527E6"/>
    <w:rsid w:val="0006108E"/>
    <w:rsid w:val="00076A19"/>
    <w:rsid w:val="000871F1"/>
    <w:rsid w:val="000A6664"/>
    <w:rsid w:val="000B1A79"/>
    <w:rsid w:val="000B4CAF"/>
    <w:rsid w:val="000E6785"/>
    <w:rsid w:val="000F4486"/>
    <w:rsid w:val="001170E8"/>
    <w:rsid w:val="001210AF"/>
    <w:rsid w:val="00121DD1"/>
    <w:rsid w:val="00122EE3"/>
    <w:rsid w:val="00130786"/>
    <w:rsid w:val="00130F1A"/>
    <w:rsid w:val="00132030"/>
    <w:rsid w:val="00132082"/>
    <w:rsid w:val="00136D3A"/>
    <w:rsid w:val="0013784D"/>
    <w:rsid w:val="0014266F"/>
    <w:rsid w:val="00142FEB"/>
    <w:rsid w:val="00195C2F"/>
    <w:rsid w:val="001B127E"/>
    <w:rsid w:val="001C1499"/>
    <w:rsid w:val="001D4EE6"/>
    <w:rsid w:val="001D6885"/>
    <w:rsid w:val="001E0187"/>
    <w:rsid w:val="001E0973"/>
    <w:rsid w:val="001E4617"/>
    <w:rsid w:val="001F14AB"/>
    <w:rsid w:val="001F25A6"/>
    <w:rsid w:val="00202DEE"/>
    <w:rsid w:val="00215DC7"/>
    <w:rsid w:val="00224941"/>
    <w:rsid w:val="00285EDA"/>
    <w:rsid w:val="002B0F7E"/>
    <w:rsid w:val="002B4AF9"/>
    <w:rsid w:val="002B5344"/>
    <w:rsid w:val="002D4D21"/>
    <w:rsid w:val="002E2BFB"/>
    <w:rsid w:val="00314C2F"/>
    <w:rsid w:val="0031737E"/>
    <w:rsid w:val="00336474"/>
    <w:rsid w:val="00387EF1"/>
    <w:rsid w:val="00392B39"/>
    <w:rsid w:val="003B672B"/>
    <w:rsid w:val="003C1AF8"/>
    <w:rsid w:val="003E0BC8"/>
    <w:rsid w:val="003F5700"/>
    <w:rsid w:val="00402BC1"/>
    <w:rsid w:val="00403BAE"/>
    <w:rsid w:val="0040793F"/>
    <w:rsid w:val="00411AA6"/>
    <w:rsid w:val="004121B2"/>
    <w:rsid w:val="0044108C"/>
    <w:rsid w:val="00464FD6"/>
    <w:rsid w:val="0047016E"/>
    <w:rsid w:val="004A08D1"/>
    <w:rsid w:val="004A091B"/>
    <w:rsid w:val="004A42CD"/>
    <w:rsid w:val="004A589A"/>
    <w:rsid w:val="004C24C9"/>
    <w:rsid w:val="004E7D49"/>
    <w:rsid w:val="00502697"/>
    <w:rsid w:val="00503EE1"/>
    <w:rsid w:val="00524C37"/>
    <w:rsid w:val="00530442"/>
    <w:rsid w:val="0053597B"/>
    <w:rsid w:val="00566870"/>
    <w:rsid w:val="00576D25"/>
    <w:rsid w:val="005A1649"/>
    <w:rsid w:val="005C25DE"/>
    <w:rsid w:val="005C52E1"/>
    <w:rsid w:val="005D3903"/>
    <w:rsid w:val="0060159C"/>
    <w:rsid w:val="006325B7"/>
    <w:rsid w:val="00652F58"/>
    <w:rsid w:val="0066725D"/>
    <w:rsid w:val="00670FB8"/>
    <w:rsid w:val="006870BB"/>
    <w:rsid w:val="00697B55"/>
    <w:rsid w:val="006C5F80"/>
    <w:rsid w:val="006D274D"/>
    <w:rsid w:val="006D3BB7"/>
    <w:rsid w:val="00717538"/>
    <w:rsid w:val="0072309C"/>
    <w:rsid w:val="007277AF"/>
    <w:rsid w:val="00750552"/>
    <w:rsid w:val="007730E8"/>
    <w:rsid w:val="00791569"/>
    <w:rsid w:val="007B2454"/>
    <w:rsid w:val="007B5296"/>
    <w:rsid w:val="007C5B1C"/>
    <w:rsid w:val="00803A93"/>
    <w:rsid w:val="00821638"/>
    <w:rsid w:val="008273D2"/>
    <w:rsid w:val="008503D0"/>
    <w:rsid w:val="00883C8D"/>
    <w:rsid w:val="00887354"/>
    <w:rsid w:val="008A1C40"/>
    <w:rsid w:val="008C19D1"/>
    <w:rsid w:val="008C1DA2"/>
    <w:rsid w:val="00912986"/>
    <w:rsid w:val="00920B1F"/>
    <w:rsid w:val="00927D82"/>
    <w:rsid w:val="00980300"/>
    <w:rsid w:val="00984F1D"/>
    <w:rsid w:val="0099469F"/>
    <w:rsid w:val="00995C5B"/>
    <w:rsid w:val="009A5774"/>
    <w:rsid w:val="009C0443"/>
    <w:rsid w:val="009C4C50"/>
    <w:rsid w:val="009E12A3"/>
    <w:rsid w:val="00A30753"/>
    <w:rsid w:val="00A4332E"/>
    <w:rsid w:val="00A51A2C"/>
    <w:rsid w:val="00A579B0"/>
    <w:rsid w:val="00A60AA9"/>
    <w:rsid w:val="00A96B9B"/>
    <w:rsid w:val="00AE4AE6"/>
    <w:rsid w:val="00AF0DF5"/>
    <w:rsid w:val="00AF7348"/>
    <w:rsid w:val="00B038E0"/>
    <w:rsid w:val="00B04F97"/>
    <w:rsid w:val="00B16B0B"/>
    <w:rsid w:val="00B2088F"/>
    <w:rsid w:val="00B22145"/>
    <w:rsid w:val="00B24148"/>
    <w:rsid w:val="00B34C35"/>
    <w:rsid w:val="00B34DF0"/>
    <w:rsid w:val="00B47D73"/>
    <w:rsid w:val="00B64213"/>
    <w:rsid w:val="00B77659"/>
    <w:rsid w:val="00BA4615"/>
    <w:rsid w:val="00BB0E8D"/>
    <w:rsid w:val="00BB55B4"/>
    <w:rsid w:val="00BC072B"/>
    <w:rsid w:val="00BC5957"/>
    <w:rsid w:val="00BF2625"/>
    <w:rsid w:val="00C173E4"/>
    <w:rsid w:val="00C20CF8"/>
    <w:rsid w:val="00C21915"/>
    <w:rsid w:val="00C30097"/>
    <w:rsid w:val="00C3290E"/>
    <w:rsid w:val="00C3798C"/>
    <w:rsid w:val="00C4544C"/>
    <w:rsid w:val="00C56DA0"/>
    <w:rsid w:val="00C60B21"/>
    <w:rsid w:val="00C83762"/>
    <w:rsid w:val="00C93C55"/>
    <w:rsid w:val="00C95ED7"/>
    <w:rsid w:val="00CB4DC9"/>
    <w:rsid w:val="00CC2349"/>
    <w:rsid w:val="00D046F6"/>
    <w:rsid w:val="00D0617D"/>
    <w:rsid w:val="00D1298B"/>
    <w:rsid w:val="00D229C1"/>
    <w:rsid w:val="00D33D2B"/>
    <w:rsid w:val="00D40A0C"/>
    <w:rsid w:val="00D44DF9"/>
    <w:rsid w:val="00D57F9E"/>
    <w:rsid w:val="00D80E4A"/>
    <w:rsid w:val="00D838F0"/>
    <w:rsid w:val="00D8739A"/>
    <w:rsid w:val="00D9531A"/>
    <w:rsid w:val="00D96DCD"/>
    <w:rsid w:val="00DA0BF0"/>
    <w:rsid w:val="00DD0547"/>
    <w:rsid w:val="00DD1F76"/>
    <w:rsid w:val="00DD2D3B"/>
    <w:rsid w:val="00DD4E10"/>
    <w:rsid w:val="00DE79DF"/>
    <w:rsid w:val="00E0498F"/>
    <w:rsid w:val="00E04AD1"/>
    <w:rsid w:val="00E23458"/>
    <w:rsid w:val="00E3744E"/>
    <w:rsid w:val="00E37CE6"/>
    <w:rsid w:val="00E452BD"/>
    <w:rsid w:val="00E74965"/>
    <w:rsid w:val="00E83B61"/>
    <w:rsid w:val="00E852FA"/>
    <w:rsid w:val="00E912CC"/>
    <w:rsid w:val="00E96E80"/>
    <w:rsid w:val="00EB0C11"/>
    <w:rsid w:val="00EB3959"/>
    <w:rsid w:val="00EC0870"/>
    <w:rsid w:val="00ED0C1E"/>
    <w:rsid w:val="00ED4000"/>
    <w:rsid w:val="00EF5A5C"/>
    <w:rsid w:val="00F01FC9"/>
    <w:rsid w:val="00F16936"/>
    <w:rsid w:val="00F46BC0"/>
    <w:rsid w:val="00F556B3"/>
    <w:rsid w:val="00F57D50"/>
    <w:rsid w:val="00F60694"/>
    <w:rsid w:val="00F611BF"/>
    <w:rsid w:val="00F76B5A"/>
    <w:rsid w:val="00F77D03"/>
    <w:rsid w:val="00F8003C"/>
    <w:rsid w:val="00F96B70"/>
    <w:rsid w:val="00FA4DE7"/>
    <w:rsid w:val="00FB037D"/>
    <w:rsid w:val="00FC3A97"/>
    <w:rsid w:val="00FC657E"/>
    <w:rsid w:val="00FD64B4"/>
    <w:rsid w:val="00FD7383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160590-9053-4584-BDAE-8E5CB579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77518E"/>
    <w:pPr>
      <w:numPr>
        <w:numId w:val="12"/>
      </w:numPr>
    </w:pPr>
  </w:style>
  <w:style w:type="numbering" w:customStyle="1" w:styleId="Dash00">
    <w:name w:val="Dash.0.0"/>
    <w:rsid w:val="0077518E"/>
    <w:pPr>
      <w:numPr>
        <w:numId w:val="18"/>
      </w:numPr>
    </w:pPr>
  </w:style>
  <w:style w:type="numbering" w:customStyle="1" w:styleId="Lettered0">
    <w:name w:val="Lettered.0"/>
    <w:rsid w:val="0077518E"/>
    <w:pPr>
      <w:numPr>
        <w:numId w:val="9"/>
      </w:numPr>
    </w:pPr>
  </w:style>
  <w:style w:type="numbering" w:customStyle="1" w:styleId="Lettered1">
    <w:name w:val="Lettered.1"/>
    <w:rsid w:val="0077518E"/>
    <w:pPr>
      <w:numPr>
        <w:numId w:val="14"/>
      </w:numPr>
    </w:pPr>
  </w:style>
  <w:style w:type="numbering" w:customStyle="1" w:styleId="ImportedStyle5">
    <w:name w:val="Imported Style 5"/>
    <w:rsid w:val="0077518E"/>
    <w:pPr>
      <w:numPr>
        <w:numId w:val="1"/>
      </w:numPr>
    </w:pPr>
  </w:style>
  <w:style w:type="numbering" w:customStyle="1" w:styleId="Numbered0">
    <w:name w:val="Numbered.0"/>
    <w:rsid w:val="0077518E"/>
    <w:pPr>
      <w:numPr>
        <w:numId w:val="7"/>
      </w:numPr>
    </w:pPr>
  </w:style>
  <w:style w:type="numbering" w:customStyle="1" w:styleId="Dash0">
    <w:name w:val="Dash.0"/>
    <w:rsid w:val="0077518E"/>
    <w:pPr>
      <w:numPr>
        <w:numId w:val="16"/>
      </w:numPr>
    </w:pPr>
  </w:style>
  <w:style w:type="numbering" w:customStyle="1" w:styleId="Dash">
    <w:name w:val="Dash"/>
    <w:rsid w:val="0077518E"/>
    <w:pPr>
      <w:numPr>
        <w:numId w:val="5"/>
      </w:numPr>
    </w:pPr>
  </w:style>
  <w:style w:type="numbering" w:customStyle="1" w:styleId="Lettered">
    <w:name w:val="Lettered"/>
    <w:rsid w:val="0077518E"/>
    <w:pPr>
      <w:numPr>
        <w:numId w:val="3"/>
      </w:numPr>
    </w:pPr>
  </w:style>
  <w:style w:type="table" w:styleId="a5">
    <w:name w:val="Table Grid"/>
    <w:basedOn w:val="a1"/>
    <w:locked/>
    <w:rsid w:val="0014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C5B1C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6325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325B7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E912C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2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9">
    <w:name w:val="Emphasis"/>
    <w:basedOn w:val="a0"/>
    <w:uiPriority w:val="20"/>
    <w:qFormat/>
    <w:locked/>
    <w:rsid w:val="004121B2"/>
    <w:rPr>
      <w:i/>
      <w:iCs/>
    </w:rPr>
  </w:style>
  <w:style w:type="character" w:customStyle="1" w:styleId="st">
    <w:name w:val="st"/>
    <w:basedOn w:val="a0"/>
    <w:rsid w:val="004121B2"/>
  </w:style>
  <w:style w:type="paragraph" w:styleId="aa">
    <w:name w:val="Balloon Text"/>
    <w:basedOn w:val="a"/>
    <w:link w:val="ab"/>
    <w:uiPriority w:val="99"/>
    <w:semiHidden/>
    <w:unhideWhenUsed/>
    <w:rsid w:val="0033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647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6B1C5-6D7C-4B86-BC2C-415171F5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Елена Васильевна Невежина</cp:lastModifiedBy>
  <cp:revision>5</cp:revision>
  <cp:lastPrinted>2020-10-18T07:34:00Z</cp:lastPrinted>
  <dcterms:created xsi:type="dcterms:W3CDTF">2020-09-23T01:55:00Z</dcterms:created>
  <dcterms:modified xsi:type="dcterms:W3CDTF">2020-10-18T07:43:00Z</dcterms:modified>
</cp:coreProperties>
</file>