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D6F" w:rsidRPr="002D0D6F" w:rsidRDefault="002D0D6F" w:rsidP="00A85FE9">
      <w:pPr>
        <w:spacing w:before="120" w:after="12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2D0D6F" w:rsidRPr="002D0D6F" w:rsidRDefault="002D0D6F" w:rsidP="00A85FE9">
      <w:pPr>
        <w:spacing w:before="120" w:after="12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2D0D6F" w:rsidRPr="002D0D6F" w:rsidRDefault="002D0D6F" w:rsidP="00A85FE9">
      <w:pPr>
        <w:spacing w:before="120" w:after="12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2D0D6F" w:rsidRPr="002D0D6F" w:rsidRDefault="002D0D6F" w:rsidP="00A85FE9">
      <w:pPr>
        <w:spacing w:before="120" w:after="12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2D0D6F" w:rsidRPr="002D0D6F" w:rsidRDefault="002D0D6F" w:rsidP="00A85FE9">
      <w:pPr>
        <w:spacing w:before="120" w:after="12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2D0D6F" w:rsidRPr="002D0D6F" w:rsidRDefault="002D0D6F" w:rsidP="00A85FE9">
      <w:pPr>
        <w:spacing w:before="120" w:after="120"/>
        <w:contextualSpacing/>
        <w:jc w:val="center"/>
        <w:rPr>
          <w:rFonts w:asciiTheme="minorHAnsi" w:hAnsiTheme="minorHAnsi"/>
          <w:b/>
          <w:sz w:val="20"/>
          <w:szCs w:val="20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4FA8943">
            <wp:extent cx="5480685" cy="19812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0D6F" w:rsidRPr="002D0D6F" w:rsidRDefault="002D0D6F" w:rsidP="00A85FE9">
      <w:pPr>
        <w:spacing w:before="120" w:after="120"/>
        <w:contextualSpacing/>
        <w:jc w:val="center"/>
        <w:rPr>
          <w:b/>
        </w:rPr>
      </w:pPr>
    </w:p>
    <w:p w:rsidR="002D0D6F" w:rsidRPr="002D0D6F" w:rsidRDefault="002D0D6F" w:rsidP="00A85FE9">
      <w:pPr>
        <w:spacing w:before="120" w:after="120"/>
        <w:contextualSpacing/>
        <w:jc w:val="center"/>
        <w:rPr>
          <w:b/>
        </w:rPr>
      </w:pPr>
    </w:p>
    <w:p w:rsidR="002D0D6F" w:rsidRPr="002D0D6F" w:rsidRDefault="002D0D6F" w:rsidP="00A85FE9">
      <w:pPr>
        <w:spacing w:before="120" w:after="120"/>
        <w:contextualSpacing/>
        <w:jc w:val="center"/>
        <w:rPr>
          <w:b/>
        </w:rPr>
      </w:pPr>
    </w:p>
    <w:p w:rsidR="002D0D6F" w:rsidRPr="002D0D6F" w:rsidRDefault="002D0D6F" w:rsidP="00A85FE9">
      <w:pPr>
        <w:spacing w:before="120" w:after="120"/>
        <w:contextualSpacing/>
        <w:jc w:val="center"/>
        <w:rPr>
          <w:b/>
        </w:rPr>
      </w:pPr>
    </w:p>
    <w:p w:rsidR="002D0D6F" w:rsidRPr="002D0D6F" w:rsidRDefault="002D0D6F" w:rsidP="002D0D6F">
      <w:pPr>
        <w:jc w:val="center"/>
        <w:rPr>
          <w:b/>
        </w:rPr>
      </w:pPr>
    </w:p>
    <w:p w:rsidR="002D0D6F" w:rsidRPr="00811D9E" w:rsidRDefault="002D0D6F" w:rsidP="002D0D6F">
      <w:pPr>
        <w:jc w:val="center"/>
      </w:pPr>
      <w:r w:rsidRPr="00811D9E">
        <w:rPr>
          <w:b/>
        </w:rPr>
        <w:t xml:space="preserve">ВСЕРОССИЙСКАЯ ОЛИМПИАДА ШКОЛЬНИКОВ ПО </w:t>
      </w:r>
      <w:r w:rsidR="004D032E">
        <w:rPr>
          <w:b/>
        </w:rPr>
        <w:t>ИСКУССТВУ (</w:t>
      </w:r>
      <w:r w:rsidR="00A91113">
        <w:rPr>
          <w:b/>
        </w:rPr>
        <w:t>МИРОВАЯ ХУДОЖЕСТВЕННАЯ КУЛЬТУРА</w:t>
      </w:r>
      <w:bookmarkStart w:id="0" w:name="_GoBack"/>
      <w:bookmarkEnd w:id="0"/>
      <w:r w:rsidR="004D032E">
        <w:rPr>
          <w:b/>
        </w:rPr>
        <w:t>)</w:t>
      </w:r>
    </w:p>
    <w:p w:rsidR="002D0D6F" w:rsidRPr="00811D9E" w:rsidRDefault="002D0D6F" w:rsidP="002D0D6F">
      <w:pPr>
        <w:jc w:val="center"/>
      </w:pPr>
    </w:p>
    <w:p w:rsidR="002D0D6F" w:rsidRPr="00811D9E" w:rsidRDefault="002D0D6F" w:rsidP="002D0D6F">
      <w:pPr>
        <w:jc w:val="center"/>
      </w:pPr>
      <w:r w:rsidRPr="00811D9E">
        <w:t>ШКОЛЬНЫЙ ЭТАП                                                                       2020–2021 УЧЕБНЫЙ ГОД</w:t>
      </w:r>
    </w:p>
    <w:p w:rsidR="002D0D6F" w:rsidRPr="00027F98" w:rsidRDefault="002D0D6F" w:rsidP="002D0D6F">
      <w:pPr>
        <w:jc w:val="center"/>
        <w:rPr>
          <w:b/>
        </w:rPr>
      </w:pPr>
    </w:p>
    <w:p w:rsidR="002D0D6F" w:rsidRDefault="002D0D6F" w:rsidP="002D0D6F">
      <w:pPr>
        <w:jc w:val="center"/>
        <w:rPr>
          <w:b/>
        </w:rPr>
      </w:pPr>
    </w:p>
    <w:p w:rsidR="002D0D6F" w:rsidRDefault="002D0D6F" w:rsidP="002D0D6F">
      <w:pPr>
        <w:jc w:val="center"/>
        <w:rPr>
          <w:b/>
        </w:rPr>
      </w:pPr>
    </w:p>
    <w:p w:rsidR="002D0D6F" w:rsidRPr="00027F98" w:rsidRDefault="002D0D6F" w:rsidP="002D0D6F">
      <w:pPr>
        <w:jc w:val="center"/>
        <w:rPr>
          <w:b/>
        </w:rPr>
      </w:pPr>
      <w:r>
        <w:rPr>
          <w:b/>
        </w:rPr>
        <w:t xml:space="preserve">РЕШЕНИЯ ШКОЛЬНОГО ЭТАПА </w:t>
      </w: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D0D6F" w:rsidRDefault="002D0D6F" w:rsidP="00A85FE9">
      <w:pPr>
        <w:spacing w:before="120" w:after="120"/>
        <w:contextualSpacing/>
        <w:jc w:val="center"/>
        <w:rPr>
          <w:b/>
          <w:sz w:val="28"/>
          <w:szCs w:val="28"/>
        </w:rPr>
      </w:pPr>
    </w:p>
    <w:p w:rsidR="002F1E8A" w:rsidRDefault="002F1E8A" w:rsidP="00A85FE9">
      <w:pPr>
        <w:spacing w:before="120"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ДЛЯ ПРОВЕРЯЮЩИХ</w:t>
      </w:r>
    </w:p>
    <w:p w:rsidR="00A85FE9" w:rsidRDefault="00A85FE9" w:rsidP="00A85FE9">
      <w:pPr>
        <w:spacing w:before="120"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</w:t>
      </w:r>
    </w:p>
    <w:p w:rsidR="00A85FE9" w:rsidRDefault="00A85FE9" w:rsidP="00A85FE9">
      <w:pPr>
        <w:spacing w:before="120" w:after="120"/>
        <w:contextualSpacing/>
        <w:jc w:val="center"/>
        <w:rPr>
          <w:b/>
          <w:sz w:val="28"/>
          <w:szCs w:val="28"/>
        </w:rPr>
      </w:pPr>
      <w:r w:rsidRPr="00451909">
        <w:rPr>
          <w:b/>
          <w:sz w:val="28"/>
          <w:szCs w:val="28"/>
        </w:rPr>
        <w:t>Школьный</w:t>
      </w:r>
      <w:r>
        <w:rPr>
          <w:b/>
          <w:sz w:val="28"/>
          <w:szCs w:val="28"/>
        </w:rPr>
        <w:t xml:space="preserve"> этап</w:t>
      </w:r>
      <w:r w:rsidRPr="000677D2">
        <w:rPr>
          <w:b/>
          <w:sz w:val="28"/>
          <w:szCs w:val="28"/>
        </w:rPr>
        <w:t xml:space="preserve"> Всероссийской олимпиады школьников по Искусству </w:t>
      </w:r>
    </w:p>
    <w:p w:rsidR="00A85FE9" w:rsidRPr="000677D2" w:rsidRDefault="00A85FE9" w:rsidP="00A85FE9">
      <w:pPr>
        <w:spacing w:before="120" w:after="120"/>
        <w:contextualSpacing/>
        <w:jc w:val="center"/>
        <w:rPr>
          <w:b/>
          <w:sz w:val="28"/>
          <w:szCs w:val="28"/>
        </w:rPr>
      </w:pPr>
      <w:r w:rsidRPr="000677D2">
        <w:rPr>
          <w:b/>
          <w:sz w:val="28"/>
          <w:szCs w:val="28"/>
        </w:rPr>
        <w:t>(миров</w:t>
      </w:r>
      <w:r>
        <w:rPr>
          <w:b/>
          <w:sz w:val="28"/>
          <w:szCs w:val="28"/>
        </w:rPr>
        <w:t>ой художественной культуре) 2020 – 2021</w:t>
      </w:r>
      <w:r w:rsidRPr="000677D2">
        <w:rPr>
          <w:b/>
          <w:sz w:val="28"/>
          <w:szCs w:val="28"/>
        </w:rPr>
        <w:t xml:space="preserve"> учебного года</w:t>
      </w:r>
    </w:p>
    <w:p w:rsidR="00A85FE9" w:rsidRDefault="00A85FE9" w:rsidP="00A85FE9">
      <w:pPr>
        <w:tabs>
          <w:tab w:val="left" w:pos="284"/>
          <w:tab w:val="left" w:pos="426"/>
          <w:tab w:val="left" w:pos="2739"/>
        </w:tabs>
        <w:spacing w:before="120" w:after="120"/>
        <w:contextualSpacing/>
        <w:jc w:val="center"/>
        <w:rPr>
          <w:b/>
          <w:sz w:val="28"/>
          <w:szCs w:val="28"/>
        </w:rPr>
      </w:pPr>
      <w:r w:rsidRPr="00EB147C">
        <w:rPr>
          <w:b/>
          <w:sz w:val="28"/>
          <w:szCs w:val="28"/>
        </w:rPr>
        <w:t>10</w:t>
      </w:r>
      <w:r w:rsidRPr="000677D2">
        <w:rPr>
          <w:b/>
          <w:sz w:val="28"/>
          <w:szCs w:val="28"/>
        </w:rPr>
        <w:t xml:space="preserve"> класс</w:t>
      </w:r>
    </w:p>
    <w:p w:rsidR="00A85FE9" w:rsidRDefault="00A85FE9" w:rsidP="00A85FE9">
      <w:pPr>
        <w:tabs>
          <w:tab w:val="left" w:pos="284"/>
          <w:tab w:val="left" w:pos="426"/>
          <w:tab w:val="left" w:pos="2739"/>
        </w:tabs>
        <w:spacing w:before="120" w:after="120"/>
        <w:contextualSpacing/>
        <w:jc w:val="center"/>
        <w:rPr>
          <w:b/>
          <w:sz w:val="28"/>
          <w:szCs w:val="28"/>
        </w:rPr>
      </w:pPr>
    </w:p>
    <w:p w:rsidR="00A85FE9" w:rsidRDefault="00A85FE9" w:rsidP="00A85FE9"/>
    <w:p w:rsidR="00A85FE9" w:rsidRDefault="00A85FE9" w:rsidP="00A85FE9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</w:p>
    <w:p w:rsidR="00A85FE9" w:rsidRPr="0073718E" w:rsidRDefault="00A85FE9" w:rsidP="00A85FE9">
      <w:pPr>
        <w:ind w:firstLine="709"/>
        <w:jc w:val="both"/>
        <w:rPr>
          <w:b/>
          <w:sz w:val="28"/>
          <w:szCs w:val="28"/>
        </w:rPr>
      </w:pPr>
      <w:r w:rsidRPr="0073718E">
        <w:rPr>
          <w:b/>
          <w:sz w:val="28"/>
          <w:szCs w:val="28"/>
        </w:rPr>
        <w:t>Познакомьтесь с приметами произведения искусства, приведенными в тексте.</w:t>
      </w:r>
    </w:p>
    <w:p w:rsidR="00A85FE9" w:rsidRPr="0073718E" w:rsidRDefault="00A85FE9" w:rsidP="00A85FE9">
      <w:pPr>
        <w:ind w:firstLine="709"/>
        <w:jc w:val="both"/>
        <w:rPr>
          <w:sz w:val="28"/>
          <w:szCs w:val="28"/>
        </w:rPr>
      </w:pPr>
      <w:r w:rsidRPr="0073718E">
        <w:rPr>
          <w:sz w:val="28"/>
          <w:szCs w:val="28"/>
        </w:rPr>
        <w:t>1. Определите произведение по перечисленным приметам.</w:t>
      </w:r>
    </w:p>
    <w:p w:rsidR="00A85FE9" w:rsidRPr="0073718E" w:rsidRDefault="00A85FE9" w:rsidP="00A85FE9">
      <w:pPr>
        <w:ind w:firstLine="709"/>
        <w:jc w:val="both"/>
        <w:rPr>
          <w:sz w:val="28"/>
          <w:szCs w:val="28"/>
        </w:rPr>
      </w:pPr>
      <w:r w:rsidRPr="0073718E">
        <w:rPr>
          <w:sz w:val="28"/>
          <w:szCs w:val="28"/>
        </w:rPr>
        <w:t>2. Укажите вид искусства, к которому оно принадлежит.</w:t>
      </w:r>
    </w:p>
    <w:p w:rsidR="00A85FE9" w:rsidRPr="0073718E" w:rsidRDefault="00A85FE9" w:rsidP="00A85FE9">
      <w:pPr>
        <w:ind w:firstLine="709"/>
        <w:jc w:val="both"/>
        <w:rPr>
          <w:sz w:val="28"/>
          <w:szCs w:val="28"/>
        </w:rPr>
      </w:pPr>
      <w:r w:rsidRPr="0073718E">
        <w:rPr>
          <w:sz w:val="28"/>
          <w:szCs w:val="28"/>
        </w:rPr>
        <w:t xml:space="preserve">3. Обоснуйте выбор вида искусства, </w:t>
      </w:r>
      <w:r w:rsidRPr="0042632C">
        <w:rPr>
          <w:sz w:val="28"/>
          <w:szCs w:val="28"/>
        </w:rPr>
        <w:t>подчеркнув</w:t>
      </w:r>
      <w:r w:rsidRPr="0073718E">
        <w:rPr>
          <w:sz w:val="28"/>
          <w:szCs w:val="28"/>
        </w:rPr>
        <w:t xml:space="preserve"> в тексте сведения, которые помогают Вам найти ответ.</w:t>
      </w:r>
    </w:p>
    <w:p w:rsidR="00A85FE9" w:rsidRPr="0073718E" w:rsidRDefault="00A85FE9" w:rsidP="00A85FE9">
      <w:pPr>
        <w:ind w:firstLine="709"/>
        <w:jc w:val="both"/>
        <w:rPr>
          <w:sz w:val="28"/>
          <w:szCs w:val="28"/>
        </w:rPr>
      </w:pPr>
      <w:r w:rsidRPr="0073718E">
        <w:rPr>
          <w:sz w:val="28"/>
          <w:szCs w:val="28"/>
        </w:rPr>
        <w:t>4. К культуре какого народа произведение принадлежит?</w:t>
      </w:r>
    </w:p>
    <w:p w:rsidR="00A85FE9" w:rsidRDefault="00A85FE9" w:rsidP="00A85FE9">
      <w:pPr>
        <w:ind w:firstLine="709"/>
        <w:jc w:val="both"/>
        <w:rPr>
          <w:sz w:val="28"/>
          <w:szCs w:val="28"/>
        </w:rPr>
      </w:pPr>
      <w:r w:rsidRPr="0073718E">
        <w:rPr>
          <w:sz w:val="28"/>
          <w:szCs w:val="28"/>
        </w:rPr>
        <w:t>5.</w:t>
      </w:r>
      <w:r>
        <w:rPr>
          <w:sz w:val="28"/>
          <w:szCs w:val="28"/>
        </w:rPr>
        <w:t xml:space="preserve"> Укажите век или эпоху, когда произведение </w:t>
      </w:r>
      <w:r w:rsidRPr="0073718E">
        <w:rPr>
          <w:sz w:val="28"/>
          <w:szCs w:val="28"/>
        </w:rPr>
        <w:t xml:space="preserve"> был</w:t>
      </w:r>
      <w:r>
        <w:rPr>
          <w:sz w:val="28"/>
          <w:szCs w:val="28"/>
        </w:rPr>
        <w:t>о</w:t>
      </w:r>
      <w:r w:rsidRPr="0073718E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о</w:t>
      </w:r>
      <w:r w:rsidRPr="0073718E">
        <w:rPr>
          <w:sz w:val="28"/>
          <w:szCs w:val="28"/>
        </w:rPr>
        <w:t>.</w:t>
      </w:r>
    </w:p>
    <w:p w:rsidR="00A85FE9" w:rsidRDefault="00A85FE9" w:rsidP="00A85FE9">
      <w:pPr>
        <w:ind w:firstLine="709"/>
        <w:jc w:val="both"/>
        <w:rPr>
          <w:sz w:val="28"/>
          <w:szCs w:val="28"/>
        </w:rPr>
      </w:pPr>
      <w:r w:rsidRPr="0073718E">
        <w:rPr>
          <w:sz w:val="28"/>
          <w:szCs w:val="28"/>
        </w:rPr>
        <w:t>6. Если возможно, укажите место его нахождения</w:t>
      </w:r>
    </w:p>
    <w:p w:rsidR="00A85FE9" w:rsidRDefault="00A85FE9" w:rsidP="00A85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5FE9" w:rsidRDefault="00A85FE9" w:rsidP="00A85FE9">
      <w:pPr>
        <w:jc w:val="both"/>
        <w:rPr>
          <w:sz w:val="28"/>
          <w:szCs w:val="28"/>
        </w:rPr>
      </w:pPr>
      <w:r w:rsidRPr="002F1E8A">
        <w:rPr>
          <w:b/>
          <w:sz w:val="28"/>
          <w:szCs w:val="28"/>
        </w:rPr>
        <w:t>эта портретная статуя</w:t>
      </w:r>
      <w:r>
        <w:rPr>
          <w:sz w:val="28"/>
          <w:szCs w:val="28"/>
        </w:rPr>
        <w:t xml:space="preserve"> воспринимается как своего рода официальный док</w:t>
      </w:r>
      <w:r w:rsidR="002F1E8A">
        <w:rPr>
          <w:sz w:val="28"/>
          <w:szCs w:val="28"/>
        </w:rPr>
        <w:t>умент и раскрывает нравственные, духовные</w:t>
      </w:r>
      <w:r>
        <w:rPr>
          <w:sz w:val="28"/>
          <w:szCs w:val="28"/>
        </w:rPr>
        <w:t>,</w:t>
      </w:r>
      <w:r w:rsidR="002F1E8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F1E8A">
        <w:rPr>
          <w:sz w:val="28"/>
          <w:szCs w:val="28"/>
        </w:rPr>
        <w:t>сихологические проблемы времени</w:t>
      </w:r>
      <w:r>
        <w:rPr>
          <w:sz w:val="28"/>
          <w:szCs w:val="28"/>
        </w:rPr>
        <w:t>. Его плотно сжатые губы, чуткие ноздри прямого носа, жесткий рельеф мышц лица, вертикальные морщины на переносице свидетельствуют о суровой натуре и сильном характере</w:t>
      </w:r>
      <w:r w:rsidRPr="00D143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1E8A">
        <w:rPr>
          <w:b/>
          <w:sz w:val="28"/>
          <w:szCs w:val="28"/>
        </w:rPr>
        <w:t>Тщательной моделировке лица вторят жесткие пряди волос и мощная шея с напрягшимися жилами</w:t>
      </w:r>
      <w:r>
        <w:rPr>
          <w:sz w:val="28"/>
          <w:szCs w:val="28"/>
        </w:rPr>
        <w:t xml:space="preserve">, наделяющие образ огромной энергией. Особую жизненность ему придают </w:t>
      </w:r>
      <w:r w:rsidRPr="002F1E8A">
        <w:rPr>
          <w:b/>
          <w:sz w:val="28"/>
          <w:szCs w:val="28"/>
        </w:rPr>
        <w:t>инкрустированные глаза</w:t>
      </w:r>
      <w:r>
        <w:rPr>
          <w:sz w:val="28"/>
          <w:szCs w:val="28"/>
        </w:rPr>
        <w:t>, оттеняющие индивидуальные черты портретируемого</w:t>
      </w:r>
      <w:r w:rsidR="002F1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его решительность, бескомпромиссность, бесстрашие, готовность идти до конца в отстаивании идеалов </w:t>
      </w:r>
    </w:p>
    <w:p w:rsidR="00A85FE9" w:rsidRDefault="00A85FE9" w:rsidP="00C030B2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505075" cy="2162175"/>
            <wp:effectExtent l="0" t="0" r="9525" b="9525"/>
            <wp:docPr id="1" name="Рисунок 1" descr="http://ancientrome.ru/art/img/0/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cientrome.ru/art/img/0/3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276" cy="2174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0B2" w:rsidRDefault="00C030B2" w:rsidP="00A85FE9">
      <w:pPr>
        <w:jc w:val="both"/>
        <w:rPr>
          <w:sz w:val="28"/>
          <w:szCs w:val="28"/>
        </w:rPr>
      </w:pPr>
    </w:p>
    <w:p w:rsidR="00C030B2" w:rsidRDefault="00C030B2" w:rsidP="00A85FE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1772"/>
        <w:gridCol w:w="1606"/>
        <w:gridCol w:w="1524"/>
        <w:gridCol w:w="2534"/>
      </w:tblGrid>
      <w:tr w:rsidR="00A85FE9" w:rsidRPr="00463FC8" w:rsidTr="002F1E8A">
        <w:tc>
          <w:tcPr>
            <w:tcW w:w="2028" w:type="dxa"/>
            <w:shd w:val="clear" w:color="auto" w:fill="auto"/>
          </w:tcPr>
          <w:p w:rsidR="00A85FE9" w:rsidRPr="00463FC8" w:rsidRDefault="00A85FE9" w:rsidP="00AE5EF0">
            <w:pPr>
              <w:jc w:val="center"/>
            </w:pPr>
            <w:r w:rsidRPr="00463FC8">
              <w:t>Произведение, автор</w:t>
            </w:r>
          </w:p>
        </w:tc>
        <w:tc>
          <w:tcPr>
            <w:tcW w:w="1772" w:type="dxa"/>
            <w:shd w:val="clear" w:color="auto" w:fill="auto"/>
          </w:tcPr>
          <w:p w:rsidR="00A85FE9" w:rsidRPr="00463FC8" w:rsidRDefault="00A85FE9" w:rsidP="00AE5EF0">
            <w:pPr>
              <w:jc w:val="center"/>
            </w:pPr>
            <w:r w:rsidRPr="00463FC8">
              <w:t>Вид искусства</w:t>
            </w:r>
          </w:p>
        </w:tc>
        <w:tc>
          <w:tcPr>
            <w:tcW w:w="1606" w:type="dxa"/>
            <w:shd w:val="clear" w:color="auto" w:fill="auto"/>
          </w:tcPr>
          <w:p w:rsidR="00A85FE9" w:rsidRPr="00463FC8" w:rsidRDefault="00A85FE9" w:rsidP="00AE5EF0">
            <w:pPr>
              <w:jc w:val="center"/>
            </w:pPr>
            <w:r w:rsidRPr="00463FC8">
              <w:t>Страна</w:t>
            </w:r>
            <w:r w:rsidR="002F1E8A" w:rsidRPr="00463FC8">
              <w:t>, эпоха</w:t>
            </w:r>
          </w:p>
        </w:tc>
        <w:tc>
          <w:tcPr>
            <w:tcW w:w="1524" w:type="dxa"/>
            <w:shd w:val="clear" w:color="auto" w:fill="auto"/>
          </w:tcPr>
          <w:p w:rsidR="00A85FE9" w:rsidRPr="00463FC8" w:rsidRDefault="00A85FE9" w:rsidP="00AE5EF0">
            <w:pPr>
              <w:jc w:val="center"/>
            </w:pPr>
            <w:r w:rsidRPr="00463FC8">
              <w:t>Век или эпоха</w:t>
            </w:r>
          </w:p>
        </w:tc>
        <w:tc>
          <w:tcPr>
            <w:tcW w:w="2534" w:type="dxa"/>
            <w:shd w:val="clear" w:color="auto" w:fill="auto"/>
          </w:tcPr>
          <w:p w:rsidR="00A85FE9" w:rsidRPr="00463FC8" w:rsidRDefault="00A85FE9" w:rsidP="00AE5EF0">
            <w:pPr>
              <w:jc w:val="center"/>
            </w:pPr>
            <w:r w:rsidRPr="00463FC8">
              <w:t>Местонахождение</w:t>
            </w:r>
          </w:p>
          <w:p w:rsidR="00A85FE9" w:rsidRPr="00463FC8" w:rsidRDefault="00A85FE9" w:rsidP="00AE5EF0">
            <w:pPr>
              <w:jc w:val="center"/>
            </w:pPr>
          </w:p>
        </w:tc>
      </w:tr>
      <w:tr w:rsidR="00A85FE9" w:rsidRPr="00463FC8" w:rsidTr="002F1E8A">
        <w:trPr>
          <w:trHeight w:val="70"/>
        </w:trPr>
        <w:tc>
          <w:tcPr>
            <w:tcW w:w="2028" w:type="dxa"/>
            <w:shd w:val="clear" w:color="auto" w:fill="auto"/>
          </w:tcPr>
          <w:p w:rsidR="00A85FE9" w:rsidRPr="00463FC8" w:rsidRDefault="00A85FE9" w:rsidP="00AE5EF0">
            <w:pPr>
              <w:jc w:val="both"/>
            </w:pPr>
            <w:r w:rsidRPr="00463FC8">
              <w:t xml:space="preserve">Бюст Марка </w:t>
            </w:r>
            <w:proofErr w:type="spellStart"/>
            <w:r w:rsidRPr="00463FC8">
              <w:t>Юния</w:t>
            </w:r>
            <w:proofErr w:type="spellEnd"/>
            <w:r w:rsidRPr="00463FC8">
              <w:t xml:space="preserve"> Брута </w:t>
            </w:r>
          </w:p>
          <w:p w:rsidR="00A85FE9" w:rsidRPr="00463FC8" w:rsidRDefault="00A85FE9" w:rsidP="00AE5EF0">
            <w:pPr>
              <w:jc w:val="both"/>
            </w:pPr>
          </w:p>
        </w:tc>
        <w:tc>
          <w:tcPr>
            <w:tcW w:w="1772" w:type="dxa"/>
            <w:shd w:val="clear" w:color="auto" w:fill="auto"/>
          </w:tcPr>
          <w:p w:rsidR="00A85FE9" w:rsidRPr="00463FC8" w:rsidRDefault="00A85FE9" w:rsidP="00AE5EF0">
            <w:pPr>
              <w:jc w:val="both"/>
            </w:pPr>
            <w:r w:rsidRPr="00463FC8">
              <w:lastRenderedPageBreak/>
              <w:t xml:space="preserve">Скульптура </w:t>
            </w:r>
          </w:p>
        </w:tc>
        <w:tc>
          <w:tcPr>
            <w:tcW w:w="1606" w:type="dxa"/>
            <w:shd w:val="clear" w:color="auto" w:fill="auto"/>
          </w:tcPr>
          <w:p w:rsidR="00A85FE9" w:rsidRPr="00463FC8" w:rsidRDefault="002F1E8A" w:rsidP="00AE5EF0">
            <w:pPr>
              <w:jc w:val="both"/>
            </w:pPr>
            <w:r w:rsidRPr="00463FC8">
              <w:t xml:space="preserve">Древний </w:t>
            </w:r>
            <w:r w:rsidR="00A85FE9" w:rsidRPr="00463FC8">
              <w:t xml:space="preserve">Рим </w:t>
            </w:r>
          </w:p>
        </w:tc>
        <w:tc>
          <w:tcPr>
            <w:tcW w:w="1524" w:type="dxa"/>
            <w:shd w:val="clear" w:color="auto" w:fill="auto"/>
          </w:tcPr>
          <w:p w:rsidR="00A85FE9" w:rsidRPr="00463FC8" w:rsidRDefault="00A85FE9" w:rsidP="00AE5EF0">
            <w:pPr>
              <w:jc w:val="both"/>
            </w:pPr>
            <w:r w:rsidRPr="00463FC8">
              <w:t xml:space="preserve">1 </w:t>
            </w:r>
            <w:proofErr w:type="spellStart"/>
            <w:r w:rsidRPr="00463FC8">
              <w:t>в.до</w:t>
            </w:r>
            <w:proofErr w:type="spellEnd"/>
            <w:r w:rsidRPr="00463FC8">
              <w:t xml:space="preserve"> </w:t>
            </w:r>
            <w:proofErr w:type="spellStart"/>
            <w:r w:rsidRPr="00463FC8">
              <w:t>н.э</w:t>
            </w:r>
            <w:proofErr w:type="spellEnd"/>
            <w:r w:rsidRPr="00463FC8">
              <w:t xml:space="preserve"> </w:t>
            </w:r>
          </w:p>
        </w:tc>
        <w:tc>
          <w:tcPr>
            <w:tcW w:w="2534" w:type="dxa"/>
            <w:shd w:val="clear" w:color="auto" w:fill="auto"/>
          </w:tcPr>
          <w:p w:rsidR="00A85FE9" w:rsidRPr="00463FC8" w:rsidRDefault="00A85FE9" w:rsidP="00AE5EF0">
            <w:pPr>
              <w:jc w:val="both"/>
            </w:pPr>
            <w:r w:rsidRPr="00463FC8">
              <w:t>Дворец Консерваторов,</w:t>
            </w:r>
            <w:r w:rsidR="002F1E8A" w:rsidRPr="00463FC8">
              <w:t xml:space="preserve"> </w:t>
            </w:r>
            <w:r w:rsidRPr="00463FC8">
              <w:t>Рим</w:t>
            </w:r>
            <w:r w:rsidR="002F1E8A" w:rsidRPr="00463FC8">
              <w:t xml:space="preserve">, </w:t>
            </w:r>
            <w:r w:rsidR="002F1E8A" w:rsidRPr="00463FC8">
              <w:lastRenderedPageBreak/>
              <w:t xml:space="preserve">Италия </w:t>
            </w:r>
          </w:p>
        </w:tc>
      </w:tr>
    </w:tbl>
    <w:p w:rsidR="00C030B2" w:rsidRPr="00E04BAE" w:rsidRDefault="00C030B2" w:rsidP="00C030B2">
      <w:pPr>
        <w:contextualSpacing/>
        <w:jc w:val="center"/>
        <w:rPr>
          <w:b/>
          <w:sz w:val="28"/>
          <w:szCs w:val="28"/>
        </w:rPr>
      </w:pPr>
      <w:r w:rsidRPr="00E04BAE">
        <w:rPr>
          <w:b/>
          <w:sz w:val="28"/>
          <w:szCs w:val="28"/>
        </w:rPr>
        <w:lastRenderedPageBreak/>
        <w:t>Критерии оценки ответа.</w:t>
      </w:r>
    </w:p>
    <w:p w:rsidR="00C030B2" w:rsidRDefault="00C030B2" w:rsidP="00C03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Участник верно определяет</w:t>
      </w:r>
      <w:r w:rsidRPr="00CA6C64">
        <w:rPr>
          <w:sz w:val="28"/>
          <w:szCs w:val="28"/>
        </w:rPr>
        <w:t xml:space="preserve"> произведени</w:t>
      </w:r>
      <w:r w:rsidR="002F1E8A">
        <w:rPr>
          <w:sz w:val="28"/>
          <w:szCs w:val="28"/>
        </w:rPr>
        <w:t>е</w:t>
      </w:r>
      <w:r w:rsidRPr="00CA6C64">
        <w:rPr>
          <w:sz w:val="28"/>
          <w:szCs w:val="28"/>
        </w:rPr>
        <w:t xml:space="preserve"> искусства – </w:t>
      </w:r>
      <w:r>
        <w:rPr>
          <w:sz w:val="28"/>
          <w:szCs w:val="28"/>
        </w:rPr>
        <w:t xml:space="preserve">по </w:t>
      </w:r>
      <w:r w:rsidRPr="00CA6C64">
        <w:rPr>
          <w:b/>
          <w:bCs/>
          <w:sz w:val="28"/>
          <w:szCs w:val="28"/>
        </w:rPr>
        <w:t>2 балла</w:t>
      </w:r>
      <w:r w:rsidRPr="00CA6C6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A6C64">
        <w:rPr>
          <w:sz w:val="28"/>
          <w:szCs w:val="28"/>
        </w:rPr>
        <w:t xml:space="preserve">указывает место его создания (страну) – </w:t>
      </w:r>
      <w:r w:rsidRPr="00CA6C64">
        <w:rPr>
          <w:b/>
          <w:bCs/>
          <w:sz w:val="28"/>
          <w:szCs w:val="28"/>
        </w:rPr>
        <w:t>2 балла</w:t>
      </w:r>
      <w:r w:rsidRPr="00CA6C64">
        <w:rPr>
          <w:sz w:val="28"/>
          <w:szCs w:val="28"/>
        </w:rPr>
        <w:t xml:space="preserve">, время создания – </w:t>
      </w:r>
      <w:r w:rsidRPr="00CA6C64">
        <w:rPr>
          <w:b/>
          <w:bCs/>
          <w:sz w:val="28"/>
          <w:szCs w:val="28"/>
        </w:rPr>
        <w:t>2 балла</w:t>
      </w:r>
      <w:r>
        <w:rPr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 xml:space="preserve">Максимально </w:t>
      </w:r>
      <w:r w:rsidR="002F1E8A">
        <w:rPr>
          <w:b/>
          <w:bCs/>
          <w:sz w:val="28"/>
          <w:szCs w:val="28"/>
        </w:rPr>
        <w:t>6</w:t>
      </w:r>
      <w:r w:rsidRPr="00CA6C64">
        <w:rPr>
          <w:b/>
          <w:bCs/>
          <w:sz w:val="28"/>
          <w:szCs w:val="28"/>
        </w:rPr>
        <w:t xml:space="preserve"> баллов</w:t>
      </w:r>
      <w:r w:rsidRPr="00CA6C64">
        <w:rPr>
          <w:sz w:val="28"/>
          <w:szCs w:val="28"/>
        </w:rPr>
        <w:t>.</w:t>
      </w:r>
    </w:p>
    <w:p w:rsidR="002F1E8A" w:rsidRDefault="002F1E8A" w:rsidP="002F1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Участник верно определяет</w:t>
      </w:r>
      <w:r w:rsidRPr="00CA6C64">
        <w:rPr>
          <w:sz w:val="28"/>
          <w:szCs w:val="28"/>
        </w:rPr>
        <w:t xml:space="preserve"> </w:t>
      </w:r>
      <w:r>
        <w:rPr>
          <w:sz w:val="28"/>
          <w:szCs w:val="28"/>
        </w:rPr>
        <w:t>вид</w:t>
      </w:r>
      <w:r w:rsidRPr="00CA6C64">
        <w:rPr>
          <w:sz w:val="28"/>
          <w:szCs w:val="28"/>
        </w:rPr>
        <w:t xml:space="preserve"> искусства –</w:t>
      </w:r>
      <w:r w:rsidRPr="00CA6C64">
        <w:rPr>
          <w:b/>
          <w:bCs/>
          <w:sz w:val="28"/>
          <w:szCs w:val="28"/>
        </w:rPr>
        <w:t>2 балла</w:t>
      </w:r>
      <w:r>
        <w:rPr>
          <w:sz w:val="28"/>
          <w:szCs w:val="28"/>
        </w:rPr>
        <w:t>.</w:t>
      </w:r>
    </w:p>
    <w:p w:rsidR="00C030B2" w:rsidRPr="00CA6C64" w:rsidRDefault="002F1E8A" w:rsidP="002F1E8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30B2" w:rsidRPr="00CA6C64">
        <w:rPr>
          <w:sz w:val="28"/>
          <w:szCs w:val="28"/>
        </w:rPr>
        <w:t>Обосновывает определение вида искусства, верно выделяя необходимые для этого</w:t>
      </w:r>
      <w:r w:rsidR="00C030B2">
        <w:rPr>
          <w:sz w:val="28"/>
          <w:szCs w:val="28"/>
        </w:rPr>
        <w:t xml:space="preserve"> </w:t>
      </w:r>
      <w:r w:rsidR="00C030B2" w:rsidRPr="00CA6C64">
        <w:rPr>
          <w:sz w:val="28"/>
          <w:szCs w:val="28"/>
        </w:rPr>
        <w:t xml:space="preserve">сведения в тексте. По 2 балла за каждое верное выделение. </w:t>
      </w:r>
      <w:r w:rsidR="00C030B2" w:rsidRPr="00CA6C64">
        <w:rPr>
          <w:b/>
          <w:bCs/>
          <w:sz w:val="28"/>
          <w:szCs w:val="28"/>
        </w:rPr>
        <w:t xml:space="preserve">Максимально </w:t>
      </w:r>
      <w:r>
        <w:rPr>
          <w:b/>
          <w:bCs/>
          <w:sz w:val="28"/>
          <w:szCs w:val="28"/>
        </w:rPr>
        <w:t>6</w:t>
      </w:r>
      <w:r w:rsidR="00C030B2" w:rsidRPr="00CA6C64">
        <w:rPr>
          <w:b/>
          <w:bCs/>
          <w:sz w:val="28"/>
          <w:szCs w:val="28"/>
        </w:rPr>
        <w:t xml:space="preserve"> балл</w:t>
      </w:r>
      <w:r>
        <w:rPr>
          <w:b/>
          <w:bCs/>
          <w:sz w:val="28"/>
          <w:szCs w:val="28"/>
        </w:rPr>
        <w:t>ов</w:t>
      </w:r>
      <w:r w:rsidR="00C030B2" w:rsidRPr="00CA6C64">
        <w:rPr>
          <w:b/>
          <w:bCs/>
          <w:sz w:val="28"/>
          <w:szCs w:val="28"/>
        </w:rPr>
        <w:t>.</w:t>
      </w:r>
    </w:p>
    <w:p w:rsidR="002F1E8A" w:rsidRDefault="002F1E8A" w:rsidP="00C03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Верно указывает местоположение произведения - </w:t>
      </w:r>
      <w:r>
        <w:rPr>
          <w:b/>
          <w:bCs/>
          <w:sz w:val="28"/>
          <w:szCs w:val="28"/>
        </w:rPr>
        <w:t>2</w:t>
      </w:r>
      <w:r w:rsidRPr="00CA6C64">
        <w:rPr>
          <w:b/>
          <w:bCs/>
          <w:sz w:val="28"/>
          <w:szCs w:val="28"/>
        </w:rPr>
        <w:t xml:space="preserve"> балла.</w:t>
      </w:r>
    </w:p>
    <w:p w:rsidR="00C030B2" w:rsidRPr="00CA6C64" w:rsidRDefault="002F1E8A" w:rsidP="00C030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A6C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030B2" w:rsidRPr="00CA6C64">
        <w:rPr>
          <w:sz w:val="28"/>
          <w:szCs w:val="28"/>
        </w:rPr>
        <w:t xml:space="preserve">Грамотно излагает ответ. </w:t>
      </w:r>
      <w:r w:rsidR="00C030B2" w:rsidRPr="00CA6C64">
        <w:rPr>
          <w:b/>
          <w:bCs/>
          <w:sz w:val="28"/>
          <w:szCs w:val="28"/>
        </w:rPr>
        <w:t>2 балла</w:t>
      </w:r>
      <w:r w:rsidR="00C030B2" w:rsidRPr="00CA6C64">
        <w:rPr>
          <w:sz w:val="28"/>
          <w:szCs w:val="28"/>
        </w:rPr>
        <w:t>.</w:t>
      </w:r>
    </w:p>
    <w:p w:rsidR="00C030B2" w:rsidRPr="00CA6C64" w:rsidRDefault="00C030B2" w:rsidP="00C030B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C030B2" w:rsidRPr="00CA6C64" w:rsidRDefault="00C030B2" w:rsidP="00C030B2">
      <w:pPr>
        <w:ind w:firstLine="709"/>
        <w:jc w:val="both"/>
        <w:rPr>
          <w:sz w:val="28"/>
          <w:szCs w:val="28"/>
        </w:rPr>
      </w:pPr>
      <w:r w:rsidRPr="00CA6C64">
        <w:rPr>
          <w:b/>
          <w:bCs/>
          <w:sz w:val="28"/>
          <w:szCs w:val="28"/>
        </w:rPr>
        <w:t xml:space="preserve">Максимальная оценка </w:t>
      </w:r>
      <w:r>
        <w:rPr>
          <w:b/>
          <w:bCs/>
          <w:sz w:val="28"/>
          <w:szCs w:val="28"/>
        </w:rPr>
        <w:t>1</w:t>
      </w:r>
      <w:r w:rsidR="002F1E8A">
        <w:rPr>
          <w:b/>
          <w:bCs/>
          <w:sz w:val="28"/>
          <w:szCs w:val="28"/>
        </w:rPr>
        <w:t>8</w:t>
      </w:r>
      <w:r w:rsidRPr="00CA6C64">
        <w:rPr>
          <w:b/>
          <w:bCs/>
          <w:sz w:val="28"/>
          <w:szCs w:val="28"/>
        </w:rPr>
        <w:t xml:space="preserve"> баллов</w:t>
      </w:r>
      <w:r w:rsidRPr="00CA6C64">
        <w:rPr>
          <w:sz w:val="28"/>
          <w:szCs w:val="28"/>
        </w:rPr>
        <w:t>.</w:t>
      </w:r>
    </w:p>
    <w:p w:rsidR="007967C6" w:rsidRDefault="007967C6" w:rsidP="007967C6">
      <w:pPr>
        <w:jc w:val="center"/>
        <w:rPr>
          <w:sz w:val="28"/>
          <w:szCs w:val="28"/>
        </w:rPr>
      </w:pPr>
    </w:p>
    <w:p w:rsidR="007967C6" w:rsidRDefault="007967C6" w:rsidP="007967C6">
      <w:pPr>
        <w:jc w:val="center"/>
        <w:rPr>
          <w:b/>
          <w:sz w:val="28"/>
          <w:szCs w:val="28"/>
        </w:rPr>
      </w:pPr>
      <w:r w:rsidRPr="00A65729">
        <w:rPr>
          <w:b/>
          <w:sz w:val="28"/>
          <w:szCs w:val="28"/>
        </w:rPr>
        <w:t>Задание 2</w:t>
      </w:r>
    </w:p>
    <w:p w:rsidR="007967C6" w:rsidRPr="00805A96" w:rsidRDefault="007967C6" w:rsidP="007967C6">
      <w:pPr>
        <w:jc w:val="center"/>
        <w:rPr>
          <w:b/>
          <w:sz w:val="28"/>
          <w:szCs w:val="28"/>
        </w:rPr>
      </w:pPr>
      <w:r w:rsidRPr="00805A96">
        <w:rPr>
          <w:b/>
          <w:sz w:val="28"/>
          <w:szCs w:val="28"/>
        </w:rPr>
        <w:t>Даны 3 изображения памятников искусства.</w:t>
      </w:r>
    </w:p>
    <w:p w:rsidR="007967C6" w:rsidRDefault="007967C6" w:rsidP="007967C6">
      <w:pPr>
        <w:ind w:firstLine="709"/>
        <w:rPr>
          <w:sz w:val="28"/>
          <w:szCs w:val="28"/>
        </w:rPr>
      </w:pPr>
    </w:p>
    <w:p w:rsidR="007967C6" w:rsidRPr="00805A96" w:rsidRDefault="007967C6" w:rsidP="007967C6">
      <w:pPr>
        <w:ind w:firstLine="709"/>
        <w:rPr>
          <w:sz w:val="28"/>
          <w:szCs w:val="28"/>
        </w:rPr>
      </w:pPr>
      <w:r w:rsidRPr="00805A96">
        <w:rPr>
          <w:sz w:val="28"/>
          <w:szCs w:val="28"/>
        </w:rPr>
        <w:t>Напишите:</w:t>
      </w:r>
    </w:p>
    <w:p w:rsidR="007967C6" w:rsidRPr="00805A96" w:rsidRDefault="007967C6" w:rsidP="007967C6">
      <w:pPr>
        <w:ind w:firstLine="709"/>
        <w:rPr>
          <w:sz w:val="28"/>
          <w:szCs w:val="28"/>
        </w:rPr>
      </w:pPr>
      <w:r w:rsidRPr="00805A96">
        <w:rPr>
          <w:sz w:val="28"/>
          <w:szCs w:val="28"/>
        </w:rPr>
        <w:t>1. названия изображенных на иллюстрациях памятников,</w:t>
      </w:r>
    </w:p>
    <w:p w:rsidR="007967C6" w:rsidRPr="00805A96" w:rsidRDefault="007967C6" w:rsidP="007967C6">
      <w:pPr>
        <w:ind w:firstLine="709"/>
        <w:rPr>
          <w:sz w:val="28"/>
          <w:szCs w:val="28"/>
        </w:rPr>
      </w:pPr>
      <w:r w:rsidRPr="00805A96">
        <w:rPr>
          <w:sz w:val="28"/>
          <w:szCs w:val="28"/>
        </w:rPr>
        <w:t>2. к какой стране или культуре они относятся,</w:t>
      </w:r>
    </w:p>
    <w:p w:rsidR="007967C6" w:rsidRPr="00805A96" w:rsidRDefault="007967C6" w:rsidP="007967C6">
      <w:pPr>
        <w:ind w:firstLine="709"/>
        <w:rPr>
          <w:sz w:val="28"/>
          <w:szCs w:val="28"/>
        </w:rPr>
      </w:pPr>
      <w:r w:rsidRPr="00805A96">
        <w:rPr>
          <w:sz w:val="28"/>
          <w:szCs w:val="28"/>
        </w:rPr>
        <w:t>3. время их создания,</w:t>
      </w:r>
    </w:p>
    <w:p w:rsidR="007967C6" w:rsidRDefault="007967C6" w:rsidP="007967C6">
      <w:pPr>
        <w:ind w:firstLine="709"/>
        <w:rPr>
          <w:sz w:val="28"/>
          <w:szCs w:val="28"/>
        </w:rPr>
      </w:pPr>
      <w:r w:rsidRPr="00805A96">
        <w:rPr>
          <w:sz w:val="28"/>
          <w:szCs w:val="28"/>
        </w:rPr>
        <w:t>4. их местонахождение в настоящее время</w:t>
      </w:r>
    </w:p>
    <w:tbl>
      <w:tblPr>
        <w:tblW w:w="1043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379"/>
        <w:gridCol w:w="3791"/>
      </w:tblGrid>
      <w:tr w:rsidR="007967C6" w:rsidRPr="001051D4" w:rsidTr="002F1E8A">
        <w:trPr>
          <w:trHeight w:val="2982"/>
        </w:trPr>
        <w:tc>
          <w:tcPr>
            <w:tcW w:w="3261" w:type="dxa"/>
            <w:shd w:val="clear" w:color="auto" w:fill="auto"/>
          </w:tcPr>
          <w:p w:rsidR="007967C6" w:rsidRDefault="007967C6" w:rsidP="00AE5EF0">
            <w:pPr>
              <w:jc w:val="center"/>
              <w:rPr>
                <w:b/>
                <w:sz w:val="28"/>
                <w:szCs w:val="28"/>
              </w:rPr>
            </w:pPr>
            <w:r w:rsidRPr="001051D4">
              <w:rPr>
                <w:b/>
                <w:sz w:val="28"/>
                <w:szCs w:val="28"/>
              </w:rPr>
              <w:t>1</w:t>
            </w:r>
          </w:p>
          <w:p w:rsidR="007967C6" w:rsidRPr="00E158B3" w:rsidRDefault="007967C6" w:rsidP="00AE5E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993CF84" wp14:editId="468CD085">
                  <wp:extent cx="1676167" cy="1647825"/>
                  <wp:effectExtent l="0" t="0" r="635" b="0"/>
                  <wp:docPr id="10" name="Рисунок 10" descr="Колизей- история Древнего мира. Всё о древних культура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Колизей- история Древнего мира. Всё о древних культура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934" cy="1665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shd w:val="clear" w:color="auto" w:fill="auto"/>
          </w:tcPr>
          <w:p w:rsidR="007967C6" w:rsidRDefault="007967C6" w:rsidP="00AE5EF0">
            <w:pPr>
              <w:jc w:val="center"/>
              <w:rPr>
                <w:b/>
                <w:sz w:val="28"/>
                <w:szCs w:val="28"/>
              </w:rPr>
            </w:pPr>
            <w:r w:rsidRPr="001051D4">
              <w:rPr>
                <w:b/>
                <w:sz w:val="28"/>
                <w:szCs w:val="28"/>
              </w:rPr>
              <w:t>2</w:t>
            </w:r>
          </w:p>
          <w:p w:rsidR="007967C6" w:rsidRPr="001051D4" w:rsidRDefault="007967C6" w:rsidP="00AE5E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32868CB" wp14:editId="6048EB7E">
                  <wp:extent cx="2886075" cy="1581150"/>
                  <wp:effectExtent l="0" t="0" r="9525" b="0"/>
                  <wp:docPr id="12" name="Рисунок 12" descr="Япония: золотой феникс и зеленый чай Удз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Япония: золотой феникс и зеленый чай Удз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1" w:type="dxa"/>
            <w:shd w:val="clear" w:color="auto" w:fill="auto"/>
          </w:tcPr>
          <w:p w:rsidR="007967C6" w:rsidRDefault="007967C6" w:rsidP="00AE5EF0">
            <w:pPr>
              <w:jc w:val="center"/>
              <w:rPr>
                <w:b/>
                <w:sz w:val="28"/>
                <w:szCs w:val="28"/>
              </w:rPr>
            </w:pPr>
            <w:r w:rsidRPr="001051D4">
              <w:rPr>
                <w:b/>
                <w:sz w:val="28"/>
                <w:szCs w:val="28"/>
              </w:rPr>
              <w:t>3</w:t>
            </w:r>
          </w:p>
          <w:p w:rsidR="007967C6" w:rsidRPr="001051D4" w:rsidRDefault="007967C6" w:rsidP="00463F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C1C7A94" wp14:editId="3B974380">
                  <wp:extent cx="2676525" cy="1704975"/>
                  <wp:effectExtent l="0" t="0" r="9525" b="9525"/>
                  <wp:docPr id="15" name="Рисунок 15" descr="Айя София – Собор Святой Софии в Стамбуле - Статьи на 100 доро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Айя София – Собор Святой Софии в Стамбуле - Статьи на 100 доро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A89" w:rsidRPr="001051D4" w:rsidTr="002F1E8A">
        <w:trPr>
          <w:trHeight w:val="415"/>
        </w:trPr>
        <w:tc>
          <w:tcPr>
            <w:tcW w:w="3261" w:type="dxa"/>
            <w:shd w:val="clear" w:color="auto" w:fill="auto"/>
          </w:tcPr>
          <w:p w:rsidR="00EC3A89" w:rsidRPr="00463FC8" w:rsidRDefault="00EC3A89" w:rsidP="00463FC8">
            <w:pPr>
              <w:spacing w:after="120"/>
              <w:jc w:val="center"/>
              <w:rPr>
                <w:bCs/>
              </w:rPr>
            </w:pPr>
            <w:r w:rsidRPr="00463FC8">
              <w:rPr>
                <w:bCs/>
              </w:rPr>
              <w:t>Мастерская </w:t>
            </w:r>
            <w:hyperlink r:id="rId11" w:tooltip="Тутмос (скульптор)" w:history="1">
              <w:r w:rsidRPr="00463FC8">
                <w:rPr>
                  <w:bCs/>
                </w:rPr>
                <w:t>Тутмоса</w:t>
              </w:r>
            </w:hyperlink>
          </w:p>
          <w:p w:rsidR="00463FC8" w:rsidRDefault="00EC3A89" w:rsidP="00463FC8">
            <w:pPr>
              <w:spacing w:after="120"/>
              <w:jc w:val="center"/>
              <w:rPr>
                <w:bCs/>
              </w:rPr>
            </w:pPr>
            <w:r w:rsidRPr="00463FC8">
              <w:rPr>
                <w:bCs/>
              </w:rPr>
              <w:t>Египет</w:t>
            </w:r>
          </w:p>
          <w:p w:rsidR="00EC3A89" w:rsidRPr="00463FC8" w:rsidRDefault="00EC3A89" w:rsidP="00463FC8">
            <w:pPr>
              <w:spacing w:after="120"/>
              <w:jc w:val="center"/>
              <w:rPr>
                <w:bCs/>
              </w:rPr>
            </w:pPr>
            <w:r w:rsidRPr="00463FC8">
              <w:rPr>
                <w:b/>
                <w:bCs/>
              </w:rPr>
              <w:t xml:space="preserve">Бюст </w:t>
            </w:r>
            <w:proofErr w:type="spellStart"/>
            <w:r w:rsidRPr="00463FC8">
              <w:rPr>
                <w:b/>
                <w:bCs/>
              </w:rPr>
              <w:t>Нефертити</w:t>
            </w:r>
            <w:proofErr w:type="spellEnd"/>
            <w:r w:rsidRPr="00463FC8">
              <w:rPr>
                <w:bCs/>
              </w:rPr>
              <w:br/>
            </w:r>
            <w:proofErr w:type="spellStart"/>
            <w:r w:rsidRPr="00463FC8">
              <w:rPr>
                <w:bCs/>
              </w:rPr>
              <w:t>ок</w:t>
            </w:r>
            <w:proofErr w:type="spellEnd"/>
            <w:r w:rsidRPr="00463FC8">
              <w:rPr>
                <w:bCs/>
              </w:rPr>
              <w:t>. 1351—1334 до н. э.</w:t>
            </w:r>
            <w:r w:rsidRPr="00463FC8">
              <w:t> прибл. </w:t>
            </w:r>
            <w:hyperlink r:id="rId12" w:tooltip="1350 год до н. э." w:history="1">
              <w:r w:rsidRPr="00463FC8">
                <w:t>1350 до н. э.</w:t>
              </w:r>
            </w:hyperlink>
          </w:p>
          <w:p w:rsidR="00EC3A89" w:rsidRPr="00463FC8" w:rsidRDefault="00A91113" w:rsidP="00463FC8">
            <w:pPr>
              <w:spacing w:after="120"/>
              <w:jc w:val="center"/>
            </w:pPr>
            <w:hyperlink r:id="rId13" w:tooltip="Известняк" w:history="1">
              <w:r w:rsidR="00EC3A89" w:rsidRPr="00463FC8">
                <w:t>Известняк</w:t>
              </w:r>
            </w:hyperlink>
            <w:r w:rsidR="00EC3A89" w:rsidRPr="00463FC8">
              <w:t>. Высота 50 см</w:t>
            </w:r>
          </w:p>
          <w:p w:rsidR="00EC3A89" w:rsidRPr="00463FC8" w:rsidRDefault="00A91113" w:rsidP="00463FC8">
            <w:pPr>
              <w:spacing w:after="120"/>
              <w:jc w:val="center"/>
              <w:rPr>
                <w:rFonts w:ascii="Arial" w:hAnsi="Arial" w:cs="Arial"/>
                <w:bCs/>
                <w:color w:val="202122"/>
              </w:rPr>
            </w:pPr>
            <w:hyperlink r:id="rId14" w:tooltip="Новый музей" w:history="1">
              <w:r w:rsidR="00EC3A89" w:rsidRPr="00463FC8">
                <w:t>Новый музей</w:t>
              </w:r>
            </w:hyperlink>
            <w:r w:rsidR="00EC3A89" w:rsidRPr="00463FC8">
              <w:t>, </w:t>
            </w:r>
            <w:hyperlink r:id="rId15" w:tooltip="Берлин" w:history="1">
              <w:r w:rsidR="00EC3A89" w:rsidRPr="00463FC8">
                <w:t>Берлин</w:t>
              </w:r>
            </w:hyperlink>
          </w:p>
        </w:tc>
        <w:tc>
          <w:tcPr>
            <w:tcW w:w="3379" w:type="dxa"/>
            <w:shd w:val="clear" w:color="auto" w:fill="auto"/>
          </w:tcPr>
          <w:p w:rsidR="00EC3A89" w:rsidRPr="00463FC8" w:rsidRDefault="00EC3A89" w:rsidP="00463FC8">
            <w:pPr>
              <w:jc w:val="center"/>
              <w:rPr>
                <w:b/>
              </w:rPr>
            </w:pPr>
            <w:r w:rsidRPr="00463FC8">
              <w:rPr>
                <w:b/>
              </w:rPr>
              <w:t xml:space="preserve">Храм Феникса Монастырь </w:t>
            </w:r>
            <w:proofErr w:type="spellStart"/>
            <w:r w:rsidRPr="00463FC8">
              <w:rPr>
                <w:b/>
              </w:rPr>
              <w:t>Бёдоин</w:t>
            </w:r>
            <w:proofErr w:type="spellEnd"/>
          </w:p>
          <w:p w:rsidR="00EC3A89" w:rsidRPr="00463FC8" w:rsidRDefault="00EC3A89" w:rsidP="00463FC8">
            <w:pPr>
              <w:jc w:val="center"/>
            </w:pPr>
            <w:r w:rsidRPr="00463FC8">
              <w:t xml:space="preserve">Япония </w:t>
            </w:r>
          </w:p>
          <w:p w:rsidR="00EC3A89" w:rsidRPr="00463FC8" w:rsidRDefault="00EC3A89" w:rsidP="00463FC8">
            <w:pPr>
              <w:jc w:val="center"/>
            </w:pPr>
            <w:r w:rsidRPr="00463FC8">
              <w:t>1024</w:t>
            </w:r>
          </w:p>
          <w:p w:rsidR="00EC3A89" w:rsidRPr="00463FC8" w:rsidRDefault="00EC3A89" w:rsidP="00463FC8">
            <w:pPr>
              <w:jc w:val="center"/>
            </w:pPr>
            <w:r w:rsidRPr="00463FC8">
              <w:t>Япония</w:t>
            </w:r>
          </w:p>
          <w:p w:rsidR="00EC3A89" w:rsidRPr="00463FC8" w:rsidRDefault="00A91113" w:rsidP="00463FC8">
            <w:pPr>
              <w:jc w:val="center"/>
            </w:pPr>
            <w:hyperlink r:id="rId16" w:tooltip="Удзи" w:history="1">
              <w:proofErr w:type="spellStart"/>
              <w:r w:rsidR="00EC3A89" w:rsidRPr="00463FC8">
                <w:rPr>
                  <w:rStyle w:val="a3"/>
                  <w:color w:val="auto"/>
                </w:rPr>
                <w:t>Удзи</w:t>
              </w:r>
              <w:proofErr w:type="spellEnd"/>
            </w:hyperlink>
            <w:r w:rsidR="00EC3A89" w:rsidRPr="00463FC8">
              <w:t xml:space="preserve"> </w:t>
            </w:r>
          </w:p>
        </w:tc>
        <w:tc>
          <w:tcPr>
            <w:tcW w:w="3791" w:type="dxa"/>
            <w:shd w:val="clear" w:color="auto" w:fill="auto"/>
          </w:tcPr>
          <w:p w:rsidR="0030092D" w:rsidRPr="00463FC8" w:rsidRDefault="00EC3A89" w:rsidP="00463FC8">
            <w:pPr>
              <w:jc w:val="center"/>
            </w:pPr>
            <w:r w:rsidRPr="00463FC8">
              <w:rPr>
                <w:b/>
              </w:rPr>
              <w:t>Собор Святой Софии в Константинополе</w:t>
            </w:r>
            <w:r w:rsidRPr="00463FC8">
              <w:t>,</w:t>
            </w:r>
          </w:p>
          <w:p w:rsidR="00EC3A89" w:rsidRPr="00463FC8" w:rsidRDefault="0030092D" w:rsidP="00463FC8">
            <w:pPr>
              <w:jc w:val="center"/>
            </w:pPr>
            <w:r w:rsidRPr="00463FC8">
              <w:t xml:space="preserve">Европейское Средневековье </w:t>
            </w:r>
          </w:p>
          <w:p w:rsidR="00EC3A89" w:rsidRPr="00463FC8" w:rsidRDefault="00EC3A89" w:rsidP="00463FC8">
            <w:pPr>
              <w:jc w:val="center"/>
            </w:pPr>
            <w:r w:rsidRPr="00463FC8">
              <w:t>532-537</w:t>
            </w:r>
          </w:p>
          <w:p w:rsidR="00EC3A89" w:rsidRPr="00463FC8" w:rsidRDefault="0030092D" w:rsidP="00463FC8">
            <w:pPr>
              <w:jc w:val="center"/>
            </w:pPr>
            <w:r w:rsidRPr="00463FC8">
              <w:t xml:space="preserve"> Авторы: </w:t>
            </w:r>
            <w:proofErr w:type="spellStart"/>
            <w:r w:rsidR="00EC3A89" w:rsidRPr="00463FC8">
              <w:t>Анфимий</w:t>
            </w:r>
            <w:proofErr w:type="spellEnd"/>
            <w:r w:rsidR="00EC3A89" w:rsidRPr="00463FC8">
              <w:t xml:space="preserve"> </w:t>
            </w:r>
            <w:proofErr w:type="spellStart"/>
            <w:r w:rsidR="00EC3A89" w:rsidRPr="00463FC8">
              <w:t>Тралльский</w:t>
            </w:r>
            <w:proofErr w:type="spellEnd"/>
            <w:r w:rsidR="00EC3A89" w:rsidRPr="00463FC8">
              <w:t xml:space="preserve"> и Исидор из Милетский </w:t>
            </w:r>
          </w:p>
          <w:p w:rsidR="00EC3A89" w:rsidRPr="00463FC8" w:rsidRDefault="00EC3A89" w:rsidP="00463FC8">
            <w:pPr>
              <w:jc w:val="center"/>
            </w:pPr>
            <w:proofErr w:type="spellStart"/>
            <w:r w:rsidRPr="00463FC8">
              <w:t>Трдат</w:t>
            </w:r>
            <w:proofErr w:type="spellEnd"/>
            <w:r w:rsidR="002F1E8A" w:rsidRPr="00463FC8">
              <w:t xml:space="preserve"> </w:t>
            </w:r>
            <w:r w:rsidRPr="00463FC8">
              <w:t xml:space="preserve">(проект нового </w:t>
            </w:r>
            <w:r w:rsidR="002F1E8A" w:rsidRPr="00463FC8">
              <w:t>купола</w:t>
            </w:r>
            <w:r w:rsidRPr="00463FC8">
              <w:t>)</w:t>
            </w:r>
          </w:p>
          <w:p w:rsidR="00EC3A89" w:rsidRPr="00463FC8" w:rsidRDefault="0030092D" w:rsidP="00463FC8">
            <w:pPr>
              <w:jc w:val="center"/>
            </w:pPr>
            <w:r w:rsidRPr="00463FC8">
              <w:t xml:space="preserve">Стамбул, Турция </w:t>
            </w:r>
            <w:r w:rsidR="00EC3A89" w:rsidRPr="00463FC8">
              <w:t xml:space="preserve"> </w:t>
            </w:r>
          </w:p>
        </w:tc>
      </w:tr>
    </w:tbl>
    <w:p w:rsidR="002F1E8A" w:rsidRDefault="002F1E8A" w:rsidP="00C030B2">
      <w:pPr>
        <w:ind w:firstLine="709"/>
        <w:contextualSpacing/>
        <w:jc w:val="center"/>
        <w:rPr>
          <w:b/>
          <w:sz w:val="28"/>
          <w:szCs w:val="28"/>
        </w:rPr>
      </w:pPr>
    </w:p>
    <w:p w:rsidR="00C030B2" w:rsidRDefault="00C030B2" w:rsidP="00C030B2">
      <w:pPr>
        <w:ind w:firstLine="709"/>
        <w:contextualSpacing/>
        <w:jc w:val="center"/>
        <w:rPr>
          <w:b/>
          <w:sz w:val="28"/>
          <w:szCs w:val="28"/>
        </w:rPr>
      </w:pPr>
      <w:r w:rsidRPr="00E04BAE">
        <w:rPr>
          <w:b/>
          <w:sz w:val="28"/>
          <w:szCs w:val="28"/>
        </w:rPr>
        <w:t>Критерии оценки ответа.</w:t>
      </w:r>
    </w:p>
    <w:p w:rsidR="00C030B2" w:rsidRPr="00B03E59" w:rsidRDefault="00C030B2" w:rsidP="00C030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03E59">
        <w:rPr>
          <w:sz w:val="28"/>
          <w:szCs w:val="28"/>
        </w:rPr>
        <w:t xml:space="preserve">1.Участник правильно называет 3 памятника. </w:t>
      </w:r>
      <w:r w:rsidRPr="00C96ED9">
        <w:rPr>
          <w:sz w:val="28"/>
          <w:szCs w:val="28"/>
        </w:rPr>
        <w:t>По 2 балла за каж</w:t>
      </w:r>
      <w:r w:rsidRPr="00B03E59">
        <w:rPr>
          <w:sz w:val="28"/>
          <w:szCs w:val="28"/>
        </w:rPr>
        <w:t xml:space="preserve">дое верное называние. </w:t>
      </w:r>
      <w:r w:rsidRPr="00B03E59">
        <w:rPr>
          <w:b/>
          <w:sz w:val="28"/>
          <w:szCs w:val="28"/>
        </w:rPr>
        <w:t>6</w:t>
      </w:r>
      <w:r w:rsidRPr="00BA1891">
        <w:rPr>
          <w:b/>
          <w:sz w:val="28"/>
          <w:szCs w:val="28"/>
        </w:rPr>
        <w:t xml:space="preserve"> </w:t>
      </w:r>
      <w:r w:rsidRPr="00B03E59">
        <w:rPr>
          <w:b/>
          <w:sz w:val="28"/>
          <w:szCs w:val="28"/>
        </w:rPr>
        <w:t>баллов.</w:t>
      </w:r>
    </w:p>
    <w:p w:rsidR="00C030B2" w:rsidRPr="00B03E59" w:rsidRDefault="00C030B2" w:rsidP="00C030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03E59">
        <w:rPr>
          <w:sz w:val="28"/>
          <w:szCs w:val="28"/>
        </w:rPr>
        <w:lastRenderedPageBreak/>
        <w:t>2. Участник трижды верно называет страну или культуру. По</w:t>
      </w:r>
      <w:r w:rsidRPr="00B03E59">
        <w:rPr>
          <w:b/>
          <w:sz w:val="28"/>
          <w:szCs w:val="28"/>
        </w:rPr>
        <w:t xml:space="preserve"> </w:t>
      </w:r>
      <w:r w:rsidRPr="00C96ED9">
        <w:rPr>
          <w:sz w:val="28"/>
          <w:szCs w:val="28"/>
        </w:rPr>
        <w:t>2 балла.</w:t>
      </w:r>
      <w:r w:rsidRPr="00B03E59">
        <w:rPr>
          <w:b/>
          <w:sz w:val="28"/>
          <w:szCs w:val="28"/>
        </w:rPr>
        <w:t xml:space="preserve"> 6 баллов.</w:t>
      </w:r>
    </w:p>
    <w:p w:rsidR="00C030B2" w:rsidRPr="00B03E59" w:rsidRDefault="00C030B2" w:rsidP="00C030B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03E59">
        <w:rPr>
          <w:sz w:val="28"/>
          <w:szCs w:val="28"/>
        </w:rPr>
        <w:t xml:space="preserve">3.Участник правильно называет местонахождение 3 памятников. По </w:t>
      </w:r>
      <w:r w:rsidRPr="00C96ED9">
        <w:rPr>
          <w:sz w:val="28"/>
          <w:szCs w:val="28"/>
        </w:rPr>
        <w:t>2 балла.</w:t>
      </w:r>
      <w:r w:rsidRPr="00B03E59">
        <w:rPr>
          <w:b/>
          <w:sz w:val="28"/>
          <w:szCs w:val="28"/>
        </w:rPr>
        <w:t xml:space="preserve"> 6 баллов.</w:t>
      </w:r>
    </w:p>
    <w:p w:rsidR="00C030B2" w:rsidRDefault="00C030B2" w:rsidP="00C030B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B03E59">
        <w:rPr>
          <w:bCs/>
          <w:sz w:val="28"/>
          <w:szCs w:val="28"/>
        </w:rPr>
        <w:t>4.</w:t>
      </w:r>
      <w:r w:rsidRPr="00B03E59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Участник указывает</w:t>
      </w:r>
      <w:r w:rsidRPr="00B03E59">
        <w:rPr>
          <w:sz w:val="28"/>
          <w:szCs w:val="28"/>
        </w:rPr>
        <w:t xml:space="preserve"> время создания 3 памятников. По </w:t>
      </w:r>
      <w:r w:rsidRPr="00C96ED9">
        <w:rPr>
          <w:sz w:val="28"/>
          <w:szCs w:val="28"/>
        </w:rPr>
        <w:t>2 балла.</w:t>
      </w:r>
      <w:r w:rsidRPr="00B03E59">
        <w:rPr>
          <w:b/>
          <w:sz w:val="28"/>
          <w:szCs w:val="28"/>
        </w:rPr>
        <w:t xml:space="preserve"> 6 баллов.</w:t>
      </w:r>
    </w:p>
    <w:p w:rsidR="00C030B2" w:rsidRDefault="00C030B2" w:rsidP="00C030B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4F6EF2">
        <w:rPr>
          <w:sz w:val="28"/>
          <w:szCs w:val="28"/>
        </w:rPr>
        <w:t>5. Участник дает дополнительные сведения (</w:t>
      </w:r>
      <w:r>
        <w:rPr>
          <w:sz w:val="28"/>
          <w:szCs w:val="28"/>
        </w:rPr>
        <w:t xml:space="preserve">называет </w:t>
      </w:r>
      <w:r w:rsidRPr="004F6EF2">
        <w:rPr>
          <w:sz w:val="28"/>
          <w:szCs w:val="28"/>
        </w:rPr>
        <w:t>а</w:t>
      </w:r>
      <w:r>
        <w:rPr>
          <w:sz w:val="28"/>
          <w:szCs w:val="28"/>
        </w:rPr>
        <w:t>второв</w:t>
      </w:r>
      <w:r w:rsidRPr="004F6EF2">
        <w:rPr>
          <w:sz w:val="28"/>
          <w:szCs w:val="28"/>
        </w:rPr>
        <w:t>,</w:t>
      </w:r>
      <w:r w:rsidR="002F1E8A">
        <w:rPr>
          <w:sz w:val="28"/>
          <w:szCs w:val="28"/>
        </w:rPr>
        <w:t xml:space="preserve"> и другие</w:t>
      </w:r>
      <w:r w:rsidRPr="004F6EF2">
        <w:rPr>
          <w:sz w:val="28"/>
          <w:szCs w:val="28"/>
        </w:rPr>
        <w:t>)</w:t>
      </w:r>
      <w:r>
        <w:rPr>
          <w:sz w:val="28"/>
          <w:szCs w:val="28"/>
        </w:rPr>
        <w:t xml:space="preserve"> по 2 балла, но не более </w:t>
      </w:r>
      <w:r w:rsidRPr="00A234E2">
        <w:rPr>
          <w:b/>
          <w:sz w:val="28"/>
          <w:szCs w:val="28"/>
        </w:rPr>
        <w:t>6 баллов.</w:t>
      </w:r>
    </w:p>
    <w:p w:rsidR="00C030B2" w:rsidRPr="00A234E2" w:rsidRDefault="00C030B2" w:rsidP="00C030B2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CA6C64">
        <w:rPr>
          <w:sz w:val="28"/>
          <w:szCs w:val="28"/>
        </w:rPr>
        <w:t xml:space="preserve">Грамотно излагает ответ. </w:t>
      </w:r>
      <w:r w:rsidRPr="00CA6C64">
        <w:rPr>
          <w:b/>
          <w:bCs/>
          <w:sz w:val="28"/>
          <w:szCs w:val="28"/>
        </w:rPr>
        <w:t xml:space="preserve">2 балла </w:t>
      </w:r>
    </w:p>
    <w:p w:rsidR="00C030B2" w:rsidRPr="00B03E59" w:rsidRDefault="00C030B2" w:rsidP="00C030B2">
      <w:pPr>
        <w:ind w:firstLine="709"/>
        <w:contextualSpacing/>
        <w:jc w:val="both"/>
        <w:rPr>
          <w:b/>
          <w:sz w:val="28"/>
          <w:szCs w:val="28"/>
        </w:rPr>
      </w:pPr>
      <w:r w:rsidRPr="00CA6C64">
        <w:rPr>
          <w:b/>
          <w:bCs/>
          <w:sz w:val="28"/>
          <w:szCs w:val="28"/>
        </w:rPr>
        <w:t>Максимальная оценка</w:t>
      </w:r>
      <w:r>
        <w:rPr>
          <w:b/>
          <w:bCs/>
          <w:sz w:val="28"/>
          <w:szCs w:val="28"/>
        </w:rPr>
        <w:t>: 32</w:t>
      </w:r>
      <w:r w:rsidRPr="00B03E59">
        <w:rPr>
          <w:b/>
          <w:bCs/>
          <w:sz w:val="28"/>
          <w:szCs w:val="28"/>
        </w:rPr>
        <w:t xml:space="preserve"> балла</w:t>
      </w:r>
    </w:p>
    <w:p w:rsidR="00C030B2" w:rsidRDefault="00C030B2" w:rsidP="00C030B2">
      <w:pPr>
        <w:ind w:left="-142" w:firstLine="284"/>
        <w:jc w:val="center"/>
        <w:rPr>
          <w:b/>
          <w:sz w:val="28"/>
          <w:szCs w:val="28"/>
        </w:rPr>
      </w:pPr>
    </w:p>
    <w:p w:rsidR="00902BA3" w:rsidRDefault="00902BA3" w:rsidP="00902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</w:p>
    <w:p w:rsidR="00415844" w:rsidRDefault="00415844"/>
    <w:p w:rsidR="00415844" w:rsidRPr="00046823" w:rsidRDefault="00415844" w:rsidP="00415844">
      <w:pPr>
        <w:ind w:firstLine="709"/>
        <w:jc w:val="both"/>
        <w:rPr>
          <w:b/>
          <w:sz w:val="28"/>
          <w:szCs w:val="28"/>
        </w:rPr>
      </w:pPr>
      <w:r w:rsidRPr="00046823">
        <w:rPr>
          <w:b/>
          <w:sz w:val="28"/>
          <w:szCs w:val="28"/>
        </w:rPr>
        <w:t>Рассмотрите репродукцию.</w:t>
      </w:r>
    </w:p>
    <w:p w:rsidR="00415844" w:rsidRPr="00046823" w:rsidRDefault="00415844" w:rsidP="004158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68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6823">
        <w:rPr>
          <w:sz w:val="28"/>
          <w:szCs w:val="28"/>
        </w:rPr>
        <w:t>Если узнали произведение, напишите его название, автора и время создания.</w:t>
      </w:r>
    </w:p>
    <w:p w:rsidR="00415844" w:rsidRDefault="00415844" w:rsidP="00415844">
      <w:pPr>
        <w:ind w:firstLine="709"/>
        <w:jc w:val="both"/>
        <w:rPr>
          <w:sz w:val="28"/>
          <w:szCs w:val="28"/>
        </w:rPr>
      </w:pPr>
      <w:r w:rsidRPr="00046823">
        <w:rPr>
          <w:sz w:val="28"/>
          <w:szCs w:val="28"/>
        </w:rPr>
        <w:t>2.</w:t>
      </w:r>
      <w:r>
        <w:rPr>
          <w:sz w:val="28"/>
          <w:szCs w:val="28"/>
        </w:rPr>
        <w:t xml:space="preserve"> Напишите не более</w:t>
      </w:r>
      <w:r w:rsidRPr="00046823">
        <w:rPr>
          <w:sz w:val="28"/>
          <w:szCs w:val="28"/>
        </w:rPr>
        <w:t xml:space="preserve"> 15 определений или содержащих их словосочетаний, которые</w:t>
      </w:r>
      <w:r>
        <w:rPr>
          <w:sz w:val="28"/>
          <w:szCs w:val="28"/>
        </w:rPr>
        <w:t xml:space="preserve"> </w:t>
      </w:r>
      <w:r w:rsidRPr="00046823">
        <w:rPr>
          <w:sz w:val="28"/>
          <w:szCs w:val="28"/>
        </w:rPr>
        <w:t>понадобятся для описания запечатленного на репродукции образа.</w:t>
      </w:r>
    </w:p>
    <w:p w:rsidR="00415844" w:rsidRDefault="00415844" w:rsidP="00415844">
      <w:pPr>
        <w:ind w:firstLine="709"/>
        <w:jc w:val="both"/>
        <w:rPr>
          <w:sz w:val="28"/>
          <w:szCs w:val="28"/>
        </w:rPr>
      </w:pPr>
      <w:r w:rsidRPr="00046823">
        <w:rPr>
          <w:sz w:val="28"/>
          <w:szCs w:val="28"/>
        </w:rPr>
        <w:t>3. Распределите записанные определения по группам. Объясните принцип группировки.</w:t>
      </w:r>
    </w:p>
    <w:p w:rsidR="00415844" w:rsidRDefault="00415844" w:rsidP="00415844">
      <w:pPr>
        <w:ind w:firstLine="709"/>
        <w:jc w:val="both"/>
        <w:rPr>
          <w:sz w:val="28"/>
          <w:szCs w:val="28"/>
        </w:rPr>
      </w:pPr>
      <w:r w:rsidRPr="00046823">
        <w:rPr>
          <w:sz w:val="28"/>
          <w:szCs w:val="28"/>
        </w:rPr>
        <w:t>4.</w:t>
      </w:r>
      <w:r>
        <w:rPr>
          <w:sz w:val="28"/>
          <w:szCs w:val="28"/>
        </w:rPr>
        <w:t xml:space="preserve">   </w:t>
      </w:r>
      <w:r w:rsidRPr="00046823">
        <w:rPr>
          <w:sz w:val="28"/>
          <w:szCs w:val="28"/>
        </w:rPr>
        <w:t>Назовите не менее трех известных произведений этого же автора.</w:t>
      </w:r>
    </w:p>
    <w:p w:rsidR="00415844" w:rsidRDefault="00A4370A" w:rsidP="002F1E8A">
      <w:pPr>
        <w:ind w:firstLine="709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800350" cy="2049037"/>
            <wp:effectExtent l="0" t="0" r="0" b="8890"/>
            <wp:docPr id="2" name="Рисунок 2" descr="https://www.hse.ru/data/2017/05/17/1171368267/Vene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hse.ru/data/2017/05/17/1171368267/Venera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680" cy="207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844" w:rsidRDefault="00415844" w:rsidP="00415844">
      <w:pPr>
        <w:jc w:val="center"/>
        <w:rPr>
          <w:sz w:val="28"/>
          <w:szCs w:val="28"/>
        </w:rPr>
      </w:pPr>
    </w:p>
    <w:p w:rsidR="00415844" w:rsidRDefault="00415844" w:rsidP="0041584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15844" w:rsidTr="008D1986">
        <w:tc>
          <w:tcPr>
            <w:tcW w:w="9345" w:type="dxa"/>
            <w:shd w:val="clear" w:color="auto" w:fill="auto"/>
          </w:tcPr>
          <w:p w:rsidR="00415844" w:rsidRPr="005E7DEC" w:rsidRDefault="00415844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center"/>
              <w:rPr>
                <w:sz w:val="28"/>
                <w:szCs w:val="28"/>
              </w:rPr>
            </w:pPr>
            <w:r w:rsidRPr="005E7DEC">
              <w:rPr>
                <w:b/>
                <w:bCs/>
                <w:sz w:val="28"/>
                <w:szCs w:val="28"/>
              </w:rPr>
              <w:t>Автор, название и время создания произведения:</w:t>
            </w:r>
          </w:p>
        </w:tc>
      </w:tr>
      <w:tr w:rsidR="00415844" w:rsidTr="008D1986">
        <w:tc>
          <w:tcPr>
            <w:tcW w:w="9345" w:type="dxa"/>
            <w:shd w:val="clear" w:color="auto" w:fill="auto"/>
          </w:tcPr>
          <w:p w:rsidR="00415844" w:rsidRDefault="00415844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</w:t>
            </w:r>
            <w:r w:rsidR="00463FC8">
              <w:rPr>
                <w:sz w:val="28"/>
                <w:szCs w:val="28"/>
              </w:rPr>
              <w:t>андро</w:t>
            </w:r>
            <w:proofErr w:type="spellEnd"/>
            <w:r w:rsidR="00463FC8">
              <w:rPr>
                <w:sz w:val="28"/>
                <w:szCs w:val="28"/>
              </w:rPr>
              <w:t xml:space="preserve"> </w:t>
            </w:r>
            <w:proofErr w:type="spellStart"/>
            <w:r w:rsidR="00463FC8">
              <w:rPr>
                <w:sz w:val="28"/>
                <w:szCs w:val="28"/>
              </w:rPr>
              <w:t>Боттичели</w:t>
            </w:r>
            <w:proofErr w:type="spellEnd"/>
            <w:r w:rsidR="00463FC8">
              <w:rPr>
                <w:sz w:val="28"/>
                <w:szCs w:val="28"/>
              </w:rPr>
              <w:t xml:space="preserve"> Рождение Венеры</w:t>
            </w:r>
            <w:r w:rsidR="00A4370A">
              <w:rPr>
                <w:sz w:val="28"/>
                <w:szCs w:val="28"/>
              </w:rPr>
              <w:t>,</w:t>
            </w:r>
          </w:p>
          <w:p w:rsidR="00415844" w:rsidRPr="00A4370A" w:rsidRDefault="00A4370A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 w:rsidRPr="00A4370A">
              <w:rPr>
                <w:color w:val="222222"/>
                <w:sz w:val="28"/>
                <w:szCs w:val="28"/>
                <w:shd w:val="clear" w:color="auto" w:fill="FFFFFF"/>
              </w:rPr>
              <w:t>1485 г.–1486 г.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,</w:t>
            </w:r>
            <w:r w:rsidRPr="00A4370A">
              <w:rPr>
                <w:rStyle w:val="w8qarf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w8qarf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A4370A">
              <w:rPr>
                <w:rStyle w:val="w8qarf"/>
                <w:b/>
                <w:bCs/>
                <w:sz w:val="28"/>
                <w:szCs w:val="28"/>
                <w:shd w:val="clear" w:color="auto" w:fill="FFFFFF"/>
              </w:rPr>
              <w:t> </w:t>
            </w:r>
            <w:hyperlink r:id="rId18" w:history="1">
              <w:r w:rsidRPr="00A4370A">
                <w:rPr>
                  <w:rStyle w:val="a3"/>
                  <w:color w:val="auto"/>
                  <w:sz w:val="28"/>
                  <w:szCs w:val="28"/>
                  <w:shd w:val="clear" w:color="auto" w:fill="FFFFFF"/>
                </w:rPr>
                <w:t>Уффици</w:t>
              </w:r>
            </w:hyperlink>
          </w:p>
        </w:tc>
      </w:tr>
      <w:tr w:rsidR="00415844" w:rsidTr="008D1986">
        <w:tc>
          <w:tcPr>
            <w:tcW w:w="9345" w:type="dxa"/>
            <w:shd w:val="clear" w:color="auto" w:fill="auto"/>
          </w:tcPr>
          <w:p w:rsidR="00415844" w:rsidRPr="005E7DEC" w:rsidRDefault="00415844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5E7DEC">
              <w:rPr>
                <w:b/>
                <w:sz w:val="28"/>
                <w:szCs w:val="28"/>
              </w:rPr>
              <w:t>Другие произведения это автора</w:t>
            </w:r>
          </w:p>
        </w:tc>
      </w:tr>
      <w:tr w:rsidR="00415844" w:rsidTr="008D1986">
        <w:tc>
          <w:tcPr>
            <w:tcW w:w="9345" w:type="dxa"/>
            <w:shd w:val="clear" w:color="auto" w:fill="auto"/>
          </w:tcPr>
          <w:p w:rsidR="00415844" w:rsidRPr="005E7DEC" w:rsidRDefault="002F1E8A" w:rsidP="00AE5EF0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«Весна», «Венера и Марс», «</w:t>
            </w:r>
            <w:r w:rsidR="00415844">
              <w:rPr>
                <w:sz w:val="28"/>
                <w:szCs w:val="28"/>
              </w:rPr>
              <w:t>Поклонение волхвов»,</w:t>
            </w:r>
            <w:r w:rsidR="00A4370A">
              <w:rPr>
                <w:sz w:val="28"/>
                <w:szCs w:val="28"/>
              </w:rPr>
              <w:t xml:space="preserve"> «</w:t>
            </w:r>
            <w:r w:rsidR="00415844">
              <w:rPr>
                <w:sz w:val="28"/>
                <w:szCs w:val="28"/>
              </w:rPr>
              <w:t>Мистическое Рождество»</w:t>
            </w:r>
            <w:r>
              <w:rPr>
                <w:sz w:val="28"/>
                <w:szCs w:val="28"/>
              </w:rPr>
              <w:t>, «</w:t>
            </w:r>
            <w:r w:rsidR="00A4370A">
              <w:rPr>
                <w:sz w:val="28"/>
                <w:szCs w:val="28"/>
              </w:rPr>
              <w:t xml:space="preserve">Портрет Данте» </w:t>
            </w:r>
          </w:p>
        </w:tc>
      </w:tr>
      <w:tr w:rsidR="00415844" w:rsidTr="008D1986">
        <w:tc>
          <w:tcPr>
            <w:tcW w:w="9345" w:type="dxa"/>
            <w:shd w:val="clear" w:color="auto" w:fill="auto"/>
          </w:tcPr>
          <w:p w:rsidR="00415844" w:rsidRPr="002F1E8A" w:rsidRDefault="00415844" w:rsidP="002F1E8A">
            <w:pPr>
              <w:tabs>
                <w:tab w:val="left" w:pos="284"/>
                <w:tab w:val="left" w:pos="426"/>
                <w:tab w:val="left" w:pos="2739"/>
              </w:tabs>
              <w:spacing w:before="120" w:after="120"/>
              <w:contextualSpacing/>
              <w:jc w:val="center"/>
              <w:rPr>
                <w:b/>
                <w:sz w:val="28"/>
                <w:szCs w:val="28"/>
              </w:rPr>
            </w:pPr>
            <w:r w:rsidRPr="005E7DEC">
              <w:rPr>
                <w:b/>
                <w:sz w:val="28"/>
                <w:szCs w:val="28"/>
              </w:rPr>
              <w:t>Определения/словосочетания и их группировка</w:t>
            </w:r>
          </w:p>
          <w:p w:rsidR="002F1E8A" w:rsidRPr="00A71781" w:rsidRDefault="00A4370A" w:rsidP="00A71781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178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="002F1E8A" w:rsidRPr="00A71781">
              <w:rPr>
                <w:b/>
                <w:color w:val="000000"/>
                <w:sz w:val="28"/>
                <w:szCs w:val="28"/>
                <w:shd w:val="clear" w:color="auto" w:fill="FFFFFF"/>
              </w:rPr>
              <w:t>1 группа – описание главной героини – Венеры</w:t>
            </w:r>
          </w:p>
          <w:p w:rsidR="002F1E8A" w:rsidRDefault="00A4370A" w:rsidP="00A7178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    </w:t>
            </w:r>
            <w:r w:rsidR="002F1E8A">
              <w:rPr>
                <w:color w:val="000000"/>
                <w:sz w:val="28"/>
                <w:szCs w:val="28"/>
                <w:shd w:val="clear" w:color="auto" w:fill="FFFFFF"/>
              </w:rPr>
              <w:t xml:space="preserve">Богиня любви и красоты, </w:t>
            </w:r>
            <w:r w:rsidRPr="00A4370A">
              <w:rPr>
                <w:color w:val="000000"/>
                <w:sz w:val="28"/>
                <w:szCs w:val="28"/>
                <w:shd w:val="clear" w:color="auto" w:fill="FFFFFF"/>
              </w:rPr>
              <w:t>груст</w:t>
            </w:r>
            <w:r w:rsidR="002F1E8A">
              <w:rPr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A4370A">
              <w:rPr>
                <w:color w:val="000000"/>
                <w:sz w:val="28"/>
                <w:szCs w:val="28"/>
                <w:shd w:val="clear" w:color="auto" w:fill="FFFFFF"/>
              </w:rPr>
              <w:t xml:space="preserve"> и отрешен</w:t>
            </w:r>
            <w:r w:rsidR="002F1E8A">
              <w:rPr>
                <w:color w:val="000000"/>
                <w:sz w:val="28"/>
                <w:szCs w:val="28"/>
                <w:shd w:val="clear" w:color="auto" w:fill="FFFFFF"/>
              </w:rPr>
              <w:t xml:space="preserve">ность от мира, </w:t>
            </w:r>
            <w:r w:rsidRPr="00A4370A">
              <w:rPr>
                <w:color w:val="000000"/>
                <w:sz w:val="28"/>
                <w:szCs w:val="28"/>
                <w:shd w:val="clear" w:color="auto" w:fill="FFFFFF"/>
              </w:rPr>
              <w:t>печальное лицо</w:t>
            </w:r>
            <w:r w:rsidR="002F1E8A">
              <w:rPr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A4370A">
              <w:rPr>
                <w:color w:val="000000"/>
                <w:sz w:val="28"/>
                <w:szCs w:val="28"/>
                <w:shd w:val="clear" w:color="auto" w:fill="FFFFFF"/>
              </w:rPr>
              <w:t xml:space="preserve"> Венера, олицетворяющая л</w:t>
            </w:r>
            <w:r w:rsidR="002F1E8A">
              <w:rPr>
                <w:color w:val="000000"/>
                <w:sz w:val="28"/>
                <w:szCs w:val="28"/>
                <w:shd w:val="clear" w:color="auto" w:fill="FFFFFF"/>
              </w:rPr>
              <w:t>юбовь, стоит в морской раковине, ф</w:t>
            </w:r>
            <w:r w:rsidR="002F1E8A" w:rsidRPr="00A4370A">
              <w:rPr>
                <w:color w:val="000000"/>
                <w:sz w:val="28"/>
                <w:szCs w:val="28"/>
                <w:shd w:val="clear" w:color="auto" w:fill="FFFFFF"/>
              </w:rPr>
              <w:t xml:space="preserve">игура богини </w:t>
            </w:r>
            <w:proofErr w:type="spellStart"/>
            <w:r w:rsidR="002F1E8A" w:rsidRPr="00A4370A">
              <w:rPr>
                <w:color w:val="000000"/>
                <w:sz w:val="28"/>
                <w:szCs w:val="28"/>
                <w:shd w:val="clear" w:color="auto" w:fill="FFFFFF"/>
              </w:rPr>
              <w:t>скульптурна</w:t>
            </w:r>
            <w:proofErr w:type="spellEnd"/>
            <w:r w:rsidR="002F1E8A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2F1E8A" w:rsidRPr="00A4370A">
              <w:rPr>
                <w:color w:val="000000"/>
                <w:sz w:val="28"/>
                <w:szCs w:val="28"/>
                <w:shd w:val="clear" w:color="auto" w:fill="FFFFFF"/>
              </w:rPr>
              <w:t xml:space="preserve">ее поза, характерная для античных </w:t>
            </w:r>
            <w:r w:rsidR="002F1E8A" w:rsidRPr="00A4370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статуй, подчеркивает непринужденность и скромность</w:t>
            </w:r>
          </w:p>
          <w:p w:rsidR="002F1E8A" w:rsidRPr="00A71781" w:rsidRDefault="002F1E8A" w:rsidP="00A71781">
            <w:pPr>
              <w:ind w:firstLine="709"/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71781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  2 группа – символика в картине</w:t>
            </w:r>
          </w:p>
          <w:p w:rsidR="00A71781" w:rsidRDefault="00A4370A" w:rsidP="00A7178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370A">
              <w:rPr>
                <w:color w:val="000000"/>
                <w:sz w:val="28"/>
                <w:szCs w:val="28"/>
                <w:shd w:val="clear" w:color="auto" w:fill="FFFFFF"/>
              </w:rPr>
              <w:t xml:space="preserve">Раскрытая </w:t>
            </w:r>
            <w:r w:rsidR="002F1E8A">
              <w:rPr>
                <w:color w:val="000000"/>
                <w:sz w:val="28"/>
                <w:szCs w:val="28"/>
                <w:shd w:val="clear" w:color="auto" w:fill="FFFFFF"/>
              </w:rPr>
              <w:t>раковина в эпоху Возрождения был</w:t>
            </w:r>
            <w:r w:rsidR="00A71781">
              <w:rPr>
                <w:color w:val="000000"/>
                <w:sz w:val="28"/>
                <w:szCs w:val="28"/>
                <w:shd w:val="clear" w:color="auto" w:fill="FFFFFF"/>
              </w:rPr>
              <w:t xml:space="preserve">а символом женственности, лента в волосах -  символ невинности, </w:t>
            </w:r>
            <w:r w:rsidR="00A71781" w:rsidRPr="00A4370A">
              <w:rPr>
                <w:color w:val="000000"/>
                <w:sz w:val="28"/>
                <w:szCs w:val="28"/>
                <w:shd w:val="clear" w:color="auto" w:fill="FFFFFF"/>
              </w:rPr>
              <w:t>Зефир олицетворял любовь земную, плотскую</w:t>
            </w:r>
            <w:r w:rsidR="00A71781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A71781" w:rsidRPr="00A4370A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71781">
              <w:rPr>
                <w:color w:val="000000"/>
                <w:sz w:val="28"/>
                <w:szCs w:val="28"/>
                <w:shd w:val="clear" w:color="auto" w:fill="FFFFFF"/>
              </w:rPr>
              <w:t xml:space="preserve">мирт, гирлянду </w:t>
            </w:r>
            <w:r w:rsidR="00A71781" w:rsidRPr="00A4370A">
              <w:rPr>
                <w:color w:val="000000"/>
                <w:sz w:val="28"/>
                <w:szCs w:val="28"/>
                <w:shd w:val="clear" w:color="auto" w:fill="FFFFFF"/>
              </w:rPr>
              <w:t>из которого мы видим на шее</w:t>
            </w:r>
            <w:r w:rsidR="00A71781">
              <w:rPr>
                <w:color w:val="000000"/>
                <w:sz w:val="28"/>
                <w:szCs w:val="28"/>
                <w:shd w:val="clear" w:color="auto" w:fill="FFFFFF"/>
              </w:rPr>
              <w:t xml:space="preserve"> Весны</w:t>
            </w:r>
            <w:r w:rsidR="00A71781" w:rsidRPr="00A4370A">
              <w:rPr>
                <w:color w:val="000000"/>
                <w:sz w:val="28"/>
                <w:szCs w:val="28"/>
                <w:shd w:val="clear" w:color="auto" w:fill="FFFFFF"/>
              </w:rPr>
              <w:t>, олицетворял вечные чувства, а апельсиновое дерево было связано с бессмертием.</w:t>
            </w:r>
          </w:p>
          <w:p w:rsidR="00A71781" w:rsidRPr="00A71781" w:rsidRDefault="00A4370A" w:rsidP="00A7178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71781">
              <w:rPr>
                <w:b/>
                <w:color w:val="000000"/>
                <w:sz w:val="28"/>
                <w:szCs w:val="28"/>
              </w:rPr>
              <w:t xml:space="preserve">      </w:t>
            </w:r>
            <w:r w:rsidR="00A71781" w:rsidRPr="00A71781">
              <w:rPr>
                <w:b/>
                <w:color w:val="000000"/>
                <w:sz w:val="28"/>
                <w:szCs w:val="28"/>
              </w:rPr>
              <w:t>3 группа – описание персонажей на картине</w:t>
            </w:r>
          </w:p>
          <w:p w:rsidR="00A71781" w:rsidRDefault="00A4370A" w:rsidP="00A71781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A4370A">
              <w:rPr>
                <w:color w:val="000000"/>
                <w:sz w:val="28"/>
                <w:szCs w:val="28"/>
                <w:shd w:val="clear" w:color="auto" w:fill="FFFFFF"/>
              </w:rPr>
              <w:t xml:space="preserve">В левой части картины мы видим супружескую пару – бога ветра Зефира </w:t>
            </w:r>
            <w:r w:rsidR="00A71781">
              <w:rPr>
                <w:color w:val="000000"/>
                <w:sz w:val="28"/>
                <w:szCs w:val="28"/>
                <w:shd w:val="clear" w:color="auto" w:fill="FFFFFF"/>
              </w:rPr>
              <w:t xml:space="preserve">и богиню цветов Флору. </w:t>
            </w:r>
            <w:r w:rsidRPr="00A4370A">
              <w:rPr>
                <w:color w:val="000000"/>
                <w:sz w:val="28"/>
                <w:szCs w:val="28"/>
                <w:shd w:val="clear" w:color="auto" w:fill="FFFFFF"/>
              </w:rPr>
              <w:t xml:space="preserve">В правой же части картины изображена богиня Весны Ора </w:t>
            </w:r>
            <w:proofErr w:type="spellStart"/>
            <w:r w:rsidRPr="00A4370A">
              <w:rPr>
                <w:color w:val="000000"/>
                <w:sz w:val="28"/>
                <w:szCs w:val="28"/>
                <w:shd w:val="clear" w:color="auto" w:fill="FFFFFF"/>
              </w:rPr>
              <w:t>Талло</w:t>
            </w:r>
            <w:proofErr w:type="spellEnd"/>
            <w:r w:rsidRPr="00A4370A">
              <w:rPr>
                <w:color w:val="000000"/>
                <w:sz w:val="28"/>
                <w:szCs w:val="28"/>
                <w:shd w:val="clear" w:color="auto" w:fill="FFFFFF"/>
              </w:rPr>
              <w:t>, символизирующая целомудренную, небесную любовь.</w:t>
            </w:r>
            <w:r w:rsidR="00A7178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4370A">
              <w:rPr>
                <w:color w:val="000000"/>
                <w:sz w:val="28"/>
                <w:szCs w:val="28"/>
                <w:shd w:val="clear" w:color="auto" w:fill="FFFFFF"/>
              </w:rPr>
              <w:t>Эта богиня также ассоциировалась с переходом в иной мир (например, с моментом рождения или смерти).</w:t>
            </w:r>
          </w:p>
          <w:p w:rsidR="00A71781" w:rsidRPr="00A71781" w:rsidRDefault="00A71781" w:rsidP="00A71781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A71781">
              <w:rPr>
                <w:b/>
                <w:color w:val="000000"/>
                <w:sz w:val="28"/>
                <w:szCs w:val="28"/>
              </w:rPr>
              <w:t xml:space="preserve">4 группа – </w:t>
            </w:r>
            <w:r>
              <w:rPr>
                <w:b/>
                <w:color w:val="000000"/>
                <w:sz w:val="28"/>
                <w:szCs w:val="28"/>
              </w:rPr>
              <w:t xml:space="preserve">цвет как </w:t>
            </w:r>
            <w:r w:rsidRPr="00A71781">
              <w:rPr>
                <w:b/>
                <w:color w:val="000000"/>
                <w:sz w:val="28"/>
                <w:szCs w:val="28"/>
              </w:rPr>
              <w:t>художественно-выразительн</w:t>
            </w:r>
            <w:r>
              <w:rPr>
                <w:b/>
                <w:color w:val="000000"/>
                <w:sz w:val="28"/>
                <w:szCs w:val="28"/>
              </w:rPr>
              <w:t>ое</w:t>
            </w:r>
            <w:r w:rsidRPr="00A71781">
              <w:rPr>
                <w:b/>
                <w:color w:val="000000"/>
                <w:sz w:val="28"/>
                <w:szCs w:val="28"/>
              </w:rPr>
              <w:t xml:space="preserve"> средств</w:t>
            </w:r>
            <w:r>
              <w:rPr>
                <w:b/>
                <w:color w:val="000000"/>
                <w:sz w:val="28"/>
                <w:szCs w:val="28"/>
              </w:rPr>
              <w:t>о</w:t>
            </w:r>
          </w:p>
          <w:p w:rsidR="00415844" w:rsidRPr="00A71781" w:rsidRDefault="00A4370A" w:rsidP="00A71781">
            <w:pPr>
              <w:ind w:firstLine="70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4370A">
              <w:rPr>
                <w:sz w:val="28"/>
                <w:szCs w:val="28"/>
              </w:rPr>
              <w:t>Цветовой ряд, где преобладают голубые тона, придает композиции воздушность, праздничность и вместе с тем холодность</w:t>
            </w:r>
            <w:r w:rsidR="00A71781">
              <w:rPr>
                <w:color w:val="000000"/>
                <w:sz w:val="28"/>
                <w:szCs w:val="28"/>
              </w:rPr>
              <w:t xml:space="preserve">. </w:t>
            </w:r>
            <w:r w:rsidRPr="00A4370A">
              <w:rPr>
                <w:color w:val="000000"/>
                <w:sz w:val="28"/>
                <w:szCs w:val="28"/>
                <w:shd w:val="clear" w:color="auto" w:fill="FFFFFF"/>
              </w:rPr>
              <w:t>Голубой цвет в те времена был типичным для молодых замужних женщин</w:t>
            </w:r>
            <w:r w:rsidR="00A71781">
              <w:rPr>
                <w:color w:val="000000"/>
                <w:sz w:val="28"/>
                <w:szCs w:val="28"/>
                <w:shd w:val="clear" w:color="auto" w:fill="FFFFFF"/>
              </w:rPr>
              <w:t xml:space="preserve"> (им окружена супружеская пара).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A4370A">
              <w:rPr>
                <w:color w:val="000000"/>
                <w:sz w:val="28"/>
                <w:szCs w:val="28"/>
                <w:shd w:val="clear" w:color="auto" w:fill="FFFFFF"/>
              </w:rPr>
              <w:t>Неслучайно и наличие большого зелено</w:t>
            </w:r>
            <w:r w:rsidR="00A71781">
              <w:rPr>
                <w:color w:val="000000"/>
                <w:sz w:val="28"/>
                <w:szCs w:val="28"/>
                <w:shd w:val="clear" w:color="auto" w:fill="FFFFFF"/>
              </w:rPr>
              <w:t>го цветового пятна в правой част</w:t>
            </w:r>
            <w:r w:rsidRPr="00A4370A">
              <w:rPr>
                <w:color w:val="000000"/>
                <w:sz w:val="28"/>
                <w:szCs w:val="28"/>
                <w:shd w:val="clear" w:color="auto" w:fill="FFFFFF"/>
              </w:rPr>
              <w:t>и полотна: этот цвет ассоциировался как с мудростью и целомудрием, так и с любовью, радостью, торжеством жизни над смертью.</w:t>
            </w:r>
          </w:p>
        </w:tc>
      </w:tr>
    </w:tbl>
    <w:p w:rsidR="00902BA3" w:rsidRPr="00806D94" w:rsidRDefault="00902BA3" w:rsidP="00902BA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Критерии оценки </w:t>
      </w:r>
      <w:r w:rsidRPr="00806D94">
        <w:rPr>
          <w:b/>
          <w:sz w:val="28"/>
          <w:szCs w:val="28"/>
        </w:rPr>
        <w:t>ответа.</w:t>
      </w:r>
    </w:p>
    <w:p w:rsidR="00902BA3" w:rsidRPr="00C96ED9" w:rsidRDefault="00902BA3" w:rsidP="00902BA3">
      <w:pPr>
        <w:ind w:firstLine="709"/>
        <w:jc w:val="both"/>
        <w:rPr>
          <w:b/>
          <w:sz w:val="28"/>
          <w:szCs w:val="28"/>
        </w:rPr>
      </w:pPr>
      <w:r w:rsidRPr="00806D94">
        <w:rPr>
          <w:sz w:val="28"/>
          <w:szCs w:val="28"/>
        </w:rPr>
        <w:t>1</w:t>
      </w:r>
      <w:r>
        <w:rPr>
          <w:sz w:val="28"/>
          <w:szCs w:val="28"/>
        </w:rPr>
        <w:t>. Участник определяет название,</w:t>
      </w:r>
      <w:r w:rsidRPr="00806D94">
        <w:rPr>
          <w:sz w:val="28"/>
          <w:szCs w:val="28"/>
        </w:rPr>
        <w:t xml:space="preserve"> автора </w:t>
      </w:r>
      <w:r>
        <w:rPr>
          <w:sz w:val="28"/>
          <w:szCs w:val="28"/>
        </w:rPr>
        <w:t xml:space="preserve">и время создания </w:t>
      </w:r>
      <w:r w:rsidRPr="00806D94">
        <w:rPr>
          <w:sz w:val="28"/>
          <w:szCs w:val="28"/>
        </w:rPr>
        <w:t>произведения искусства. По 2 балла за каждое</w:t>
      </w:r>
      <w:r>
        <w:rPr>
          <w:sz w:val="28"/>
          <w:szCs w:val="28"/>
        </w:rPr>
        <w:t xml:space="preserve"> </w:t>
      </w:r>
      <w:r w:rsidRPr="00806D94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ие. </w:t>
      </w:r>
      <w:r w:rsidRPr="00C96ED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баллов</w:t>
      </w:r>
      <w:r w:rsidRPr="00C96ED9">
        <w:rPr>
          <w:b/>
          <w:sz w:val="28"/>
          <w:szCs w:val="28"/>
        </w:rPr>
        <w:t>.</w:t>
      </w:r>
    </w:p>
    <w:p w:rsidR="00902BA3" w:rsidRPr="00C96ED9" w:rsidRDefault="00902BA3" w:rsidP="00902BA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Участник называет не менее 3 других произведений этого автора</w:t>
      </w:r>
      <w:r w:rsidRPr="00806D94">
        <w:rPr>
          <w:sz w:val="28"/>
          <w:szCs w:val="28"/>
        </w:rPr>
        <w:t>. По 2</w:t>
      </w:r>
      <w:r>
        <w:rPr>
          <w:sz w:val="28"/>
          <w:szCs w:val="28"/>
        </w:rPr>
        <w:t xml:space="preserve"> балла за каждое называние, но не более </w:t>
      </w:r>
      <w:r w:rsidRPr="00C96ED9">
        <w:rPr>
          <w:b/>
          <w:sz w:val="28"/>
          <w:szCs w:val="28"/>
        </w:rPr>
        <w:t>10 баллов.</w:t>
      </w:r>
    </w:p>
    <w:p w:rsidR="00902BA3" w:rsidRDefault="00902BA3" w:rsidP="00902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D354C">
        <w:rPr>
          <w:sz w:val="28"/>
          <w:szCs w:val="28"/>
        </w:rPr>
        <w:t>По 2 балла за каждое адекватное определение и</w:t>
      </w:r>
      <w:r>
        <w:rPr>
          <w:sz w:val="28"/>
          <w:szCs w:val="28"/>
        </w:rPr>
        <w:t>ли</w:t>
      </w:r>
      <w:r w:rsidRPr="00DD354C">
        <w:rPr>
          <w:sz w:val="28"/>
          <w:szCs w:val="28"/>
        </w:rPr>
        <w:t xml:space="preserve"> словосочетание. </w:t>
      </w:r>
      <w:r>
        <w:rPr>
          <w:b/>
          <w:bCs/>
          <w:sz w:val="28"/>
          <w:szCs w:val="28"/>
        </w:rPr>
        <w:t>Максимум – 3</w:t>
      </w:r>
      <w:r w:rsidRPr="00DD354C">
        <w:rPr>
          <w:b/>
          <w:bCs/>
          <w:sz w:val="28"/>
          <w:szCs w:val="28"/>
        </w:rPr>
        <w:t>0 баллов</w:t>
      </w:r>
      <w:r w:rsidRPr="00DD354C">
        <w:rPr>
          <w:sz w:val="28"/>
          <w:szCs w:val="28"/>
        </w:rPr>
        <w:t>.</w:t>
      </w:r>
    </w:p>
    <w:p w:rsidR="00902BA3" w:rsidRPr="00DD354C" w:rsidRDefault="00902BA3" w:rsidP="00902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D354C">
        <w:rPr>
          <w:sz w:val="28"/>
          <w:szCs w:val="28"/>
        </w:rPr>
        <w:t xml:space="preserve">Правильно </w:t>
      </w:r>
      <w:r>
        <w:rPr>
          <w:sz w:val="28"/>
          <w:szCs w:val="28"/>
        </w:rPr>
        <w:t>распределены записанные определения по группам и объяснен принцип группировки</w:t>
      </w:r>
      <w:r w:rsidRPr="00DD354C">
        <w:rPr>
          <w:sz w:val="28"/>
          <w:szCs w:val="28"/>
        </w:rPr>
        <w:t xml:space="preserve">. </w:t>
      </w:r>
      <w:r w:rsidR="00463FC8">
        <w:rPr>
          <w:sz w:val="28"/>
          <w:szCs w:val="28"/>
        </w:rPr>
        <w:t xml:space="preserve">По </w:t>
      </w:r>
      <w:r w:rsidR="00463FC8" w:rsidRPr="00463FC8">
        <w:rPr>
          <w:b/>
          <w:sz w:val="28"/>
          <w:szCs w:val="28"/>
        </w:rPr>
        <w:t>2 балла</w:t>
      </w:r>
      <w:r w:rsidR="00463FC8">
        <w:rPr>
          <w:sz w:val="28"/>
          <w:szCs w:val="28"/>
        </w:rPr>
        <w:t xml:space="preserve"> за группу. </w:t>
      </w:r>
      <w:r w:rsidRPr="00DD354C">
        <w:rPr>
          <w:b/>
          <w:bCs/>
          <w:sz w:val="28"/>
          <w:szCs w:val="28"/>
        </w:rPr>
        <w:t xml:space="preserve">Максимум – </w:t>
      </w:r>
      <w:r>
        <w:rPr>
          <w:b/>
          <w:bCs/>
          <w:sz w:val="28"/>
          <w:szCs w:val="28"/>
        </w:rPr>
        <w:t>10</w:t>
      </w:r>
      <w:r w:rsidRPr="00DD354C">
        <w:rPr>
          <w:b/>
          <w:bCs/>
          <w:sz w:val="28"/>
          <w:szCs w:val="28"/>
        </w:rPr>
        <w:t xml:space="preserve"> баллов</w:t>
      </w:r>
      <w:r w:rsidRPr="00DD354C">
        <w:rPr>
          <w:sz w:val="28"/>
          <w:szCs w:val="28"/>
        </w:rPr>
        <w:t xml:space="preserve">. </w:t>
      </w:r>
    </w:p>
    <w:p w:rsidR="00902BA3" w:rsidRPr="007000C5" w:rsidRDefault="00902BA3" w:rsidP="00902B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000C5">
        <w:rPr>
          <w:sz w:val="28"/>
          <w:szCs w:val="28"/>
        </w:rPr>
        <w:t xml:space="preserve">Участник грамотно оформляет ответ. </w:t>
      </w:r>
      <w:r w:rsidRPr="00C96ED9">
        <w:rPr>
          <w:b/>
          <w:sz w:val="28"/>
          <w:szCs w:val="28"/>
        </w:rPr>
        <w:t>2 балла.</w:t>
      </w:r>
      <w:r w:rsidRPr="007000C5">
        <w:rPr>
          <w:sz w:val="28"/>
          <w:szCs w:val="28"/>
        </w:rPr>
        <w:t xml:space="preserve"> </w:t>
      </w:r>
    </w:p>
    <w:p w:rsidR="00902BA3" w:rsidRPr="00806D94" w:rsidRDefault="00902BA3" w:rsidP="00902BA3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Оценка: 58 баллов</w:t>
      </w:r>
      <w:r w:rsidRPr="00806D94">
        <w:rPr>
          <w:b/>
          <w:sz w:val="28"/>
          <w:szCs w:val="28"/>
        </w:rPr>
        <w:t>.</w:t>
      </w:r>
    </w:p>
    <w:p w:rsidR="00902BA3" w:rsidRDefault="00902BA3" w:rsidP="00902BA3">
      <w:pPr>
        <w:tabs>
          <w:tab w:val="left" w:pos="284"/>
          <w:tab w:val="left" w:pos="426"/>
          <w:tab w:val="left" w:pos="2739"/>
        </w:tabs>
        <w:spacing w:before="120" w:after="120"/>
        <w:ind w:firstLine="709"/>
        <w:contextualSpacing/>
        <w:jc w:val="both"/>
      </w:pPr>
    </w:p>
    <w:p w:rsidR="00902BA3" w:rsidRDefault="00902BA3" w:rsidP="00902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4</w:t>
      </w:r>
    </w:p>
    <w:p w:rsidR="00DE607A" w:rsidRDefault="00DE607A" w:rsidP="00DE607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Прослушайте четыре музыкальных фрагмента. </w:t>
      </w:r>
    </w:p>
    <w:p w:rsidR="00DE607A" w:rsidRPr="00BA5F71" w:rsidRDefault="00DE607A" w:rsidP="00DE6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A5F71">
        <w:rPr>
          <w:sz w:val="28"/>
          <w:szCs w:val="28"/>
        </w:rPr>
        <w:t xml:space="preserve">Определите жанровую принадлежность каждого из них. </w:t>
      </w:r>
    </w:p>
    <w:p w:rsidR="00DE607A" w:rsidRPr="00BA5F71" w:rsidRDefault="00DE607A" w:rsidP="00DE6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5F71">
        <w:rPr>
          <w:sz w:val="28"/>
          <w:szCs w:val="28"/>
        </w:rPr>
        <w:t xml:space="preserve">Заполните таблицу, указывая номер звучащего фрагмента. Если Вам известен автор и/или название произведения, укажите их. </w:t>
      </w:r>
    </w:p>
    <w:p w:rsidR="00DE607A" w:rsidRDefault="00DE607A" w:rsidP="00DE60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5F71">
        <w:rPr>
          <w:sz w:val="28"/>
          <w:szCs w:val="28"/>
        </w:rPr>
        <w:t xml:space="preserve">Дайте определение жанрам, оставшимся в таблице, </w:t>
      </w:r>
      <w:r>
        <w:rPr>
          <w:sz w:val="28"/>
          <w:szCs w:val="28"/>
        </w:rPr>
        <w:t>которые</w:t>
      </w:r>
      <w:r w:rsidRPr="00BA5F71">
        <w:rPr>
          <w:sz w:val="28"/>
          <w:szCs w:val="28"/>
        </w:rPr>
        <w:t xml:space="preserve"> не прозвучали</w:t>
      </w:r>
      <w:r>
        <w:rPr>
          <w:sz w:val="28"/>
          <w:szCs w:val="28"/>
        </w:rPr>
        <w:t>, приведите на них примеры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7"/>
        <w:gridCol w:w="6894"/>
      </w:tblGrid>
      <w:tr w:rsidR="00DE607A" w:rsidRPr="009105DC" w:rsidTr="00A23A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07A" w:rsidRPr="009105DC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5DC">
              <w:rPr>
                <w:sz w:val="28"/>
                <w:szCs w:val="28"/>
              </w:rPr>
              <w:t>Музыкальные жанры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07A" w:rsidRPr="009105DC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5DC">
              <w:rPr>
                <w:sz w:val="28"/>
                <w:szCs w:val="28"/>
              </w:rPr>
              <w:t>Номер звучащего фрагмента</w:t>
            </w:r>
          </w:p>
        </w:tc>
      </w:tr>
      <w:tr w:rsidR="00DE607A" w:rsidRPr="009105DC" w:rsidTr="00A23A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A" w:rsidRPr="009105DC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607A" w:rsidRPr="009105DC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Кончерто гроссо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A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E607A" w:rsidRPr="00691421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Карл Дженкинс, </w:t>
            </w:r>
            <w:proofErr w:type="spellStart"/>
            <w:r>
              <w:rPr>
                <w:sz w:val="28"/>
                <w:szCs w:val="28"/>
              </w:rPr>
              <w:t>Палладио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  <w:lang w:val="en-US"/>
              </w:rPr>
              <w:t>Palladio</w:t>
            </w:r>
            <w:r w:rsidRPr="003A2C66">
              <w:rPr>
                <w:sz w:val="28"/>
                <w:szCs w:val="28"/>
              </w:rPr>
              <w:t xml:space="preserve">),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I часть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3A2C66">
              <w:rPr>
                <w:color w:val="000000"/>
                <w:sz w:val="28"/>
                <w:szCs w:val="28"/>
                <w:shd w:val="clear" w:color="auto" w:fill="FFFFFF"/>
              </w:rPr>
              <w:t>llegretto</w:t>
            </w:r>
            <w:proofErr w:type="spellEnd"/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DE607A" w:rsidRPr="00D86E76" w:rsidTr="00A23A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A" w:rsidRPr="009105DC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607A" w:rsidRPr="009105DC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симфония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A" w:rsidRPr="00D86E76" w:rsidRDefault="00DE607A" w:rsidP="00A23A27">
            <w:pPr>
              <w:jc w:val="both"/>
              <w:rPr>
                <w:sz w:val="28"/>
                <w:szCs w:val="28"/>
              </w:rPr>
            </w:pPr>
            <w:r w:rsidRPr="00037F24">
              <w:rPr>
                <w:sz w:val="28"/>
                <w:szCs w:val="28"/>
                <w:shd w:val="clear" w:color="auto" w:fill="FFFFFF"/>
              </w:rPr>
              <w:lastRenderedPageBreak/>
              <w:t xml:space="preserve">музыкальное произведение для оркестра </w:t>
            </w:r>
            <w:r w:rsidRPr="00037F24">
              <w:rPr>
                <w:sz w:val="28"/>
                <w:szCs w:val="28"/>
                <w:shd w:val="clear" w:color="auto" w:fill="FFFFFF"/>
              </w:rPr>
              <w:lastRenderedPageBreak/>
              <w:t>(симфонического, струнного, камерного, духового и т.д.)</w:t>
            </w:r>
            <w:r>
              <w:rPr>
                <w:sz w:val="28"/>
                <w:szCs w:val="28"/>
                <w:shd w:val="clear" w:color="auto" w:fill="FFFFFF"/>
              </w:rPr>
              <w:t xml:space="preserve"> 7 (Ленинградская) симфония Д. Шостаковича</w:t>
            </w:r>
          </w:p>
        </w:tc>
      </w:tr>
      <w:tr w:rsidR="00DE607A" w:rsidRPr="009105DC" w:rsidTr="00A23A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A" w:rsidRPr="00D86E76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607A" w:rsidRPr="009105DC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A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3A2C66">
              <w:rPr>
                <w:sz w:val="28"/>
                <w:szCs w:val="28"/>
                <w:shd w:val="clear" w:color="auto" w:fill="FFFFFF"/>
              </w:rPr>
              <w:t>Музыкально-драматическое произведение, предназначенное для исполнения в театре, а также театральное представление, в к-ром действующие лица поют в сопровождении оркестра.</w:t>
            </w:r>
          </w:p>
          <w:p w:rsidR="00DE607A" w:rsidRPr="003A2C66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М.И. Глинка Жизнь за царя, Дж. Верди Аида.</w:t>
            </w:r>
          </w:p>
        </w:tc>
      </w:tr>
      <w:tr w:rsidR="00DE607A" w:rsidRPr="009105DC" w:rsidTr="00A23A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A" w:rsidRPr="009105DC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607A" w:rsidRPr="009105DC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5DC">
              <w:rPr>
                <w:sz w:val="28"/>
                <w:szCs w:val="28"/>
              </w:rPr>
              <w:t>балет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A" w:rsidRDefault="00DE607A" w:rsidP="00A2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E607A" w:rsidRPr="00B7097C" w:rsidRDefault="00DE607A" w:rsidP="00A2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П.И. Чайковский, Щелкунчик, вальс цветов</w:t>
            </w:r>
          </w:p>
        </w:tc>
      </w:tr>
      <w:tr w:rsidR="00DE607A" w:rsidRPr="00B7097C" w:rsidTr="00A23A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A" w:rsidRPr="009105DC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607A" w:rsidRPr="009105DC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105DC">
              <w:rPr>
                <w:sz w:val="28"/>
                <w:szCs w:val="28"/>
              </w:rPr>
              <w:t>мюзикл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A" w:rsidRDefault="00DE607A" w:rsidP="00A2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E607A" w:rsidRPr="00691421" w:rsidRDefault="00DE607A" w:rsidP="00A2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Джон </w:t>
            </w:r>
            <w:proofErr w:type="spellStart"/>
            <w:r>
              <w:rPr>
                <w:sz w:val="28"/>
                <w:szCs w:val="28"/>
              </w:rPr>
              <w:t>Кандер</w:t>
            </w:r>
            <w:proofErr w:type="spellEnd"/>
            <w:r>
              <w:rPr>
                <w:sz w:val="28"/>
                <w:szCs w:val="28"/>
              </w:rPr>
              <w:t xml:space="preserve">, Чикаго, </w:t>
            </w:r>
            <w:proofErr w:type="spellStart"/>
            <w:r>
              <w:rPr>
                <w:sz w:val="28"/>
                <w:szCs w:val="28"/>
              </w:rPr>
              <w:t>All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that</w:t>
            </w:r>
            <w:r w:rsidRPr="006914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Jazz</w:t>
            </w:r>
            <w:r w:rsidRPr="00691421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Все это джаз</w:t>
            </w:r>
            <w:r w:rsidRPr="00691421">
              <w:rPr>
                <w:sz w:val="28"/>
                <w:szCs w:val="28"/>
              </w:rPr>
              <w:t>)</w:t>
            </w:r>
          </w:p>
        </w:tc>
      </w:tr>
      <w:tr w:rsidR="00DE607A" w:rsidRPr="009105DC" w:rsidTr="00A23A2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A" w:rsidRPr="00B7097C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E607A" w:rsidRPr="009105DC" w:rsidRDefault="00DE607A" w:rsidP="00A23A2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Скрипичный концерт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07A" w:rsidRDefault="00DE607A" w:rsidP="00A2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E607A" w:rsidRPr="00B7097C" w:rsidRDefault="00DE607A" w:rsidP="00A23A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Антонио Вивальди Концерт №4 Зима ч.1.</w:t>
            </w:r>
          </w:p>
        </w:tc>
      </w:tr>
    </w:tbl>
    <w:p w:rsidR="00DE607A" w:rsidRPr="00806D94" w:rsidRDefault="00DE607A" w:rsidP="00DE607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  <w:r w:rsidRPr="00806D94">
        <w:rPr>
          <w:b/>
          <w:sz w:val="28"/>
          <w:szCs w:val="28"/>
        </w:rPr>
        <w:t>ответа.</w:t>
      </w:r>
    </w:p>
    <w:p w:rsidR="00DE607A" w:rsidRPr="00535854" w:rsidRDefault="00DE607A" w:rsidP="00DE607A">
      <w:pPr>
        <w:ind w:firstLine="709"/>
        <w:contextualSpacing/>
        <w:jc w:val="both"/>
        <w:rPr>
          <w:b/>
          <w:sz w:val="28"/>
          <w:szCs w:val="28"/>
        </w:rPr>
      </w:pPr>
      <w:r w:rsidRPr="00D965AC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Участник верно соотносит номера фрагментов с музыкальными жанрами – по 2 балла. </w:t>
      </w:r>
      <w:r w:rsidRPr="00535854">
        <w:rPr>
          <w:b/>
          <w:sz w:val="28"/>
          <w:szCs w:val="28"/>
        </w:rPr>
        <w:t>Всего 8 баллов.</w:t>
      </w:r>
    </w:p>
    <w:p w:rsidR="00DE607A" w:rsidRPr="002C58A9" w:rsidRDefault="00DE607A" w:rsidP="00DE607A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65AC">
        <w:rPr>
          <w:sz w:val="28"/>
          <w:szCs w:val="28"/>
        </w:rPr>
        <w:t>Участн</w:t>
      </w:r>
      <w:r>
        <w:rPr>
          <w:sz w:val="28"/>
          <w:szCs w:val="28"/>
        </w:rPr>
        <w:t>ик правильно называет музыкальные произведения</w:t>
      </w:r>
      <w:r w:rsidRPr="00D965A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по </w:t>
      </w:r>
      <w:r w:rsidRPr="00D965AC">
        <w:rPr>
          <w:sz w:val="28"/>
          <w:szCs w:val="28"/>
        </w:rPr>
        <w:t xml:space="preserve">2 балла, автора – </w:t>
      </w:r>
      <w:r>
        <w:rPr>
          <w:sz w:val="28"/>
          <w:szCs w:val="28"/>
        </w:rPr>
        <w:t xml:space="preserve">по </w:t>
      </w:r>
      <w:r w:rsidRPr="00D965AC">
        <w:rPr>
          <w:sz w:val="28"/>
          <w:szCs w:val="28"/>
        </w:rPr>
        <w:t xml:space="preserve">2 балла, Если участник дает </w:t>
      </w:r>
      <w:r>
        <w:rPr>
          <w:sz w:val="28"/>
          <w:szCs w:val="28"/>
        </w:rPr>
        <w:t>уточняющие</w:t>
      </w:r>
      <w:r w:rsidRPr="00D965AC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>, он получает дополнительные 4</w:t>
      </w:r>
      <w:r w:rsidRPr="00D965AC">
        <w:rPr>
          <w:sz w:val="28"/>
          <w:szCs w:val="28"/>
        </w:rPr>
        <w:t xml:space="preserve"> балла. </w:t>
      </w:r>
      <w:r w:rsidRPr="002C58A9">
        <w:rPr>
          <w:b/>
          <w:sz w:val="28"/>
          <w:szCs w:val="28"/>
        </w:rPr>
        <w:t>Всего 20 баллов.</w:t>
      </w:r>
    </w:p>
    <w:p w:rsidR="00DE607A" w:rsidRDefault="00DE607A" w:rsidP="00DE607A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D965AC">
        <w:rPr>
          <w:sz w:val="28"/>
          <w:szCs w:val="28"/>
        </w:rPr>
        <w:t xml:space="preserve">. Участник правильно </w:t>
      </w:r>
      <w:r>
        <w:rPr>
          <w:sz w:val="28"/>
          <w:szCs w:val="28"/>
        </w:rPr>
        <w:t>дает определение жанрам, оставшимся в таблице – по 2 балла.</w:t>
      </w:r>
      <w:r w:rsidRPr="00D96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Максимально </w:t>
      </w:r>
      <w:r w:rsidRPr="00F24EAC">
        <w:rPr>
          <w:b/>
          <w:sz w:val="28"/>
          <w:szCs w:val="28"/>
        </w:rPr>
        <w:t>4 балла.</w:t>
      </w:r>
    </w:p>
    <w:p w:rsidR="00DE607A" w:rsidRPr="002E3A0D" w:rsidRDefault="00DE607A" w:rsidP="00DE607A">
      <w:pPr>
        <w:ind w:firstLine="709"/>
        <w:contextualSpacing/>
        <w:jc w:val="both"/>
        <w:rPr>
          <w:sz w:val="28"/>
          <w:szCs w:val="28"/>
        </w:rPr>
      </w:pPr>
      <w:r w:rsidRPr="002E3A0D">
        <w:rPr>
          <w:sz w:val="28"/>
          <w:szCs w:val="28"/>
        </w:rPr>
        <w:t xml:space="preserve">4. Приводит верные примеры на непрозвучавшие музыкальные жанры </w:t>
      </w:r>
      <w:r>
        <w:rPr>
          <w:sz w:val="28"/>
          <w:szCs w:val="28"/>
        </w:rPr>
        <w:t xml:space="preserve">– по 2 балла, но не более </w:t>
      </w:r>
      <w:r>
        <w:rPr>
          <w:b/>
          <w:sz w:val="28"/>
          <w:szCs w:val="28"/>
        </w:rPr>
        <w:t>6</w:t>
      </w:r>
      <w:r w:rsidRPr="002E3A0D">
        <w:rPr>
          <w:b/>
          <w:sz w:val="28"/>
          <w:szCs w:val="28"/>
        </w:rPr>
        <w:t xml:space="preserve"> баллов</w:t>
      </w:r>
      <w:r>
        <w:rPr>
          <w:sz w:val="28"/>
          <w:szCs w:val="28"/>
        </w:rPr>
        <w:t>.</w:t>
      </w:r>
    </w:p>
    <w:p w:rsidR="00DE607A" w:rsidRDefault="00DE607A" w:rsidP="00DE60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965AC">
        <w:rPr>
          <w:sz w:val="28"/>
          <w:szCs w:val="28"/>
        </w:rPr>
        <w:t xml:space="preserve">. Грамотно излагает ответ. </w:t>
      </w:r>
      <w:r w:rsidRPr="00F24EAC">
        <w:rPr>
          <w:b/>
          <w:sz w:val="28"/>
          <w:szCs w:val="28"/>
        </w:rPr>
        <w:t>2 балла</w:t>
      </w:r>
      <w:r w:rsidRPr="00D965AC">
        <w:rPr>
          <w:sz w:val="28"/>
          <w:szCs w:val="28"/>
        </w:rPr>
        <w:t xml:space="preserve"> </w:t>
      </w:r>
    </w:p>
    <w:p w:rsidR="00DE607A" w:rsidRPr="00990FF3" w:rsidRDefault="00DE607A" w:rsidP="00DE607A">
      <w:pPr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Максимальная оценка: 40 баллов</w:t>
      </w:r>
      <w:r w:rsidRPr="00D965AC">
        <w:rPr>
          <w:b/>
          <w:sz w:val="28"/>
          <w:szCs w:val="28"/>
        </w:rPr>
        <w:t>.</w:t>
      </w:r>
    </w:p>
    <w:p w:rsidR="00902BA3" w:rsidRDefault="00902BA3" w:rsidP="008D1986">
      <w:pPr>
        <w:tabs>
          <w:tab w:val="left" w:pos="4830"/>
        </w:tabs>
        <w:contextualSpacing/>
        <w:jc w:val="center"/>
        <w:rPr>
          <w:b/>
          <w:sz w:val="28"/>
          <w:szCs w:val="28"/>
        </w:rPr>
      </w:pPr>
    </w:p>
    <w:p w:rsidR="00EE0CFC" w:rsidRDefault="00EE0CFC" w:rsidP="00EE0CF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5</w:t>
      </w:r>
    </w:p>
    <w:p w:rsidR="00EE0CFC" w:rsidRPr="00700B45" w:rsidRDefault="00EE0CFC" w:rsidP="00EE0CF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Pr="00700B45">
        <w:rPr>
          <w:b/>
          <w:bCs/>
          <w:sz w:val="28"/>
          <w:szCs w:val="28"/>
        </w:rPr>
        <w:t>Рассмотрите и проанализируйте известное произведение русской</w:t>
      </w:r>
      <w:r>
        <w:rPr>
          <w:b/>
          <w:bCs/>
          <w:sz w:val="28"/>
          <w:szCs w:val="28"/>
        </w:rPr>
        <w:t xml:space="preserve"> </w:t>
      </w:r>
      <w:r w:rsidRPr="00700B45">
        <w:rPr>
          <w:b/>
          <w:bCs/>
          <w:sz w:val="28"/>
          <w:szCs w:val="28"/>
        </w:rPr>
        <w:t>школы.</w:t>
      </w:r>
    </w:p>
    <w:p w:rsidR="00EE0CFC" w:rsidRPr="00700B45" w:rsidRDefault="00EE0CFC" w:rsidP="00A7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B45">
        <w:rPr>
          <w:sz w:val="28"/>
          <w:szCs w:val="28"/>
        </w:rPr>
        <w:t>1. Напишите название работы и имя ее автора.</w:t>
      </w:r>
    </w:p>
    <w:p w:rsidR="00EE0CFC" w:rsidRPr="00700B45" w:rsidRDefault="00EE0CFC" w:rsidP="00A7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B45">
        <w:rPr>
          <w:sz w:val="28"/>
          <w:szCs w:val="28"/>
        </w:rPr>
        <w:t>2. Опишите общую композицию работы и функции изображенных на ней фигур.</w:t>
      </w:r>
    </w:p>
    <w:p w:rsidR="00EE0CFC" w:rsidRPr="00700B45" w:rsidRDefault="00EE0CFC" w:rsidP="00A7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B45">
        <w:rPr>
          <w:sz w:val="28"/>
          <w:szCs w:val="28"/>
        </w:rPr>
        <w:t>3. Назовите значимые запоминающиеся детали их место в композиции и функции.</w:t>
      </w:r>
    </w:p>
    <w:p w:rsidR="00EE0CFC" w:rsidRPr="00700B45" w:rsidRDefault="00EE0CFC" w:rsidP="00A7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B45">
        <w:rPr>
          <w:sz w:val="28"/>
          <w:szCs w:val="28"/>
        </w:rPr>
        <w:t>4. Определите общее настроение работы.</w:t>
      </w:r>
    </w:p>
    <w:p w:rsidR="00EE0CFC" w:rsidRPr="00700B45" w:rsidRDefault="00EE0CFC" w:rsidP="00A71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0B45">
        <w:rPr>
          <w:sz w:val="28"/>
          <w:szCs w:val="28"/>
        </w:rPr>
        <w:t>5. Назовите известные произведения этого же жанра.</w:t>
      </w:r>
    </w:p>
    <w:p w:rsidR="00EE0CFC" w:rsidRDefault="00EE0CFC" w:rsidP="00A71781">
      <w:pPr>
        <w:ind w:firstLine="709"/>
        <w:jc w:val="both"/>
        <w:rPr>
          <w:sz w:val="28"/>
          <w:szCs w:val="28"/>
        </w:rPr>
      </w:pPr>
      <w:r w:rsidRPr="00700B45">
        <w:rPr>
          <w:sz w:val="28"/>
          <w:szCs w:val="28"/>
        </w:rPr>
        <w:t>6. Укажите известные работы этого же художника.</w:t>
      </w:r>
    </w:p>
    <w:p w:rsidR="00EE0CFC" w:rsidRDefault="00EE0CFC" w:rsidP="00EE0C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CFC" w:rsidRPr="00001794" w:rsidRDefault="00EE0CFC" w:rsidP="00EE0CFC">
      <w:pPr>
        <w:jc w:val="center"/>
        <w:rPr>
          <w:b/>
        </w:rPr>
      </w:pPr>
      <w:r w:rsidRPr="00001794">
        <w:rPr>
          <w:b/>
        </w:rPr>
        <w:t>ПРИМЕРНЫЙ ВАРИАНТ ОПИСАНИЯ ПРОИЗВЕДЕНИЯ</w:t>
      </w:r>
    </w:p>
    <w:p w:rsidR="00A71781" w:rsidRPr="00001794" w:rsidRDefault="00EE0CFC" w:rsidP="00A71781">
      <w:pPr>
        <w:ind w:firstLine="709"/>
        <w:contextualSpacing/>
        <w:jc w:val="both"/>
        <w:rPr>
          <w:b/>
        </w:rPr>
      </w:pPr>
      <w:r w:rsidRPr="00001794">
        <w:rPr>
          <w:b/>
        </w:rPr>
        <w:t>Донская икона Божией Матери</w:t>
      </w:r>
      <w:r w:rsidR="008E05D7">
        <w:rPr>
          <w:b/>
        </w:rPr>
        <w:t>. Феофан Грек</w:t>
      </w:r>
      <w:r w:rsidRPr="00001794">
        <w:rPr>
          <w:b/>
        </w:rPr>
        <w:t>. 1382 —1385 . Икона</w:t>
      </w:r>
      <w:r w:rsidR="00A71781" w:rsidRPr="00001794">
        <w:rPr>
          <w:b/>
        </w:rPr>
        <w:t xml:space="preserve"> из дерева</w:t>
      </w:r>
      <w:r w:rsidRPr="00001794">
        <w:rPr>
          <w:b/>
        </w:rPr>
        <w:t xml:space="preserve">. </w:t>
      </w:r>
      <w:proofErr w:type="spellStart"/>
      <w:r w:rsidRPr="00001794">
        <w:rPr>
          <w:b/>
        </w:rPr>
        <w:t>Госуда́рственная</w:t>
      </w:r>
      <w:proofErr w:type="spellEnd"/>
      <w:r w:rsidRPr="00001794">
        <w:rPr>
          <w:b/>
        </w:rPr>
        <w:t xml:space="preserve"> </w:t>
      </w:r>
      <w:proofErr w:type="spellStart"/>
      <w:r w:rsidRPr="00001794">
        <w:rPr>
          <w:b/>
        </w:rPr>
        <w:t>Третьяко́вская</w:t>
      </w:r>
      <w:proofErr w:type="spellEnd"/>
      <w:r w:rsidRPr="00001794">
        <w:rPr>
          <w:b/>
        </w:rPr>
        <w:t xml:space="preserve"> </w:t>
      </w:r>
      <w:proofErr w:type="spellStart"/>
      <w:r w:rsidRPr="00001794">
        <w:rPr>
          <w:b/>
        </w:rPr>
        <w:t>галере́я</w:t>
      </w:r>
      <w:proofErr w:type="spellEnd"/>
      <w:r w:rsidRPr="00001794">
        <w:rPr>
          <w:b/>
        </w:rPr>
        <w:t>, Москва</w:t>
      </w:r>
    </w:p>
    <w:p w:rsidR="008E05D7" w:rsidRDefault="00A71781" w:rsidP="008E05D7">
      <w:pPr>
        <w:ind w:firstLine="709"/>
        <w:contextualSpacing/>
        <w:jc w:val="both"/>
      </w:pPr>
      <w:r w:rsidRPr="00001794">
        <w:rPr>
          <w:b/>
          <w:bCs/>
        </w:rPr>
        <w:t>И</w:t>
      </w:r>
      <w:r w:rsidR="00EE0CFC" w:rsidRPr="00001794">
        <w:t>кона </w:t>
      </w:r>
      <w:hyperlink r:id="rId19" w:tooltip="Богородица" w:history="1">
        <w:r w:rsidR="00EE0CFC" w:rsidRPr="00001794">
          <w:rPr>
            <w:rStyle w:val="a3"/>
            <w:color w:val="auto"/>
            <w:u w:val="none"/>
          </w:rPr>
          <w:t>Богородицы</w:t>
        </w:r>
      </w:hyperlink>
      <w:r w:rsidR="00EE0CFC" w:rsidRPr="00001794">
        <w:t> с младенцем </w:t>
      </w:r>
      <w:hyperlink r:id="rId20" w:tooltip="Иисус Христос" w:history="1">
        <w:r w:rsidR="00EE0CFC" w:rsidRPr="00001794">
          <w:rPr>
            <w:rStyle w:val="a3"/>
            <w:color w:val="auto"/>
            <w:u w:val="none"/>
          </w:rPr>
          <w:t>Христом</w:t>
        </w:r>
      </w:hyperlink>
      <w:r w:rsidR="00EE0CFC" w:rsidRPr="00001794">
        <w:t> на руках, выполненная в </w:t>
      </w:r>
      <w:hyperlink r:id="rId21" w:tooltip="Православная иконография Богородицы" w:history="1">
        <w:r w:rsidR="00EE0CFC" w:rsidRPr="00001794">
          <w:rPr>
            <w:rStyle w:val="a3"/>
            <w:color w:val="auto"/>
            <w:u w:val="none"/>
          </w:rPr>
          <w:t>иконографическом изводе</w:t>
        </w:r>
      </w:hyperlink>
      <w:r w:rsidR="00EE0CFC" w:rsidRPr="00001794">
        <w:t> </w:t>
      </w:r>
      <w:proofErr w:type="spellStart"/>
      <w:r w:rsidR="00EE0CFC" w:rsidRPr="00001794">
        <w:fldChar w:fldCharType="begin"/>
      </w:r>
      <w:r w:rsidR="00EE0CFC" w:rsidRPr="00001794">
        <w:instrText xml:space="preserve"> HYPERLINK "https://ru.wikipedia.org/wiki/%D0%95%D0%BB%D0%B5%D1%83%D1%81%D0%B0" \o "Елеуса" </w:instrText>
      </w:r>
      <w:r w:rsidR="00EE0CFC" w:rsidRPr="00001794">
        <w:fldChar w:fldCharType="separate"/>
      </w:r>
      <w:r w:rsidR="00EE0CFC" w:rsidRPr="00001794">
        <w:rPr>
          <w:rStyle w:val="a3"/>
          <w:color w:val="auto"/>
          <w:u w:val="none"/>
        </w:rPr>
        <w:t>Елеуса</w:t>
      </w:r>
      <w:proofErr w:type="spellEnd"/>
      <w:r w:rsidR="00EE0CFC" w:rsidRPr="00001794">
        <w:fldChar w:fldCharType="end"/>
      </w:r>
      <w:r w:rsidR="00EE0CFC" w:rsidRPr="00001794">
        <w:t xml:space="preserve">. </w:t>
      </w:r>
    </w:p>
    <w:p w:rsidR="008E05D7" w:rsidRDefault="00EE0CFC" w:rsidP="008E05D7">
      <w:pPr>
        <w:ind w:firstLine="709"/>
        <w:contextualSpacing/>
        <w:jc w:val="both"/>
      </w:pPr>
      <w:r w:rsidRPr="00001794">
        <w:t>Искусствоведы датируют время её написания </w:t>
      </w:r>
      <w:hyperlink r:id="rId22" w:tooltip="1382 год" w:history="1">
        <w:r w:rsidRPr="00001794">
          <w:rPr>
            <w:rStyle w:val="a3"/>
            <w:color w:val="auto"/>
            <w:u w:val="none"/>
          </w:rPr>
          <w:t>1380</w:t>
        </w:r>
      </w:hyperlink>
      <w:r w:rsidRPr="00001794">
        <w:t>—</w:t>
      </w:r>
      <w:hyperlink r:id="rId23" w:tooltip="1395 год" w:history="1">
        <w:r w:rsidRPr="00001794">
          <w:rPr>
            <w:rStyle w:val="a3"/>
            <w:color w:val="auto"/>
            <w:u w:val="none"/>
          </w:rPr>
          <w:t>1395 годами</w:t>
        </w:r>
      </w:hyperlink>
      <w:r w:rsidRPr="00001794">
        <w:t>, автором считают </w:t>
      </w:r>
      <w:hyperlink r:id="rId24" w:tooltip="Феофан Грек" w:history="1">
        <w:r w:rsidRPr="00001794">
          <w:rPr>
            <w:rStyle w:val="a3"/>
            <w:color w:val="auto"/>
            <w:u w:val="none"/>
          </w:rPr>
          <w:t>Феофана Грека</w:t>
        </w:r>
      </w:hyperlink>
      <w:r w:rsidRPr="00001794">
        <w:t xml:space="preserve"> либо одного из мастеров его круга. В настоящее время Донская </w:t>
      </w:r>
      <w:r w:rsidRPr="00001794">
        <w:lastRenderedPageBreak/>
        <w:t>икона находится в </w:t>
      </w:r>
      <w:hyperlink r:id="rId25" w:tooltip="Государственная Третьяковская галерея" w:history="1">
        <w:r w:rsidRPr="00001794">
          <w:rPr>
            <w:rStyle w:val="a3"/>
            <w:color w:val="auto"/>
            <w:u w:val="none"/>
          </w:rPr>
          <w:t>Третьяковской галерее</w:t>
        </w:r>
      </w:hyperlink>
      <w:r w:rsidRPr="00001794">
        <w:t>. Ежегодно в день празднования иконы её доставляют в Донской монастырь для совершения перед ней праздничного богослужения</w:t>
      </w:r>
      <w:r w:rsidR="00001794">
        <w:t>.</w:t>
      </w:r>
      <w:r w:rsidR="008E05D7">
        <w:t xml:space="preserve"> </w:t>
      </w:r>
    </w:p>
    <w:p w:rsidR="008E05D7" w:rsidRDefault="00EE0CFC" w:rsidP="008E05D7">
      <w:pPr>
        <w:ind w:firstLine="709"/>
        <w:contextualSpacing/>
        <w:jc w:val="both"/>
      </w:pPr>
      <w:r w:rsidRPr="00001794">
        <w:t>На лицевой стороне иконы изображена Богородица, представленная в иконографическом типе «Умиление» (</w:t>
      </w:r>
      <w:proofErr w:type="spellStart"/>
      <w:r w:rsidRPr="00001794">
        <w:fldChar w:fldCharType="begin"/>
      </w:r>
      <w:r w:rsidRPr="00001794">
        <w:instrText xml:space="preserve"> HYPERLINK "https://ru.wikipedia.org/wiki/%D0%95%D0%BB%D0%B5%D1%83%D1%81%D0%B0" \o "Елеуса" </w:instrText>
      </w:r>
      <w:r w:rsidRPr="00001794">
        <w:fldChar w:fldCharType="separate"/>
      </w:r>
      <w:r w:rsidRPr="00001794">
        <w:rPr>
          <w:rStyle w:val="a3"/>
          <w:color w:val="auto"/>
          <w:u w:val="none"/>
        </w:rPr>
        <w:t>Елеуса</w:t>
      </w:r>
      <w:proofErr w:type="spellEnd"/>
      <w:r w:rsidRPr="00001794">
        <w:fldChar w:fldCharType="end"/>
      </w:r>
      <w:r w:rsidRPr="00001794">
        <w:t>). Изначальный золотой фон иконы утрачен, но лики и одежды фигур имеют хорошую сохранность (не сохранились </w:t>
      </w:r>
      <w:hyperlink r:id="rId26" w:tooltip="Нимб" w:history="1">
        <w:r w:rsidRPr="00001794">
          <w:rPr>
            <w:rStyle w:val="a3"/>
            <w:color w:val="auto"/>
            <w:u w:val="none"/>
          </w:rPr>
          <w:t>нимбы</w:t>
        </w:r>
      </w:hyperlink>
      <w:r w:rsidRPr="00001794">
        <w:t> Иисуса и Марии, которые первоначально также были вызолочены). Изображение традиционно для данного извода: правой рукой Дева Мария поддерживает Младенца Христа, касающегося лицом её щеки. Младенец правой рукой </w:t>
      </w:r>
      <w:hyperlink r:id="rId27" w:tooltip="Именословное перстосложение" w:history="1">
        <w:r w:rsidRPr="00001794">
          <w:rPr>
            <w:rStyle w:val="a3"/>
            <w:color w:val="auto"/>
            <w:u w:val="none"/>
          </w:rPr>
          <w:t>двуперстно благословляет</w:t>
        </w:r>
      </w:hyperlink>
      <w:r w:rsidRPr="00001794">
        <w:t>, а в левой, опущенной на колено и прикрытой </w:t>
      </w:r>
      <w:proofErr w:type="spellStart"/>
      <w:r w:rsidRPr="00001794">
        <w:fldChar w:fldCharType="begin"/>
      </w:r>
      <w:r w:rsidRPr="00001794">
        <w:instrText xml:space="preserve"> HYPERLINK "https://ru.wikipedia.org/wiki/%D0%93%D0%B8%D0%BC%D0%B0%D1%82%D0%B8%D0%B9" \o "Гиматий" </w:instrText>
      </w:r>
      <w:r w:rsidRPr="00001794">
        <w:fldChar w:fldCharType="separate"/>
      </w:r>
      <w:r w:rsidRPr="00001794">
        <w:rPr>
          <w:rStyle w:val="a3"/>
          <w:color w:val="auto"/>
          <w:u w:val="none"/>
        </w:rPr>
        <w:t>гиматием</w:t>
      </w:r>
      <w:proofErr w:type="spellEnd"/>
      <w:r w:rsidRPr="00001794">
        <w:fldChar w:fldCharType="end"/>
      </w:r>
      <w:r w:rsidRPr="00001794">
        <w:t xml:space="preserve">, держит свёрнутый свиток. Отличительной особенностью данного изображения являются обнажённые до колен ножки </w:t>
      </w:r>
      <w:proofErr w:type="spellStart"/>
      <w:r w:rsidRPr="00001794">
        <w:t>Богомладенца</w:t>
      </w:r>
      <w:proofErr w:type="spellEnd"/>
      <w:r w:rsidRPr="00001794">
        <w:t>, которые поставлены на запястье левой руки Богородицы.</w:t>
      </w:r>
    </w:p>
    <w:p w:rsidR="008E05D7" w:rsidRDefault="00A91113" w:rsidP="008E05D7">
      <w:pPr>
        <w:ind w:firstLine="709"/>
        <w:contextualSpacing/>
        <w:jc w:val="both"/>
      </w:pPr>
      <w:hyperlink r:id="rId28" w:tooltip="Охра" w:history="1">
        <w:r w:rsidR="00EE0CFC" w:rsidRPr="00001794">
          <w:rPr>
            <w:rStyle w:val="a3"/>
            <w:color w:val="auto"/>
            <w:u w:val="none"/>
          </w:rPr>
          <w:t>Охряный</w:t>
        </w:r>
      </w:hyperlink>
      <w:r w:rsidR="00EE0CFC" w:rsidRPr="00001794">
        <w:t> </w:t>
      </w:r>
      <w:hyperlink r:id="rId29" w:tooltip="Хитон" w:history="1">
        <w:r w:rsidR="00EE0CFC" w:rsidRPr="00001794">
          <w:rPr>
            <w:rStyle w:val="a3"/>
            <w:color w:val="auto"/>
            <w:u w:val="none"/>
          </w:rPr>
          <w:t>хитон</w:t>
        </w:r>
      </w:hyperlink>
      <w:r w:rsidR="00EE0CFC" w:rsidRPr="00001794">
        <w:t> Младенца Христа украшен сетью изломанных золотых линий и синим </w:t>
      </w:r>
      <w:proofErr w:type="spellStart"/>
      <w:r w:rsidR="00EE0CFC" w:rsidRPr="00001794">
        <w:fldChar w:fldCharType="begin"/>
      </w:r>
      <w:r w:rsidR="00EE0CFC" w:rsidRPr="00001794">
        <w:instrText xml:space="preserve"> HYPERLINK "https://ru.wikipedia.org/wiki/%D0%9A%D0%BB%D0%B0%D0%B2" \o "Клав" </w:instrText>
      </w:r>
      <w:r w:rsidR="00EE0CFC" w:rsidRPr="00001794">
        <w:fldChar w:fldCharType="separate"/>
      </w:r>
      <w:r w:rsidR="00EE0CFC" w:rsidRPr="00001794">
        <w:rPr>
          <w:rStyle w:val="a3"/>
          <w:color w:val="auto"/>
          <w:u w:val="none"/>
        </w:rPr>
        <w:t>клавом</w:t>
      </w:r>
      <w:proofErr w:type="spellEnd"/>
      <w:r w:rsidR="00EE0CFC" w:rsidRPr="00001794">
        <w:fldChar w:fldCharType="end"/>
      </w:r>
      <w:r w:rsidR="00EE0CFC" w:rsidRPr="00001794">
        <w:t xml:space="preserve">. Он, как и </w:t>
      </w:r>
      <w:proofErr w:type="spellStart"/>
      <w:r w:rsidR="00EE0CFC" w:rsidRPr="00001794">
        <w:t>гиматий</w:t>
      </w:r>
      <w:proofErr w:type="spellEnd"/>
      <w:r w:rsidR="00EE0CFC" w:rsidRPr="00001794">
        <w:t>, покрыт густым золотым </w:t>
      </w:r>
      <w:proofErr w:type="spellStart"/>
      <w:r w:rsidR="00EE0CFC" w:rsidRPr="00001794">
        <w:fldChar w:fldCharType="begin"/>
      </w:r>
      <w:r w:rsidR="00EE0CFC" w:rsidRPr="00001794">
        <w:instrText xml:space="preserve"> HYPERLINK "https://ru.wikipedia.org/wiki/%D0%90%D1%81%D1%81%D0%B8%D1%81%D1%82" \o "Ассист" </w:instrText>
      </w:r>
      <w:r w:rsidR="00EE0CFC" w:rsidRPr="00001794">
        <w:fldChar w:fldCharType="separate"/>
      </w:r>
      <w:r w:rsidR="00EE0CFC" w:rsidRPr="00001794">
        <w:rPr>
          <w:rStyle w:val="a3"/>
          <w:color w:val="auto"/>
          <w:u w:val="none"/>
        </w:rPr>
        <w:t>ассистом</w:t>
      </w:r>
      <w:proofErr w:type="spellEnd"/>
      <w:r w:rsidR="00EE0CFC" w:rsidRPr="00001794">
        <w:fldChar w:fldCharType="end"/>
      </w:r>
      <w:r w:rsidR="00EE0CFC" w:rsidRPr="00001794">
        <w:t xml:space="preserve">. Свиток в руке Иисуса перевязан золотым шнурком. Спадающие складки одежд </w:t>
      </w:r>
      <w:proofErr w:type="spellStart"/>
      <w:r w:rsidR="00EE0CFC" w:rsidRPr="00001794">
        <w:t>Богомладенца</w:t>
      </w:r>
      <w:proofErr w:type="spellEnd"/>
      <w:r w:rsidR="00EE0CFC" w:rsidRPr="00001794">
        <w:t xml:space="preserve"> поддерживает левая рука Марии.</w:t>
      </w:r>
    </w:p>
    <w:p w:rsidR="008E05D7" w:rsidRDefault="00A91113" w:rsidP="008E05D7">
      <w:pPr>
        <w:ind w:firstLine="709"/>
        <w:contextualSpacing/>
        <w:jc w:val="both"/>
        <w:rPr>
          <w:b/>
        </w:rPr>
      </w:pPr>
      <w:hyperlink r:id="rId30" w:tooltip="Мафорий" w:history="1">
        <w:proofErr w:type="spellStart"/>
        <w:r w:rsidR="00EE0CFC" w:rsidRPr="00001794">
          <w:rPr>
            <w:rStyle w:val="a3"/>
            <w:color w:val="auto"/>
            <w:u w:val="none"/>
          </w:rPr>
          <w:t>Мафорий</w:t>
        </w:r>
        <w:proofErr w:type="spellEnd"/>
      </w:hyperlink>
      <w:r w:rsidR="00EE0CFC" w:rsidRPr="00001794">
        <w:t xml:space="preserve"> Богородицы выполнен в вишнёвых тонах, украшен золотой каймой с бахромой и традиционными тремя золотыми звёздами, символом её </w:t>
      </w:r>
      <w:proofErr w:type="spellStart"/>
      <w:r w:rsidR="00EE0CFC" w:rsidRPr="00001794">
        <w:t>приснодевства</w:t>
      </w:r>
      <w:proofErr w:type="spellEnd"/>
      <w:r w:rsidR="00EE0CFC" w:rsidRPr="00001794">
        <w:t xml:space="preserve"> (до, во время и после рождения Спасителя). На голове Марии синий </w:t>
      </w:r>
      <w:hyperlink r:id="rId31" w:tooltip="Чепец" w:history="1">
        <w:r w:rsidR="00EE0CFC" w:rsidRPr="00001794">
          <w:rPr>
            <w:rStyle w:val="a3"/>
            <w:color w:val="auto"/>
            <w:u w:val="none"/>
          </w:rPr>
          <w:t>чепец</w:t>
        </w:r>
      </w:hyperlink>
      <w:r w:rsidR="00EE0CFC" w:rsidRPr="00001794">
        <w:t>.</w:t>
      </w:r>
    </w:p>
    <w:p w:rsidR="00EE0CFC" w:rsidRPr="008E05D7" w:rsidRDefault="00EE0CFC" w:rsidP="008E05D7">
      <w:pPr>
        <w:ind w:firstLine="709"/>
        <w:contextualSpacing/>
        <w:jc w:val="both"/>
        <w:rPr>
          <w:b/>
        </w:rPr>
      </w:pPr>
      <w:r w:rsidRPr="006D3D07">
        <w:rPr>
          <w:b/>
          <w:sz w:val="28"/>
          <w:szCs w:val="28"/>
        </w:rPr>
        <w:t>Иконы:</w:t>
      </w:r>
      <w:r w:rsidRPr="005846B9">
        <w:rPr>
          <w:sz w:val="28"/>
          <w:szCs w:val="28"/>
        </w:rPr>
        <w:t xml:space="preserve"> </w:t>
      </w:r>
      <w:r>
        <w:rPr>
          <w:sz w:val="28"/>
          <w:szCs w:val="28"/>
        </w:rPr>
        <w:t>Феофан Грек:</w:t>
      </w:r>
      <w:r w:rsidRPr="005846B9">
        <w:t xml:space="preserve"> </w:t>
      </w:r>
      <w:r>
        <w:t>«</w:t>
      </w:r>
      <w:hyperlink r:id="rId32" w:tooltip="Ярославский Спас" w:history="1">
        <w:r w:rsidRPr="005846B9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Спас Вседержитель</w:t>
        </w:r>
      </w:hyperlink>
      <w:r w:rsidR="00001794">
        <w:rPr>
          <w:sz w:val="28"/>
          <w:szCs w:val="28"/>
        </w:rPr>
        <w:t>», «</w:t>
      </w:r>
      <w:r>
        <w:rPr>
          <w:sz w:val="28"/>
          <w:szCs w:val="28"/>
        </w:rPr>
        <w:t xml:space="preserve">Апостол Павел», «Архангел Гавриил» </w:t>
      </w:r>
    </w:p>
    <w:p w:rsidR="008E05D7" w:rsidRPr="00463FC8" w:rsidRDefault="00463FC8" w:rsidP="00463FC8">
      <w:pPr>
        <w:ind w:firstLine="709"/>
        <w:jc w:val="both"/>
        <w:rPr>
          <w:sz w:val="28"/>
          <w:szCs w:val="28"/>
        </w:rPr>
      </w:pPr>
      <w:r w:rsidRPr="00463FC8">
        <w:rPr>
          <w:sz w:val="28"/>
          <w:szCs w:val="28"/>
        </w:rPr>
        <w:t>Андрей Рублев «Троица», «Спас Нерукотворный», Дионисий «Распятие»</w:t>
      </w:r>
    </w:p>
    <w:p w:rsidR="00EE0CFC" w:rsidRPr="00806D94" w:rsidRDefault="00EE0CFC" w:rsidP="00EE0CF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Критерии оценки </w:t>
      </w:r>
      <w:r w:rsidRPr="00806D94">
        <w:rPr>
          <w:b/>
          <w:sz w:val="28"/>
          <w:szCs w:val="28"/>
        </w:rPr>
        <w:t>ответа.</w:t>
      </w:r>
    </w:p>
    <w:p w:rsidR="00EE0CFC" w:rsidRDefault="00EE0CFC" w:rsidP="00EE0CF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806D94">
        <w:rPr>
          <w:sz w:val="28"/>
          <w:szCs w:val="28"/>
        </w:rPr>
        <w:t xml:space="preserve">. </w:t>
      </w:r>
      <w:r>
        <w:rPr>
          <w:sz w:val="28"/>
          <w:szCs w:val="28"/>
        </w:rPr>
        <w:t>Участник определяет название,</w:t>
      </w:r>
      <w:r w:rsidRPr="00806D94">
        <w:rPr>
          <w:sz w:val="28"/>
          <w:szCs w:val="28"/>
        </w:rPr>
        <w:t xml:space="preserve"> автора </w:t>
      </w:r>
      <w:r>
        <w:rPr>
          <w:sz w:val="28"/>
          <w:szCs w:val="28"/>
        </w:rPr>
        <w:t xml:space="preserve">и время создания </w:t>
      </w:r>
      <w:r w:rsidRPr="00806D94">
        <w:rPr>
          <w:sz w:val="28"/>
          <w:szCs w:val="28"/>
        </w:rPr>
        <w:t>произведения искусства. По 2 балла за каждое</w:t>
      </w:r>
      <w:r>
        <w:rPr>
          <w:sz w:val="28"/>
          <w:szCs w:val="28"/>
        </w:rPr>
        <w:t xml:space="preserve"> </w:t>
      </w:r>
      <w:r w:rsidRPr="00806D94">
        <w:rPr>
          <w:sz w:val="28"/>
          <w:szCs w:val="28"/>
        </w:rPr>
        <w:t>определен</w:t>
      </w:r>
      <w:r>
        <w:rPr>
          <w:sz w:val="28"/>
          <w:szCs w:val="28"/>
        </w:rPr>
        <w:t xml:space="preserve">ие. </w:t>
      </w:r>
      <w:r w:rsidRPr="00C96ED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баллов</w:t>
      </w:r>
      <w:r w:rsidRPr="00C96ED9">
        <w:rPr>
          <w:b/>
          <w:sz w:val="28"/>
          <w:szCs w:val="28"/>
        </w:rPr>
        <w:t>.</w:t>
      </w:r>
    </w:p>
    <w:p w:rsidR="00EE0CFC" w:rsidRPr="00B9327B" w:rsidRDefault="00EE0CFC" w:rsidP="00EE0CFC">
      <w:pPr>
        <w:ind w:firstLine="709"/>
        <w:jc w:val="both"/>
        <w:rPr>
          <w:b/>
          <w:sz w:val="28"/>
          <w:szCs w:val="28"/>
        </w:rPr>
      </w:pPr>
      <w:r w:rsidRPr="00B9327B">
        <w:rPr>
          <w:sz w:val="28"/>
          <w:szCs w:val="28"/>
        </w:rPr>
        <w:t>2</w:t>
      </w:r>
      <w:r>
        <w:rPr>
          <w:sz w:val="28"/>
          <w:szCs w:val="28"/>
        </w:rPr>
        <w:t xml:space="preserve">. Участник описывает общую композицию работы и отмечает композиционный центр работы. </w:t>
      </w:r>
      <w:r w:rsidRPr="007B5FF9">
        <w:rPr>
          <w:b/>
          <w:sz w:val="28"/>
          <w:szCs w:val="28"/>
        </w:rPr>
        <w:t>4 балла.</w:t>
      </w:r>
    </w:p>
    <w:p w:rsidR="00EE0CFC" w:rsidRPr="00806D94" w:rsidRDefault="00EE0CFC" w:rsidP="00EE0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6D94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верно определяет функции изображенных </w:t>
      </w:r>
      <w:proofErr w:type="gramStart"/>
      <w:r>
        <w:rPr>
          <w:sz w:val="28"/>
          <w:szCs w:val="28"/>
        </w:rPr>
        <w:t>фигур .</w:t>
      </w:r>
      <w:proofErr w:type="gramEnd"/>
      <w:r>
        <w:rPr>
          <w:sz w:val="28"/>
          <w:szCs w:val="28"/>
        </w:rPr>
        <w:t xml:space="preserve"> </w:t>
      </w:r>
      <w:r w:rsidRPr="007B5FF9">
        <w:rPr>
          <w:b/>
          <w:sz w:val="28"/>
          <w:szCs w:val="28"/>
        </w:rPr>
        <w:t>4 балла.</w:t>
      </w:r>
    </w:p>
    <w:p w:rsidR="00EE0CFC" w:rsidRDefault="00EE0CFC" w:rsidP="00EE0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06D94">
        <w:rPr>
          <w:sz w:val="28"/>
          <w:szCs w:val="28"/>
        </w:rPr>
        <w:t>. Участник, анализируя живописное произведе</w:t>
      </w:r>
      <w:r>
        <w:rPr>
          <w:sz w:val="28"/>
          <w:szCs w:val="28"/>
        </w:rPr>
        <w:t>ние, отмечает 4 значимых детали, их место в композиции и функции.</w:t>
      </w:r>
      <w:r w:rsidRPr="00806D94">
        <w:rPr>
          <w:sz w:val="28"/>
          <w:szCs w:val="28"/>
        </w:rPr>
        <w:t xml:space="preserve"> По 2</w:t>
      </w:r>
      <w:r>
        <w:rPr>
          <w:sz w:val="28"/>
          <w:szCs w:val="28"/>
        </w:rPr>
        <w:t xml:space="preserve"> балла за каждое называние. </w:t>
      </w:r>
      <w:r w:rsidR="00463FC8">
        <w:rPr>
          <w:sz w:val="28"/>
          <w:szCs w:val="28"/>
        </w:rPr>
        <w:t xml:space="preserve">Максимум </w:t>
      </w:r>
      <w:r w:rsidRPr="007B5FF9">
        <w:rPr>
          <w:b/>
          <w:sz w:val="28"/>
          <w:szCs w:val="28"/>
        </w:rPr>
        <w:t>1</w:t>
      </w:r>
      <w:r w:rsidR="00463FC8">
        <w:rPr>
          <w:b/>
          <w:sz w:val="28"/>
          <w:szCs w:val="28"/>
        </w:rPr>
        <w:t>0</w:t>
      </w:r>
      <w:r w:rsidRPr="007B5FF9">
        <w:rPr>
          <w:b/>
          <w:sz w:val="28"/>
          <w:szCs w:val="28"/>
        </w:rPr>
        <w:t xml:space="preserve"> баллов.</w:t>
      </w:r>
    </w:p>
    <w:p w:rsidR="00EE0CFC" w:rsidRPr="007B5FF9" w:rsidRDefault="00EE0CFC" w:rsidP="00EE0CF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Называет произведения живописного искусства этого же жанра. По 2 балла за каждое правильное называние, но не более </w:t>
      </w:r>
      <w:r w:rsidR="00463FC8">
        <w:rPr>
          <w:b/>
          <w:sz w:val="28"/>
          <w:szCs w:val="28"/>
        </w:rPr>
        <w:t>8</w:t>
      </w:r>
      <w:r w:rsidRPr="007B5FF9">
        <w:rPr>
          <w:b/>
          <w:sz w:val="28"/>
          <w:szCs w:val="28"/>
        </w:rPr>
        <w:t xml:space="preserve"> баллов.</w:t>
      </w:r>
    </w:p>
    <w:p w:rsidR="00EE0CFC" w:rsidRPr="007B5FF9" w:rsidRDefault="00EE0CFC" w:rsidP="00EE0CF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Указывает известные работы этого же художника. По 2 балла за каждое правильное называние, но не более </w:t>
      </w:r>
      <w:r w:rsidRPr="007B5FF9">
        <w:rPr>
          <w:b/>
          <w:sz w:val="28"/>
          <w:szCs w:val="28"/>
        </w:rPr>
        <w:t>8 баллов.</w:t>
      </w:r>
    </w:p>
    <w:p w:rsidR="00EE0CFC" w:rsidRPr="007000C5" w:rsidRDefault="00EE0CFC" w:rsidP="00EE0C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7000C5">
        <w:rPr>
          <w:sz w:val="28"/>
          <w:szCs w:val="28"/>
        </w:rPr>
        <w:t xml:space="preserve">Участник грамотно оформляет ответ. </w:t>
      </w:r>
      <w:r w:rsidRPr="007B5FF9">
        <w:rPr>
          <w:b/>
          <w:sz w:val="28"/>
          <w:szCs w:val="28"/>
        </w:rPr>
        <w:t>2 балла.</w:t>
      </w:r>
      <w:r w:rsidRPr="007000C5">
        <w:rPr>
          <w:sz w:val="28"/>
          <w:szCs w:val="28"/>
        </w:rPr>
        <w:t xml:space="preserve"> </w:t>
      </w:r>
    </w:p>
    <w:p w:rsidR="00902BA3" w:rsidRDefault="00EE0CFC" w:rsidP="00EE0CFC">
      <w:pPr>
        <w:tabs>
          <w:tab w:val="left" w:pos="483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Оценка: 4</w:t>
      </w:r>
      <w:r w:rsidR="00463FC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балл</w:t>
      </w:r>
      <w:r w:rsidR="00463FC8">
        <w:rPr>
          <w:b/>
          <w:sz w:val="28"/>
          <w:szCs w:val="28"/>
        </w:rPr>
        <w:t>а</w:t>
      </w:r>
      <w:r w:rsidRPr="00806D94">
        <w:rPr>
          <w:b/>
          <w:sz w:val="28"/>
          <w:szCs w:val="28"/>
        </w:rPr>
        <w:t>.</w:t>
      </w:r>
    </w:p>
    <w:p w:rsidR="00902BA3" w:rsidRDefault="00902BA3" w:rsidP="008D1986">
      <w:pPr>
        <w:tabs>
          <w:tab w:val="left" w:pos="4830"/>
        </w:tabs>
        <w:contextualSpacing/>
        <w:jc w:val="center"/>
        <w:rPr>
          <w:b/>
          <w:sz w:val="28"/>
          <w:szCs w:val="28"/>
        </w:rPr>
      </w:pPr>
    </w:p>
    <w:p w:rsidR="003A4B68" w:rsidRDefault="003A4B68" w:rsidP="008D1986">
      <w:pPr>
        <w:tabs>
          <w:tab w:val="left" w:pos="4830"/>
        </w:tabs>
        <w:contextualSpacing/>
        <w:jc w:val="center"/>
        <w:rPr>
          <w:b/>
          <w:sz w:val="28"/>
          <w:szCs w:val="28"/>
        </w:rPr>
      </w:pPr>
    </w:p>
    <w:p w:rsidR="008D1986" w:rsidRDefault="00EE0CFC" w:rsidP="008D1986">
      <w:pPr>
        <w:tabs>
          <w:tab w:val="left" w:pos="4830"/>
        </w:tabs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6</w:t>
      </w:r>
    </w:p>
    <w:p w:rsidR="008D1986" w:rsidRDefault="008D1986" w:rsidP="008D1986">
      <w:pPr>
        <w:tabs>
          <w:tab w:val="left" w:pos="4830"/>
        </w:tabs>
        <w:contextualSpacing/>
        <w:rPr>
          <w:sz w:val="28"/>
          <w:szCs w:val="28"/>
        </w:rPr>
      </w:pPr>
      <w:r w:rsidRPr="009130BA">
        <w:rPr>
          <w:sz w:val="28"/>
          <w:szCs w:val="28"/>
        </w:rPr>
        <w:t xml:space="preserve">Заполните таблицу, выбрав из списка название и имя автора в соответствии с предложенными живописными произведениями. </w:t>
      </w:r>
    </w:p>
    <w:p w:rsidR="008E05D7" w:rsidRDefault="008E05D7" w:rsidP="008D1986">
      <w:pPr>
        <w:tabs>
          <w:tab w:val="left" w:pos="4830"/>
        </w:tabs>
        <w:contextualSpacing/>
        <w:rPr>
          <w:sz w:val="28"/>
          <w:szCs w:val="28"/>
        </w:rPr>
      </w:pPr>
      <w:r>
        <w:rPr>
          <w:sz w:val="28"/>
          <w:szCs w:val="28"/>
        </w:rPr>
        <w:t>Запишите самостоятельно название и автора оставшегося произведения</w:t>
      </w:r>
      <w:r w:rsidR="008D1986" w:rsidRPr="009130BA">
        <w:rPr>
          <w:sz w:val="28"/>
          <w:szCs w:val="28"/>
        </w:rPr>
        <w:t xml:space="preserve">. </w:t>
      </w:r>
    </w:p>
    <w:p w:rsidR="008D1986" w:rsidRDefault="008D1986" w:rsidP="008D1986">
      <w:pPr>
        <w:tabs>
          <w:tab w:val="left" w:pos="4830"/>
        </w:tabs>
        <w:contextualSpacing/>
        <w:rPr>
          <w:b/>
          <w:sz w:val="28"/>
          <w:szCs w:val="28"/>
        </w:rPr>
      </w:pPr>
      <w:r w:rsidRPr="009130BA">
        <w:rPr>
          <w:sz w:val="28"/>
          <w:szCs w:val="28"/>
        </w:rPr>
        <w:t>Леонардо да Винчи, «Старухи» («</w:t>
      </w:r>
      <w:proofErr w:type="spellStart"/>
      <w:r w:rsidRPr="009130BA">
        <w:rPr>
          <w:sz w:val="28"/>
          <w:szCs w:val="28"/>
        </w:rPr>
        <w:t>Que</w:t>
      </w:r>
      <w:proofErr w:type="spellEnd"/>
      <w:r w:rsidRPr="009130BA">
        <w:rPr>
          <w:sz w:val="28"/>
          <w:szCs w:val="28"/>
        </w:rPr>
        <w:t xml:space="preserve"> </w:t>
      </w:r>
      <w:proofErr w:type="spellStart"/>
      <w:r w:rsidRPr="009130BA">
        <w:rPr>
          <w:sz w:val="28"/>
          <w:szCs w:val="28"/>
        </w:rPr>
        <w:t>tal</w:t>
      </w:r>
      <w:proofErr w:type="spellEnd"/>
      <w:r w:rsidRPr="009130BA">
        <w:rPr>
          <w:sz w:val="28"/>
          <w:szCs w:val="28"/>
        </w:rPr>
        <w:t>?»), «Утро стрелецкой казни», фрагмент фрески «</w:t>
      </w:r>
      <w:proofErr w:type="spellStart"/>
      <w:r w:rsidRPr="009130BA">
        <w:rPr>
          <w:sz w:val="28"/>
          <w:szCs w:val="28"/>
        </w:rPr>
        <w:t>Пантократор</w:t>
      </w:r>
      <w:proofErr w:type="spellEnd"/>
      <w:r w:rsidRPr="009130BA">
        <w:rPr>
          <w:sz w:val="28"/>
          <w:szCs w:val="28"/>
        </w:rPr>
        <w:t>», В.И. Суриков, «Дама с горностаем», Феофан Грек, Франсиско Гойя</w:t>
      </w:r>
      <w:r w:rsidR="008E05D7">
        <w:rPr>
          <w:sz w:val="28"/>
          <w:szCs w:val="28"/>
        </w:rPr>
        <w:t>.</w:t>
      </w:r>
    </w:p>
    <w:p w:rsidR="008D1986" w:rsidRDefault="008D1986" w:rsidP="008D19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6"/>
        <w:gridCol w:w="2990"/>
        <w:gridCol w:w="2959"/>
      </w:tblGrid>
      <w:tr w:rsidR="008D1986" w:rsidTr="008D1986">
        <w:tc>
          <w:tcPr>
            <w:tcW w:w="3396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Живописные произведения </w:t>
            </w:r>
          </w:p>
        </w:tc>
        <w:tc>
          <w:tcPr>
            <w:tcW w:w="2990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</w:tc>
        <w:tc>
          <w:tcPr>
            <w:tcW w:w="2959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 </w:t>
            </w:r>
          </w:p>
        </w:tc>
      </w:tr>
      <w:tr w:rsidR="008D1986" w:rsidTr="008D1986">
        <w:tc>
          <w:tcPr>
            <w:tcW w:w="3396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E718CB" wp14:editId="16AEEF5A">
                  <wp:extent cx="2009775" cy="1047750"/>
                  <wp:effectExtent l="0" t="0" r="9525" b="0"/>
                  <wp:docPr id="18" name="Рисунок 18" descr="Суриков В.И. «Утро стрелецкой казни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уриков В.И. «Утро стрелецкой казни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404" cy="106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«Утро стрелецкой казни»</w:t>
            </w:r>
          </w:p>
        </w:tc>
        <w:tc>
          <w:tcPr>
            <w:tcW w:w="2959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Суриков</w:t>
            </w:r>
          </w:p>
        </w:tc>
      </w:tr>
      <w:tr w:rsidR="008D1986" w:rsidTr="008D1986">
        <w:tc>
          <w:tcPr>
            <w:tcW w:w="3396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0210DBC" wp14:editId="1F18CE6C">
                  <wp:extent cx="1905000" cy="1905000"/>
                  <wp:effectExtent l="0" t="0" r="0" b="0"/>
                  <wp:docPr id="19" name="Рисунок 19" descr="https://upload.wikimedia.org/wikipedia/commons/thumb/3/35/Spas_na_Ilyine_-_Christ_Pantocrator_01.jpg/200px-Spas_na_Ilyine_-_Christ_Pantocrator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3/35/Spas_na_Ilyine_-_Christ_Pantocrator_01.jpg/200px-Spas_na_Ilyine_-_Christ_Pantocrator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Деталь фрески   </w:t>
            </w:r>
          </w:p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proofErr w:type="spellStart"/>
            <w:r>
              <w:rPr>
                <w:sz w:val="28"/>
                <w:szCs w:val="28"/>
              </w:rPr>
              <w:t>Пантократор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59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Феофан Грек</w:t>
            </w:r>
          </w:p>
        </w:tc>
      </w:tr>
      <w:tr w:rsidR="008D1986" w:rsidTr="008D1986">
        <w:tc>
          <w:tcPr>
            <w:tcW w:w="3396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B3D902" wp14:editId="2F98D80D">
                  <wp:extent cx="1257300" cy="1714500"/>
                  <wp:effectExtent l="0" t="0" r="0" b="0"/>
                  <wp:docPr id="20" name="Рисунок 20" descr="http://i.virtuozi-igli.ru/u/pic/cb/fc96f2839611e2854a7273e3487f9b/-/12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.virtuozi-igli.ru/u/pic/cb/fc96f2839611e2854a7273e3487f9b/-/12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«Царевна Лебедь»</w:t>
            </w:r>
          </w:p>
        </w:tc>
        <w:tc>
          <w:tcPr>
            <w:tcW w:w="2959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 Врубель</w:t>
            </w:r>
          </w:p>
        </w:tc>
      </w:tr>
      <w:tr w:rsidR="008D1986" w:rsidTr="008D1986">
        <w:tc>
          <w:tcPr>
            <w:tcW w:w="3396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A538A7" wp14:editId="7E7B0E8B">
                  <wp:extent cx="1647825" cy="1514475"/>
                  <wp:effectExtent l="0" t="0" r="9525" b="9525"/>
                  <wp:docPr id="21" name="Рисунок 21" descr="Leonardo da Vinci 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onardo da Vinci 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«Дама с горностаем»</w:t>
            </w:r>
          </w:p>
        </w:tc>
        <w:tc>
          <w:tcPr>
            <w:tcW w:w="2959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Леонардо да Винчи»</w:t>
            </w:r>
          </w:p>
        </w:tc>
      </w:tr>
      <w:tr w:rsidR="008D1986" w:rsidTr="008D1986">
        <w:tc>
          <w:tcPr>
            <w:tcW w:w="3396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1E9ED52" wp14:editId="16424253">
                  <wp:extent cx="1905000" cy="1504950"/>
                  <wp:effectExtent l="0" t="0" r="0" b="0"/>
                  <wp:docPr id="22" name="Рисунок 22" descr="картина гойи - старух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а гойи - старух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0" w:type="dxa"/>
          </w:tcPr>
          <w:p w:rsidR="008D1986" w:rsidRPr="009130BA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«Старухи («</w:t>
            </w:r>
            <w:r>
              <w:rPr>
                <w:sz w:val="28"/>
                <w:szCs w:val="28"/>
                <w:lang w:val="en-US"/>
              </w:rPr>
              <w:t xml:space="preserve">Que </w:t>
            </w:r>
            <w:proofErr w:type="spellStart"/>
            <w:r>
              <w:rPr>
                <w:sz w:val="28"/>
                <w:szCs w:val="28"/>
                <w:lang w:val="en-US"/>
              </w:rPr>
              <w:t>tal</w:t>
            </w:r>
            <w:proofErr w:type="spellEnd"/>
            <w:r>
              <w:rPr>
                <w:sz w:val="28"/>
                <w:szCs w:val="28"/>
              </w:rPr>
              <w:t>?»</w:t>
            </w:r>
          </w:p>
        </w:tc>
        <w:tc>
          <w:tcPr>
            <w:tcW w:w="2959" w:type="dxa"/>
          </w:tcPr>
          <w:p w:rsidR="008D1986" w:rsidRDefault="008D1986" w:rsidP="00AE5E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Франсиско Гойя</w:t>
            </w:r>
          </w:p>
        </w:tc>
      </w:tr>
    </w:tbl>
    <w:p w:rsidR="008E05D7" w:rsidRDefault="008E05D7">
      <w:pPr>
        <w:rPr>
          <w:sz w:val="28"/>
          <w:szCs w:val="28"/>
        </w:rPr>
      </w:pPr>
    </w:p>
    <w:p w:rsidR="00902BA3" w:rsidRDefault="008D1986" w:rsidP="008E05D7">
      <w:pPr>
        <w:ind w:firstLine="709"/>
        <w:jc w:val="both"/>
        <w:rPr>
          <w:sz w:val="28"/>
          <w:szCs w:val="28"/>
        </w:rPr>
      </w:pPr>
      <w:r w:rsidRPr="00902BA3">
        <w:rPr>
          <w:sz w:val="28"/>
          <w:szCs w:val="28"/>
        </w:rPr>
        <w:t xml:space="preserve">Участник верно соотносит название произведения с его иллюстрацией – по 1 баллу. В ответе – 5 баллов. </w:t>
      </w:r>
    </w:p>
    <w:p w:rsidR="00902BA3" w:rsidRDefault="008D1986" w:rsidP="008E05D7">
      <w:pPr>
        <w:ind w:firstLine="709"/>
        <w:jc w:val="both"/>
        <w:rPr>
          <w:sz w:val="28"/>
          <w:szCs w:val="28"/>
        </w:rPr>
      </w:pPr>
      <w:r w:rsidRPr="00902BA3">
        <w:rPr>
          <w:sz w:val="28"/>
          <w:szCs w:val="28"/>
        </w:rPr>
        <w:t xml:space="preserve">Участник правильно выбирает имя автора каждого произведения – по 1 баллу. В ответе – 5 баллов. </w:t>
      </w:r>
    </w:p>
    <w:p w:rsidR="00902BA3" w:rsidRDefault="008D1986" w:rsidP="008E05D7">
      <w:pPr>
        <w:ind w:firstLine="709"/>
        <w:jc w:val="both"/>
        <w:rPr>
          <w:sz w:val="28"/>
          <w:szCs w:val="28"/>
        </w:rPr>
      </w:pPr>
      <w:r w:rsidRPr="00902BA3">
        <w:rPr>
          <w:sz w:val="28"/>
          <w:szCs w:val="28"/>
        </w:rPr>
        <w:lastRenderedPageBreak/>
        <w:t xml:space="preserve">Участник правильно называет оставшееся произведение – по 2 балла. В ответе – 4 балла. </w:t>
      </w:r>
    </w:p>
    <w:p w:rsidR="00415844" w:rsidRPr="008E05D7" w:rsidRDefault="008D1986" w:rsidP="008E05D7">
      <w:pPr>
        <w:ind w:firstLine="709"/>
        <w:jc w:val="both"/>
        <w:rPr>
          <w:b/>
          <w:sz w:val="28"/>
          <w:szCs w:val="28"/>
        </w:rPr>
      </w:pPr>
      <w:r w:rsidRPr="008E05D7">
        <w:rPr>
          <w:b/>
          <w:sz w:val="28"/>
          <w:szCs w:val="28"/>
        </w:rPr>
        <w:t>Итого: 14 баллов.</w:t>
      </w:r>
    </w:p>
    <w:p w:rsidR="008E05D7" w:rsidRDefault="008E05D7">
      <w:pPr>
        <w:rPr>
          <w:b/>
          <w:sz w:val="28"/>
          <w:szCs w:val="28"/>
        </w:rPr>
      </w:pPr>
    </w:p>
    <w:p w:rsidR="00803FEE" w:rsidRDefault="00803FEE" w:rsidP="008E05D7">
      <w:pPr>
        <w:jc w:val="center"/>
        <w:rPr>
          <w:b/>
          <w:sz w:val="28"/>
          <w:szCs w:val="28"/>
        </w:rPr>
      </w:pPr>
      <w:r w:rsidRPr="00854AA6">
        <w:rPr>
          <w:b/>
          <w:sz w:val="28"/>
          <w:szCs w:val="28"/>
        </w:rPr>
        <w:t>Задание 7.</w:t>
      </w:r>
    </w:p>
    <w:p w:rsidR="00803FEE" w:rsidRDefault="00803FEE">
      <w:pPr>
        <w:rPr>
          <w:sz w:val="28"/>
          <w:szCs w:val="28"/>
        </w:rPr>
      </w:pPr>
      <w:r>
        <w:rPr>
          <w:sz w:val="28"/>
          <w:szCs w:val="28"/>
        </w:rPr>
        <w:t>Тема задания связана  с Годом памяти и славы в честь 75-летия Победы в Великой Отечественной войне.</w:t>
      </w:r>
    </w:p>
    <w:p w:rsidR="00803FEE" w:rsidRDefault="00803FEE">
      <w:pPr>
        <w:rPr>
          <w:sz w:val="28"/>
          <w:szCs w:val="28"/>
        </w:rPr>
      </w:pPr>
      <w:r>
        <w:rPr>
          <w:sz w:val="28"/>
          <w:szCs w:val="28"/>
        </w:rPr>
        <w:t xml:space="preserve">Рассмотрите фрагменты фильмов. Ответьте на вопросы: </w:t>
      </w:r>
    </w:p>
    <w:p w:rsidR="00803FEE" w:rsidRDefault="00803FEE">
      <w:pPr>
        <w:rPr>
          <w:sz w:val="28"/>
          <w:szCs w:val="28"/>
        </w:rPr>
      </w:pPr>
      <w:r>
        <w:rPr>
          <w:sz w:val="28"/>
          <w:szCs w:val="28"/>
        </w:rPr>
        <w:t>-Из какого фильма  каждый кадр?</w:t>
      </w:r>
    </w:p>
    <w:p w:rsidR="00803FEE" w:rsidRDefault="00803FEE">
      <w:pPr>
        <w:rPr>
          <w:sz w:val="28"/>
          <w:szCs w:val="28"/>
        </w:rPr>
      </w:pPr>
      <w:r>
        <w:rPr>
          <w:sz w:val="28"/>
          <w:szCs w:val="28"/>
        </w:rPr>
        <w:t>- Кто режиссер?</w:t>
      </w:r>
    </w:p>
    <w:p w:rsidR="00803FEE" w:rsidRDefault="00803FEE">
      <w:pPr>
        <w:rPr>
          <w:sz w:val="28"/>
          <w:szCs w:val="28"/>
        </w:rPr>
      </w:pPr>
      <w:r>
        <w:rPr>
          <w:sz w:val="28"/>
          <w:szCs w:val="28"/>
        </w:rPr>
        <w:t>- В какой стране снимался фильм?</w:t>
      </w:r>
    </w:p>
    <w:p w:rsidR="00803FEE" w:rsidRDefault="00803FEE">
      <w:pPr>
        <w:rPr>
          <w:sz w:val="28"/>
          <w:szCs w:val="28"/>
        </w:rPr>
      </w:pPr>
      <w:r>
        <w:rPr>
          <w:sz w:val="28"/>
          <w:szCs w:val="28"/>
        </w:rPr>
        <w:t>- Назовите актеров, игравших роли</w:t>
      </w:r>
      <w:r w:rsidR="00463FC8">
        <w:rPr>
          <w:sz w:val="28"/>
          <w:szCs w:val="28"/>
        </w:rPr>
        <w:t xml:space="preserve"> в фильме</w:t>
      </w:r>
    </w:p>
    <w:p w:rsidR="00803FEE" w:rsidRDefault="00803FEE">
      <w:pPr>
        <w:rPr>
          <w:sz w:val="28"/>
          <w:szCs w:val="28"/>
        </w:rPr>
      </w:pPr>
      <w:r>
        <w:rPr>
          <w:sz w:val="28"/>
          <w:szCs w:val="28"/>
        </w:rPr>
        <w:t xml:space="preserve">- по каким признакам можно определить, что события происходят в период </w:t>
      </w:r>
      <w:proofErr w:type="spellStart"/>
      <w:r>
        <w:rPr>
          <w:sz w:val="28"/>
          <w:szCs w:val="28"/>
        </w:rPr>
        <w:t>ВОв</w:t>
      </w:r>
      <w:proofErr w:type="spellEnd"/>
      <w:r>
        <w:rPr>
          <w:sz w:val="28"/>
          <w:szCs w:val="28"/>
        </w:rPr>
        <w:t>?</w:t>
      </w:r>
    </w:p>
    <w:p w:rsidR="00803FEE" w:rsidRDefault="00803FEE">
      <w:pPr>
        <w:rPr>
          <w:sz w:val="28"/>
          <w:szCs w:val="28"/>
        </w:rPr>
      </w:pPr>
      <w:r>
        <w:rPr>
          <w:sz w:val="28"/>
          <w:szCs w:val="28"/>
        </w:rPr>
        <w:t>- Как эти фильмы связаны с литературой?</w:t>
      </w:r>
    </w:p>
    <w:p w:rsidR="00803FEE" w:rsidRDefault="00803FEE">
      <w:pPr>
        <w:rPr>
          <w:sz w:val="28"/>
          <w:szCs w:val="28"/>
        </w:rPr>
      </w:pPr>
      <w:r>
        <w:rPr>
          <w:sz w:val="28"/>
          <w:szCs w:val="28"/>
        </w:rPr>
        <w:t>- какой их трех фильмов лишний и почему?</w:t>
      </w:r>
    </w:p>
    <w:tbl>
      <w:tblPr>
        <w:tblStyle w:val="a4"/>
        <w:tblW w:w="108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276"/>
        <w:gridCol w:w="3118"/>
        <w:gridCol w:w="1730"/>
        <w:gridCol w:w="1985"/>
      </w:tblGrid>
      <w:tr w:rsidR="00665BA4" w:rsidRPr="008E05D7" w:rsidTr="00DF4D2F">
        <w:tc>
          <w:tcPr>
            <w:tcW w:w="993" w:type="dxa"/>
          </w:tcPr>
          <w:p w:rsidR="00803FEE" w:rsidRPr="008E05D7" w:rsidRDefault="00803FEE">
            <w:r w:rsidRPr="008E05D7">
              <w:t>Кадр из фильма</w:t>
            </w:r>
          </w:p>
        </w:tc>
        <w:tc>
          <w:tcPr>
            <w:tcW w:w="1701" w:type="dxa"/>
          </w:tcPr>
          <w:p w:rsidR="00803FEE" w:rsidRPr="008E05D7" w:rsidRDefault="00803FEE" w:rsidP="00803FEE">
            <w:r w:rsidRPr="008E05D7">
              <w:t>Название фильма, режиссер</w:t>
            </w:r>
          </w:p>
        </w:tc>
        <w:tc>
          <w:tcPr>
            <w:tcW w:w="1276" w:type="dxa"/>
          </w:tcPr>
          <w:p w:rsidR="00803FEE" w:rsidRPr="008E05D7" w:rsidRDefault="008E05D7" w:rsidP="008E05D7">
            <w:r>
              <w:t>Страна</w:t>
            </w:r>
          </w:p>
        </w:tc>
        <w:tc>
          <w:tcPr>
            <w:tcW w:w="3118" w:type="dxa"/>
          </w:tcPr>
          <w:p w:rsidR="00803FEE" w:rsidRPr="008E05D7" w:rsidRDefault="00803FEE" w:rsidP="00463FC8">
            <w:r w:rsidRPr="008E05D7">
              <w:t xml:space="preserve">Имена актеров </w:t>
            </w:r>
          </w:p>
        </w:tc>
        <w:tc>
          <w:tcPr>
            <w:tcW w:w="1730" w:type="dxa"/>
          </w:tcPr>
          <w:p w:rsidR="00803FEE" w:rsidRPr="008E05D7" w:rsidRDefault="00803FEE">
            <w:r w:rsidRPr="008E05D7">
              <w:t>Признаки времени</w:t>
            </w:r>
          </w:p>
        </w:tc>
        <w:tc>
          <w:tcPr>
            <w:tcW w:w="1985" w:type="dxa"/>
          </w:tcPr>
          <w:p w:rsidR="00803FEE" w:rsidRPr="008E05D7" w:rsidRDefault="00803FEE">
            <w:r w:rsidRPr="008E05D7">
              <w:t>Связь с литературой</w:t>
            </w:r>
          </w:p>
        </w:tc>
      </w:tr>
      <w:tr w:rsidR="00665BA4" w:rsidRPr="008E05D7" w:rsidTr="00DF4D2F">
        <w:tc>
          <w:tcPr>
            <w:tcW w:w="993" w:type="dxa"/>
          </w:tcPr>
          <w:p w:rsidR="00803FEE" w:rsidRPr="008E05D7" w:rsidRDefault="008E05D7" w:rsidP="00665BA4">
            <w:pPr>
              <w:ind w:left="-964" w:firstLine="964"/>
            </w:pPr>
            <w:r>
              <w:t>1.</w:t>
            </w:r>
          </w:p>
        </w:tc>
        <w:tc>
          <w:tcPr>
            <w:tcW w:w="1701" w:type="dxa"/>
          </w:tcPr>
          <w:p w:rsidR="00803FEE" w:rsidRPr="008E05D7" w:rsidRDefault="00964D1F">
            <w:r w:rsidRPr="008E05D7">
              <w:t>«</w:t>
            </w:r>
            <w:proofErr w:type="spellStart"/>
            <w:r w:rsidRPr="008E05D7">
              <w:t>Семна́дцать</w:t>
            </w:r>
            <w:proofErr w:type="spellEnd"/>
            <w:r w:rsidRPr="008E05D7">
              <w:t xml:space="preserve"> </w:t>
            </w:r>
            <w:proofErr w:type="spellStart"/>
            <w:r w:rsidRPr="008E05D7">
              <w:t>мгнове́ний</w:t>
            </w:r>
            <w:proofErr w:type="spellEnd"/>
            <w:r w:rsidRPr="008E05D7">
              <w:t xml:space="preserve"> весны́»</w:t>
            </w:r>
          </w:p>
          <w:p w:rsidR="00964D1F" w:rsidRPr="008E05D7" w:rsidRDefault="00964D1F">
            <w:r w:rsidRPr="008E05D7">
              <w:t xml:space="preserve">телефильм Татьяны </w:t>
            </w:r>
            <w:proofErr w:type="spellStart"/>
            <w:r w:rsidRPr="008E05D7">
              <w:t>Лиозновой</w:t>
            </w:r>
            <w:proofErr w:type="spellEnd"/>
          </w:p>
        </w:tc>
        <w:tc>
          <w:tcPr>
            <w:tcW w:w="1276" w:type="dxa"/>
          </w:tcPr>
          <w:p w:rsidR="00803FEE" w:rsidRPr="008E05D7" w:rsidRDefault="00854AA6">
            <w:r w:rsidRPr="008E05D7">
              <w:t>СССР</w:t>
            </w:r>
          </w:p>
        </w:tc>
        <w:tc>
          <w:tcPr>
            <w:tcW w:w="3118" w:type="dxa"/>
          </w:tcPr>
          <w:p w:rsidR="00463FC8" w:rsidRDefault="00412062" w:rsidP="00412062">
            <w:r w:rsidRPr="008E05D7">
              <w:t>1.</w:t>
            </w:r>
            <w:r w:rsidRPr="008E05D7">
              <w:rPr>
                <w:b/>
              </w:rPr>
              <w:t>Леонид Броневой</w:t>
            </w:r>
          </w:p>
          <w:p w:rsidR="00463FC8" w:rsidRDefault="00463FC8" w:rsidP="00412062">
            <w:r w:rsidRPr="008E05D7">
              <w:t xml:space="preserve"> </w:t>
            </w:r>
            <w:r w:rsidR="00412062" w:rsidRPr="008E05D7">
              <w:t>2</w:t>
            </w:r>
            <w:r w:rsidR="00412062" w:rsidRPr="008E05D7">
              <w:rPr>
                <w:b/>
              </w:rPr>
              <w:t xml:space="preserve">. Екатерина </w:t>
            </w:r>
            <w:proofErr w:type="spellStart"/>
            <w:r w:rsidR="00412062" w:rsidRPr="008E05D7">
              <w:rPr>
                <w:b/>
              </w:rPr>
              <w:t>Градова</w:t>
            </w:r>
            <w:proofErr w:type="spellEnd"/>
          </w:p>
          <w:p w:rsidR="00463FC8" w:rsidRDefault="00463FC8" w:rsidP="00412062">
            <w:r w:rsidRPr="008E05D7">
              <w:t xml:space="preserve"> </w:t>
            </w:r>
            <w:r>
              <w:t xml:space="preserve">3. Леонид </w:t>
            </w:r>
            <w:proofErr w:type="spellStart"/>
            <w:r>
              <w:t>Куравлёв</w:t>
            </w:r>
            <w:proofErr w:type="spellEnd"/>
            <w:r>
              <w:t xml:space="preserve"> </w:t>
            </w:r>
          </w:p>
          <w:p w:rsidR="00463FC8" w:rsidRDefault="00463FC8" w:rsidP="00463FC8">
            <w:r>
              <w:t xml:space="preserve">4. Василий </w:t>
            </w:r>
            <w:proofErr w:type="spellStart"/>
            <w:r>
              <w:t>Лановой</w:t>
            </w:r>
            <w:proofErr w:type="spellEnd"/>
          </w:p>
          <w:p w:rsidR="00412062" w:rsidRPr="008E05D7" w:rsidRDefault="00412062" w:rsidP="00463FC8">
            <w:r w:rsidRPr="008E05D7">
              <w:t>5. Вячеслав Тихонов</w:t>
            </w:r>
          </w:p>
        </w:tc>
        <w:tc>
          <w:tcPr>
            <w:tcW w:w="1730" w:type="dxa"/>
          </w:tcPr>
          <w:p w:rsidR="00412062" w:rsidRPr="008E05D7" w:rsidRDefault="00412062">
            <w:r w:rsidRPr="008E05D7">
              <w:t>форма нацистов СС и темная форма Гестапо</w:t>
            </w:r>
          </w:p>
        </w:tc>
        <w:tc>
          <w:tcPr>
            <w:tcW w:w="1985" w:type="dxa"/>
          </w:tcPr>
          <w:p w:rsidR="00803FEE" w:rsidRPr="008E05D7" w:rsidRDefault="00964D1F" w:rsidP="00854AA6">
            <w:r w:rsidRPr="008E05D7">
              <w:t xml:space="preserve">Снят по одноимённому роману Юлиана </w:t>
            </w:r>
            <w:proofErr w:type="spellStart"/>
            <w:r w:rsidRPr="008E05D7">
              <w:t>Семёнова</w:t>
            </w:r>
            <w:proofErr w:type="spellEnd"/>
            <w:r w:rsidR="00854AA6" w:rsidRPr="008E05D7">
              <w:t xml:space="preserve"> «</w:t>
            </w:r>
            <w:proofErr w:type="spellStart"/>
            <w:r w:rsidR="00854AA6" w:rsidRPr="008E05D7">
              <w:t>Семна́дцать</w:t>
            </w:r>
            <w:proofErr w:type="spellEnd"/>
            <w:r w:rsidR="00854AA6" w:rsidRPr="008E05D7">
              <w:t xml:space="preserve"> </w:t>
            </w:r>
            <w:proofErr w:type="spellStart"/>
            <w:r w:rsidR="00854AA6" w:rsidRPr="008E05D7">
              <w:t>мгнове́ний</w:t>
            </w:r>
            <w:proofErr w:type="spellEnd"/>
            <w:r w:rsidR="00854AA6" w:rsidRPr="008E05D7">
              <w:t xml:space="preserve"> весны́»</w:t>
            </w:r>
          </w:p>
        </w:tc>
      </w:tr>
      <w:tr w:rsidR="00665BA4" w:rsidRPr="008E05D7" w:rsidTr="00DF4D2F">
        <w:tc>
          <w:tcPr>
            <w:tcW w:w="993" w:type="dxa"/>
          </w:tcPr>
          <w:p w:rsidR="00803FEE" w:rsidRPr="008E05D7" w:rsidRDefault="008E05D7">
            <w:r>
              <w:rPr>
                <w:noProof/>
              </w:rPr>
              <w:t>2</w:t>
            </w:r>
          </w:p>
        </w:tc>
        <w:tc>
          <w:tcPr>
            <w:tcW w:w="1701" w:type="dxa"/>
          </w:tcPr>
          <w:p w:rsidR="00803FEE" w:rsidRPr="008E05D7" w:rsidRDefault="006D1082">
            <w:r w:rsidRPr="008E05D7">
              <w:t>«Мальчик в полосатой пижаме» -</w:t>
            </w:r>
            <w:r w:rsidR="008E05D7">
              <w:t xml:space="preserve"> </w:t>
            </w:r>
            <w:r w:rsidR="00EB4748" w:rsidRPr="008E05D7">
              <w:t xml:space="preserve">фильм режиссёра Марка </w:t>
            </w:r>
            <w:proofErr w:type="spellStart"/>
            <w:r w:rsidR="00EB4748" w:rsidRPr="008E05D7">
              <w:t>Хермана</w:t>
            </w:r>
            <w:proofErr w:type="spellEnd"/>
          </w:p>
        </w:tc>
        <w:tc>
          <w:tcPr>
            <w:tcW w:w="1276" w:type="dxa"/>
          </w:tcPr>
          <w:p w:rsidR="00803FEE" w:rsidRPr="008E05D7" w:rsidRDefault="00DF4D2F">
            <w:proofErr w:type="spellStart"/>
            <w:r>
              <w:t>Будапешт</w:t>
            </w:r>
            <w:r w:rsidR="006D1082" w:rsidRPr="008E05D7">
              <w:t>Венгрия</w:t>
            </w:r>
            <w:proofErr w:type="spellEnd"/>
          </w:p>
        </w:tc>
        <w:tc>
          <w:tcPr>
            <w:tcW w:w="3118" w:type="dxa"/>
          </w:tcPr>
          <w:p w:rsidR="006D1082" w:rsidRPr="008E05D7" w:rsidRDefault="005146E1" w:rsidP="006D1082">
            <w:r w:rsidRPr="008E05D7">
              <w:t>1.</w:t>
            </w:r>
            <w:r w:rsidR="006D1082" w:rsidRPr="008E05D7">
              <w:t xml:space="preserve">Эйса </w:t>
            </w:r>
            <w:proofErr w:type="spellStart"/>
            <w:r w:rsidR="006D1082" w:rsidRPr="008E05D7">
              <w:t>Баттерфилд</w:t>
            </w:r>
            <w:proofErr w:type="spellEnd"/>
            <w:r w:rsidR="006D1082" w:rsidRPr="008E05D7">
              <w:t xml:space="preserve"> </w:t>
            </w:r>
          </w:p>
          <w:p w:rsidR="00463FC8" w:rsidRDefault="005146E1" w:rsidP="006D1082">
            <w:r w:rsidRPr="008E05D7">
              <w:t>2.</w:t>
            </w:r>
            <w:r w:rsidR="00463FC8">
              <w:t xml:space="preserve">Дэвид </w:t>
            </w:r>
            <w:proofErr w:type="spellStart"/>
            <w:r w:rsidR="00463FC8">
              <w:t>Тьюлис</w:t>
            </w:r>
            <w:proofErr w:type="spellEnd"/>
          </w:p>
          <w:p w:rsidR="00463FC8" w:rsidRDefault="005146E1" w:rsidP="00463FC8">
            <w:r w:rsidRPr="008E05D7">
              <w:t>3.</w:t>
            </w:r>
            <w:r w:rsidR="006D1082" w:rsidRPr="008E05D7">
              <w:t>Вера Фармига</w:t>
            </w:r>
          </w:p>
          <w:p w:rsidR="00803FEE" w:rsidRPr="008E05D7" w:rsidRDefault="005146E1" w:rsidP="00463FC8">
            <w:r w:rsidRPr="008E05D7">
              <w:t>4.</w:t>
            </w:r>
            <w:r w:rsidR="00463FC8">
              <w:t xml:space="preserve">Джек </w:t>
            </w:r>
            <w:proofErr w:type="spellStart"/>
            <w:r w:rsidR="00463FC8">
              <w:t>Скэнлон</w:t>
            </w:r>
            <w:proofErr w:type="spellEnd"/>
          </w:p>
        </w:tc>
        <w:tc>
          <w:tcPr>
            <w:tcW w:w="1730" w:type="dxa"/>
          </w:tcPr>
          <w:p w:rsidR="00803FEE" w:rsidRPr="008E05D7" w:rsidRDefault="00DF4D2F">
            <w:r>
              <w:t>Колючая проволока</w:t>
            </w:r>
          </w:p>
          <w:p w:rsidR="006D1082" w:rsidRPr="008E05D7" w:rsidRDefault="00DF4D2F">
            <w:r>
              <w:t>Узник</w:t>
            </w:r>
            <w:r w:rsidR="006D1082" w:rsidRPr="008E05D7">
              <w:t xml:space="preserve"> в полосатой одежде</w:t>
            </w:r>
            <w:r>
              <w:t>, бритая голова</w:t>
            </w:r>
          </w:p>
        </w:tc>
        <w:tc>
          <w:tcPr>
            <w:tcW w:w="1985" w:type="dxa"/>
          </w:tcPr>
          <w:p w:rsidR="00803FEE" w:rsidRPr="008E05D7" w:rsidRDefault="009F7CB5" w:rsidP="006D1082">
            <w:r w:rsidRPr="008E05D7">
              <w:t>С</w:t>
            </w:r>
            <w:r w:rsidR="006D1082" w:rsidRPr="008E05D7">
              <w:t>нят</w:t>
            </w:r>
            <w:r w:rsidRPr="008E05D7">
              <w:t xml:space="preserve"> в 2008 году</w:t>
            </w:r>
            <w:r w:rsidR="006D1082" w:rsidRPr="008E05D7">
              <w:t xml:space="preserve"> по одноимённому роману Джона </w:t>
            </w:r>
            <w:proofErr w:type="spellStart"/>
            <w:r w:rsidR="006D1082" w:rsidRPr="008E05D7">
              <w:t>Бойна</w:t>
            </w:r>
            <w:proofErr w:type="spellEnd"/>
            <w:r w:rsidR="006D1082" w:rsidRPr="008E05D7">
              <w:t xml:space="preserve">  </w:t>
            </w:r>
          </w:p>
        </w:tc>
      </w:tr>
      <w:tr w:rsidR="00665BA4" w:rsidRPr="008E05D7" w:rsidTr="00DF4D2F">
        <w:tc>
          <w:tcPr>
            <w:tcW w:w="993" w:type="dxa"/>
          </w:tcPr>
          <w:p w:rsidR="00803FEE" w:rsidRPr="008E05D7" w:rsidRDefault="00DF4D2F">
            <w:r>
              <w:rPr>
                <w:noProof/>
              </w:rPr>
              <w:t>3.</w:t>
            </w:r>
          </w:p>
        </w:tc>
        <w:tc>
          <w:tcPr>
            <w:tcW w:w="1701" w:type="dxa"/>
          </w:tcPr>
          <w:p w:rsidR="00803FEE" w:rsidRPr="008E05D7" w:rsidRDefault="009F7CB5" w:rsidP="009F7CB5">
            <w:r w:rsidRPr="008E05D7">
              <w:t xml:space="preserve">«…А зори здесь тихие» режиссёра Станислава </w:t>
            </w:r>
            <w:proofErr w:type="spellStart"/>
            <w:r w:rsidRPr="008E05D7">
              <w:t>Ростоцкого</w:t>
            </w:r>
            <w:proofErr w:type="spellEnd"/>
          </w:p>
        </w:tc>
        <w:tc>
          <w:tcPr>
            <w:tcW w:w="1276" w:type="dxa"/>
          </w:tcPr>
          <w:p w:rsidR="00803FEE" w:rsidRPr="008E05D7" w:rsidRDefault="00D61631">
            <w:r w:rsidRPr="008E05D7">
              <w:t>СССР</w:t>
            </w:r>
          </w:p>
        </w:tc>
        <w:tc>
          <w:tcPr>
            <w:tcW w:w="3118" w:type="dxa"/>
          </w:tcPr>
          <w:p w:rsidR="00463FC8" w:rsidRDefault="00463FC8" w:rsidP="005146E1">
            <w:r>
              <w:t>1.Андрей Мартынов</w:t>
            </w:r>
            <w:r w:rsidRPr="008E05D7">
              <w:t xml:space="preserve"> </w:t>
            </w:r>
            <w:r w:rsidR="005146E1" w:rsidRPr="008E05D7">
              <w:t xml:space="preserve">2.Ирина Долганова </w:t>
            </w:r>
          </w:p>
          <w:p w:rsidR="00803FEE" w:rsidRPr="008E05D7" w:rsidRDefault="005146E1" w:rsidP="00463FC8">
            <w:r w:rsidRPr="008E05D7">
              <w:t>3.Елена Драпеко 4.Екатерина Маркова 5.Ольга Остроумова 6.Ирина Шевчук 7</w:t>
            </w:r>
            <w:r w:rsidR="00463FC8">
              <w:t xml:space="preserve">.Людмила Зайцева </w:t>
            </w:r>
          </w:p>
        </w:tc>
        <w:tc>
          <w:tcPr>
            <w:tcW w:w="1730" w:type="dxa"/>
          </w:tcPr>
          <w:p w:rsidR="00803FEE" w:rsidRPr="008E05D7" w:rsidRDefault="00D61631">
            <w:r w:rsidRPr="008E05D7">
              <w:t>Взвод зенитчиц</w:t>
            </w:r>
            <w:r w:rsidR="00DF4D2F">
              <w:t>, автоматы, военная форма</w:t>
            </w:r>
          </w:p>
          <w:p w:rsidR="00263CAF" w:rsidRPr="008E05D7" w:rsidRDefault="00263CAF"/>
        </w:tc>
        <w:tc>
          <w:tcPr>
            <w:tcW w:w="1985" w:type="dxa"/>
          </w:tcPr>
          <w:p w:rsidR="00803FEE" w:rsidRPr="008E05D7" w:rsidRDefault="009F7CB5" w:rsidP="009F7CB5">
            <w:r w:rsidRPr="008E05D7">
              <w:t>Снят  в 1972 году по одноимённой повести Бориса Васильева</w:t>
            </w:r>
          </w:p>
        </w:tc>
      </w:tr>
    </w:tbl>
    <w:p w:rsidR="00803FEE" w:rsidRDefault="00803FEE">
      <w:pPr>
        <w:rPr>
          <w:sz w:val="28"/>
          <w:szCs w:val="28"/>
        </w:rPr>
      </w:pPr>
    </w:p>
    <w:p w:rsidR="00B75252" w:rsidRPr="00DF4D2F" w:rsidRDefault="00B75252" w:rsidP="00DF4D2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F4D2F">
        <w:rPr>
          <w:sz w:val="28"/>
          <w:szCs w:val="28"/>
        </w:rPr>
        <w:t xml:space="preserve">За каждое верное название фильма </w:t>
      </w:r>
      <w:r w:rsidR="009A08B2" w:rsidRPr="00DF4D2F">
        <w:rPr>
          <w:sz w:val="28"/>
          <w:szCs w:val="28"/>
        </w:rPr>
        <w:t>2</w:t>
      </w:r>
      <w:r w:rsidRPr="00DF4D2F">
        <w:rPr>
          <w:sz w:val="28"/>
          <w:szCs w:val="28"/>
        </w:rPr>
        <w:t xml:space="preserve"> балл</w:t>
      </w:r>
      <w:r w:rsidR="009A08B2" w:rsidRPr="00DF4D2F">
        <w:rPr>
          <w:sz w:val="28"/>
          <w:szCs w:val="28"/>
        </w:rPr>
        <w:t>а</w:t>
      </w:r>
      <w:r w:rsidRPr="00DF4D2F">
        <w:rPr>
          <w:sz w:val="28"/>
          <w:szCs w:val="28"/>
        </w:rPr>
        <w:t xml:space="preserve">. </w:t>
      </w:r>
      <w:r w:rsidRPr="00DF4D2F">
        <w:rPr>
          <w:b/>
          <w:sz w:val="28"/>
          <w:szCs w:val="28"/>
        </w:rPr>
        <w:t xml:space="preserve">Всего </w:t>
      </w:r>
      <w:r w:rsidR="009A08B2" w:rsidRPr="00DF4D2F">
        <w:rPr>
          <w:b/>
          <w:sz w:val="28"/>
          <w:szCs w:val="28"/>
        </w:rPr>
        <w:t>6</w:t>
      </w:r>
      <w:r w:rsidRPr="00DF4D2F">
        <w:rPr>
          <w:b/>
          <w:sz w:val="28"/>
          <w:szCs w:val="28"/>
        </w:rPr>
        <w:t xml:space="preserve"> балл</w:t>
      </w:r>
      <w:r w:rsidR="009A08B2" w:rsidRPr="00DF4D2F">
        <w:rPr>
          <w:b/>
          <w:sz w:val="28"/>
          <w:szCs w:val="28"/>
        </w:rPr>
        <w:t>ов</w:t>
      </w:r>
    </w:p>
    <w:p w:rsidR="00B75252" w:rsidRPr="00DF4D2F" w:rsidRDefault="00B75252" w:rsidP="00DF4D2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F4D2F">
        <w:rPr>
          <w:sz w:val="28"/>
          <w:szCs w:val="28"/>
        </w:rPr>
        <w:t>За правильно названного режиссера (фамилия, имя //фамилия, имя, отчество</w:t>
      </w:r>
      <w:r w:rsidR="009A08B2" w:rsidRPr="00DF4D2F">
        <w:rPr>
          <w:sz w:val="28"/>
          <w:szCs w:val="28"/>
        </w:rPr>
        <w:t>)</w:t>
      </w:r>
      <w:r w:rsidR="00DF4D2F">
        <w:rPr>
          <w:sz w:val="28"/>
          <w:szCs w:val="28"/>
        </w:rPr>
        <w:t xml:space="preserve"> </w:t>
      </w:r>
      <w:r w:rsidR="009A08B2" w:rsidRPr="00DF4D2F">
        <w:rPr>
          <w:sz w:val="28"/>
          <w:szCs w:val="28"/>
        </w:rPr>
        <w:t xml:space="preserve">-2 балла. </w:t>
      </w:r>
      <w:r w:rsidR="009A08B2" w:rsidRPr="00DF4D2F">
        <w:rPr>
          <w:b/>
          <w:sz w:val="28"/>
          <w:szCs w:val="28"/>
        </w:rPr>
        <w:t>Всего 6 баллов.</w:t>
      </w:r>
    </w:p>
    <w:p w:rsidR="009A08B2" w:rsidRPr="00DF4D2F" w:rsidRDefault="009A08B2" w:rsidP="00DF4D2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F4D2F">
        <w:rPr>
          <w:sz w:val="28"/>
          <w:szCs w:val="28"/>
        </w:rPr>
        <w:t xml:space="preserve">Правильно названа страна- 2 балла. </w:t>
      </w:r>
      <w:r w:rsidRPr="00DF4D2F">
        <w:rPr>
          <w:b/>
          <w:sz w:val="28"/>
          <w:szCs w:val="28"/>
        </w:rPr>
        <w:t>Всего 6 баллов</w:t>
      </w:r>
    </w:p>
    <w:p w:rsidR="00DF4D2F" w:rsidRPr="00DF4D2F" w:rsidRDefault="009A08B2" w:rsidP="00DF4D2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F4D2F">
        <w:rPr>
          <w:sz w:val="28"/>
          <w:szCs w:val="28"/>
        </w:rPr>
        <w:t>Правильно названы имена и фамилии//только фамилии актеров (1-2 актера)</w:t>
      </w:r>
      <w:r w:rsidR="00DF4D2F">
        <w:rPr>
          <w:sz w:val="28"/>
          <w:szCs w:val="28"/>
        </w:rPr>
        <w:t xml:space="preserve"> –</w:t>
      </w:r>
      <w:r w:rsidRPr="00DF4D2F">
        <w:rPr>
          <w:sz w:val="28"/>
          <w:szCs w:val="28"/>
        </w:rPr>
        <w:t xml:space="preserve"> </w:t>
      </w:r>
      <w:r w:rsidR="00DF4D2F">
        <w:rPr>
          <w:sz w:val="28"/>
          <w:szCs w:val="28"/>
        </w:rPr>
        <w:t xml:space="preserve">по </w:t>
      </w:r>
      <w:r w:rsidRPr="00DF4D2F">
        <w:rPr>
          <w:sz w:val="28"/>
          <w:szCs w:val="28"/>
        </w:rPr>
        <w:t>2 балла</w:t>
      </w:r>
      <w:r w:rsidR="00DF4D2F">
        <w:rPr>
          <w:sz w:val="28"/>
          <w:szCs w:val="28"/>
        </w:rPr>
        <w:t xml:space="preserve"> за фамилию</w:t>
      </w:r>
      <w:r w:rsidRPr="00DF4D2F">
        <w:rPr>
          <w:sz w:val="28"/>
          <w:szCs w:val="28"/>
        </w:rPr>
        <w:t xml:space="preserve">. </w:t>
      </w:r>
      <w:r w:rsidR="00DF4D2F">
        <w:rPr>
          <w:b/>
          <w:sz w:val="28"/>
          <w:szCs w:val="28"/>
        </w:rPr>
        <w:t>Максимум</w:t>
      </w:r>
      <w:r w:rsidRPr="00DF4D2F">
        <w:rPr>
          <w:b/>
          <w:sz w:val="28"/>
          <w:szCs w:val="28"/>
        </w:rPr>
        <w:t xml:space="preserve"> </w:t>
      </w:r>
      <w:r w:rsidR="00DF4D2F">
        <w:rPr>
          <w:b/>
          <w:sz w:val="28"/>
          <w:szCs w:val="28"/>
        </w:rPr>
        <w:t>12</w:t>
      </w:r>
      <w:r w:rsidRPr="00DF4D2F">
        <w:rPr>
          <w:b/>
          <w:sz w:val="28"/>
          <w:szCs w:val="28"/>
        </w:rPr>
        <w:t xml:space="preserve"> баллов</w:t>
      </w:r>
    </w:p>
    <w:p w:rsidR="00DF4D2F" w:rsidRPr="00DF4D2F" w:rsidRDefault="009A08B2" w:rsidP="00DF4D2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F4D2F">
        <w:rPr>
          <w:sz w:val="28"/>
          <w:szCs w:val="28"/>
        </w:rPr>
        <w:lastRenderedPageBreak/>
        <w:t xml:space="preserve">Перечислены признаки военного времени </w:t>
      </w:r>
      <w:r w:rsidR="00DF4D2F">
        <w:rPr>
          <w:sz w:val="28"/>
          <w:szCs w:val="28"/>
        </w:rPr>
        <w:t>–</w:t>
      </w:r>
      <w:r w:rsidRPr="00DF4D2F">
        <w:rPr>
          <w:sz w:val="28"/>
          <w:szCs w:val="28"/>
        </w:rPr>
        <w:t xml:space="preserve"> </w:t>
      </w:r>
      <w:r w:rsidR="00DF4D2F">
        <w:rPr>
          <w:sz w:val="28"/>
          <w:szCs w:val="28"/>
        </w:rPr>
        <w:t>по 2</w:t>
      </w:r>
      <w:r w:rsidRPr="00DF4D2F">
        <w:rPr>
          <w:sz w:val="28"/>
          <w:szCs w:val="28"/>
        </w:rPr>
        <w:t xml:space="preserve"> балла. </w:t>
      </w:r>
      <w:r w:rsidR="00DF4D2F">
        <w:rPr>
          <w:b/>
          <w:sz w:val="28"/>
          <w:szCs w:val="28"/>
        </w:rPr>
        <w:t>Максимум 18</w:t>
      </w:r>
      <w:r w:rsidRPr="00DF4D2F">
        <w:rPr>
          <w:b/>
          <w:sz w:val="28"/>
          <w:szCs w:val="28"/>
        </w:rPr>
        <w:t xml:space="preserve"> баллов</w:t>
      </w:r>
    </w:p>
    <w:p w:rsidR="009A08B2" w:rsidRPr="00DF4D2F" w:rsidRDefault="009A08B2" w:rsidP="00DF4D2F">
      <w:pPr>
        <w:pStyle w:val="a8"/>
        <w:numPr>
          <w:ilvl w:val="0"/>
          <w:numId w:val="1"/>
        </w:numPr>
        <w:rPr>
          <w:sz w:val="28"/>
          <w:szCs w:val="28"/>
        </w:rPr>
      </w:pPr>
      <w:r w:rsidRPr="00DF4D2F">
        <w:rPr>
          <w:sz w:val="28"/>
          <w:szCs w:val="28"/>
        </w:rPr>
        <w:t>Названа связь с литературой</w:t>
      </w:r>
      <w:r w:rsidR="00DF4D2F">
        <w:rPr>
          <w:sz w:val="28"/>
          <w:szCs w:val="28"/>
        </w:rPr>
        <w:t xml:space="preserve"> </w:t>
      </w:r>
      <w:r w:rsidRPr="00DF4D2F">
        <w:rPr>
          <w:sz w:val="28"/>
          <w:szCs w:val="28"/>
        </w:rPr>
        <w:t xml:space="preserve">- </w:t>
      </w:r>
      <w:r w:rsidR="00DE607A">
        <w:rPr>
          <w:sz w:val="28"/>
          <w:szCs w:val="28"/>
        </w:rPr>
        <w:t>2</w:t>
      </w:r>
      <w:r w:rsidRPr="00DF4D2F">
        <w:rPr>
          <w:sz w:val="28"/>
          <w:szCs w:val="28"/>
        </w:rPr>
        <w:t xml:space="preserve"> балла</w:t>
      </w:r>
      <w:r w:rsidR="00DF4D2F">
        <w:rPr>
          <w:sz w:val="28"/>
          <w:szCs w:val="28"/>
        </w:rPr>
        <w:t xml:space="preserve"> за верное определение связи</w:t>
      </w:r>
      <w:r w:rsidRPr="00DF4D2F">
        <w:rPr>
          <w:sz w:val="28"/>
          <w:szCs w:val="28"/>
        </w:rPr>
        <w:t xml:space="preserve">. </w:t>
      </w:r>
      <w:r w:rsidRPr="00DF4D2F">
        <w:rPr>
          <w:b/>
          <w:sz w:val="28"/>
          <w:szCs w:val="28"/>
        </w:rPr>
        <w:t xml:space="preserve">Всего </w:t>
      </w:r>
      <w:r w:rsidR="00DE607A">
        <w:rPr>
          <w:b/>
          <w:sz w:val="28"/>
          <w:szCs w:val="28"/>
        </w:rPr>
        <w:t>6</w:t>
      </w:r>
      <w:r w:rsidRPr="00DF4D2F">
        <w:rPr>
          <w:b/>
          <w:sz w:val="28"/>
          <w:szCs w:val="28"/>
        </w:rPr>
        <w:t xml:space="preserve"> баллов.</w:t>
      </w:r>
    </w:p>
    <w:p w:rsidR="009A08B2" w:rsidRPr="009A08B2" w:rsidRDefault="009A08B2">
      <w:pPr>
        <w:rPr>
          <w:b/>
          <w:sz w:val="28"/>
          <w:szCs w:val="28"/>
        </w:rPr>
      </w:pPr>
    </w:p>
    <w:p w:rsidR="009A08B2" w:rsidRPr="009A08B2" w:rsidRDefault="00DF4910" w:rsidP="00DF49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Максимальная оценка </w:t>
      </w:r>
      <w:r w:rsidR="009A08B2" w:rsidRPr="009A08B2">
        <w:rPr>
          <w:b/>
          <w:sz w:val="28"/>
          <w:szCs w:val="28"/>
        </w:rPr>
        <w:t xml:space="preserve">за 7 задание- </w:t>
      </w:r>
      <w:r w:rsidR="003A4B68">
        <w:rPr>
          <w:b/>
          <w:sz w:val="28"/>
          <w:szCs w:val="28"/>
        </w:rPr>
        <w:t>5</w:t>
      </w:r>
      <w:r w:rsidR="00DE607A">
        <w:rPr>
          <w:b/>
          <w:sz w:val="28"/>
          <w:szCs w:val="28"/>
        </w:rPr>
        <w:t>4</w:t>
      </w:r>
      <w:r w:rsidR="009A08B2" w:rsidRPr="009A08B2">
        <w:rPr>
          <w:b/>
          <w:sz w:val="28"/>
          <w:szCs w:val="28"/>
        </w:rPr>
        <w:t xml:space="preserve"> баллов</w:t>
      </w:r>
    </w:p>
    <w:p w:rsidR="00803FEE" w:rsidRDefault="00803FEE">
      <w:pPr>
        <w:rPr>
          <w:b/>
          <w:sz w:val="28"/>
          <w:szCs w:val="28"/>
        </w:rPr>
      </w:pPr>
    </w:p>
    <w:p w:rsidR="00DF4910" w:rsidRDefault="00DF4910" w:rsidP="00DF4910">
      <w:pPr>
        <w:contextualSpacing/>
        <w:jc w:val="center"/>
        <w:rPr>
          <w:b/>
          <w:color w:val="000000"/>
          <w:sz w:val="36"/>
          <w:szCs w:val="36"/>
        </w:rPr>
      </w:pPr>
      <w:r w:rsidRPr="009C30DB">
        <w:rPr>
          <w:b/>
          <w:color w:val="000000"/>
          <w:sz w:val="36"/>
          <w:szCs w:val="36"/>
        </w:rPr>
        <w:t xml:space="preserve">Максимальное количество баллов за все задания </w:t>
      </w:r>
    </w:p>
    <w:p w:rsidR="00DF4910" w:rsidRPr="009C30DB" w:rsidRDefault="00DF4910" w:rsidP="00DF4910">
      <w:pPr>
        <w:contextualSpacing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25</w:t>
      </w:r>
      <w:r w:rsidR="00DE607A">
        <w:rPr>
          <w:b/>
          <w:color w:val="000000"/>
          <w:sz w:val="36"/>
          <w:szCs w:val="36"/>
        </w:rPr>
        <w:t>8</w:t>
      </w:r>
      <w:r w:rsidRPr="009C30DB">
        <w:rPr>
          <w:b/>
          <w:color w:val="000000"/>
          <w:sz w:val="36"/>
          <w:szCs w:val="36"/>
        </w:rPr>
        <w:t xml:space="preserve"> балл</w:t>
      </w:r>
      <w:r>
        <w:rPr>
          <w:b/>
          <w:color w:val="000000"/>
          <w:sz w:val="36"/>
          <w:szCs w:val="36"/>
        </w:rPr>
        <w:t>ов</w:t>
      </w:r>
    </w:p>
    <w:p w:rsidR="00DF4910" w:rsidRPr="008F71FD" w:rsidRDefault="00DF4910" w:rsidP="00DF4910">
      <w:pPr>
        <w:rPr>
          <w:sz w:val="28"/>
          <w:szCs w:val="28"/>
        </w:rPr>
      </w:pPr>
    </w:p>
    <w:p w:rsidR="00DF4910" w:rsidRPr="009A08B2" w:rsidRDefault="00DF4910" w:rsidP="00DF4910">
      <w:pPr>
        <w:rPr>
          <w:b/>
          <w:sz w:val="28"/>
          <w:szCs w:val="28"/>
        </w:rPr>
      </w:pPr>
    </w:p>
    <w:sectPr w:rsidR="00DF4910" w:rsidRPr="009A0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7035C"/>
    <w:multiLevelType w:val="hybridMultilevel"/>
    <w:tmpl w:val="26F0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E9"/>
    <w:rsid w:val="00001794"/>
    <w:rsid w:val="00093D4D"/>
    <w:rsid w:val="000A7664"/>
    <w:rsid w:val="001307EC"/>
    <w:rsid w:val="001601B2"/>
    <w:rsid w:val="00263CAF"/>
    <w:rsid w:val="002954E6"/>
    <w:rsid w:val="002D0D6F"/>
    <w:rsid w:val="002F1E8A"/>
    <w:rsid w:val="0030092D"/>
    <w:rsid w:val="00361F14"/>
    <w:rsid w:val="003A4B68"/>
    <w:rsid w:val="003E3F8E"/>
    <w:rsid w:val="00412062"/>
    <w:rsid w:val="00415844"/>
    <w:rsid w:val="00463FC8"/>
    <w:rsid w:val="004D032E"/>
    <w:rsid w:val="005146E1"/>
    <w:rsid w:val="00665BA4"/>
    <w:rsid w:val="006D1082"/>
    <w:rsid w:val="00701E6F"/>
    <w:rsid w:val="00732E50"/>
    <w:rsid w:val="00775DDE"/>
    <w:rsid w:val="007967C6"/>
    <w:rsid w:val="00803FEE"/>
    <w:rsid w:val="00804CF7"/>
    <w:rsid w:val="00854AA6"/>
    <w:rsid w:val="008D1986"/>
    <w:rsid w:val="008E05D7"/>
    <w:rsid w:val="00902BA3"/>
    <w:rsid w:val="00964D1F"/>
    <w:rsid w:val="009A08B2"/>
    <w:rsid w:val="009F7CB5"/>
    <w:rsid w:val="00A4370A"/>
    <w:rsid w:val="00A71781"/>
    <w:rsid w:val="00A85FE9"/>
    <w:rsid w:val="00A91113"/>
    <w:rsid w:val="00AF5E39"/>
    <w:rsid w:val="00B33479"/>
    <w:rsid w:val="00B75252"/>
    <w:rsid w:val="00BB5CD0"/>
    <w:rsid w:val="00BE765A"/>
    <w:rsid w:val="00C030B2"/>
    <w:rsid w:val="00D61631"/>
    <w:rsid w:val="00DE607A"/>
    <w:rsid w:val="00DF4910"/>
    <w:rsid w:val="00DF4D2F"/>
    <w:rsid w:val="00EB4748"/>
    <w:rsid w:val="00EC3A89"/>
    <w:rsid w:val="00ED735D"/>
    <w:rsid w:val="00EE0CFC"/>
    <w:rsid w:val="00F4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A7089"/>
  <w15:docId w15:val="{C532A2F7-73C2-4ECC-BCD7-02DA98D2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8qarf">
    <w:name w:val="w8qarf"/>
    <w:basedOn w:val="a0"/>
    <w:rsid w:val="00A4370A"/>
  </w:style>
  <w:style w:type="character" w:customStyle="1" w:styleId="lrzxr">
    <w:name w:val="lrzxr"/>
    <w:basedOn w:val="a0"/>
    <w:rsid w:val="00A4370A"/>
  </w:style>
  <w:style w:type="character" w:styleId="a3">
    <w:name w:val="Hyperlink"/>
    <w:basedOn w:val="a0"/>
    <w:uiPriority w:val="99"/>
    <w:unhideWhenUsed/>
    <w:rsid w:val="00A4370A"/>
    <w:rPr>
      <w:color w:val="0000FF"/>
      <w:u w:val="single"/>
    </w:rPr>
  </w:style>
  <w:style w:type="table" w:styleId="a4">
    <w:name w:val="Table Grid"/>
    <w:basedOn w:val="a1"/>
    <w:rsid w:val="008D1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E0CFC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D73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735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F1E8A"/>
    <w:pPr>
      <w:ind w:left="720"/>
      <w:contextualSpacing/>
    </w:pPr>
  </w:style>
  <w:style w:type="character" w:customStyle="1" w:styleId="apple-converted-space">
    <w:name w:val="apple-converted-space"/>
    <w:basedOn w:val="a0"/>
    <w:rsid w:val="00DE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1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8%D0%B7%D0%B2%D0%B5%D1%81%D1%82%D0%BD%D1%8F%D0%BA" TargetMode="External"/><Relationship Id="rId18" Type="http://schemas.openxmlformats.org/officeDocument/2006/relationships/hyperlink" Target="https://www.google.ru/search?newwindow=1&amp;sxsrf=ALeKk01ORiK3m4UsmLmwhFbDkx-bw1jp1Q:1592805925331&amp;q=%D0%A3%D1%84%D1%84%D0%B8%D1%86%D0%B8&amp;stick=H4sIAAAAAAAAAOPgE-LQz9U3yM0qyVACs5LTsgq05LOTrfTLMotLE3PiE4tK9IG4PL8o2yonPzmxJDM_bxErz4XFF1sutlzYcbHtwo4drIwADedLfkkAAAA&amp;sa=X&amp;ved=2ahUKEwjH__-64JTqAhUx4aYKHTOVA9EQmxMoATAWegQICxAD" TargetMode="External"/><Relationship Id="rId26" Type="http://schemas.openxmlformats.org/officeDocument/2006/relationships/hyperlink" Target="https://ru.wikipedia.org/wiki/%D0%9D%D0%B8%D0%BC%D0%B1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F%D1%80%D0%B0%D0%B2%D0%BE%D1%81%D0%BB%D0%B0%D0%B2%D0%BD%D0%B0%D1%8F_%D0%B8%D0%BA%D0%BE%D0%BD%D0%BE%D0%B3%D1%80%D0%B0%D1%84%D0%B8%D1%8F_%D0%91%D0%BE%D0%B3%D0%BE%D1%80%D0%BE%D0%B4%D0%B8%D1%86%D1%8B" TargetMode="External"/><Relationship Id="rId34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1350_%D0%B3%D0%BE%D0%B4_%D0%B4%D0%BE_%D0%BD._%D1%8D.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s://ru.wikipedia.org/wiki/%D0%93%D0%BE%D1%81%D1%83%D0%B4%D0%B0%D1%80%D1%81%D1%82%D0%B2%D0%B5%D0%BD%D0%BD%D0%B0%D1%8F_%D0%A2%D1%80%D0%B5%D1%82%D1%8C%D1%8F%D0%BA%D0%BE%D0%B2%D1%81%D0%BA%D0%B0%D1%8F_%D0%B3%D0%B0%D0%BB%D0%B5%D1%80%D0%B5%D1%8F" TargetMode="External"/><Relationship Id="rId33" Type="http://schemas.openxmlformats.org/officeDocument/2006/relationships/image" Target="media/image7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3%D0%B4%D0%B7%D0%B8" TargetMode="External"/><Relationship Id="rId20" Type="http://schemas.openxmlformats.org/officeDocument/2006/relationships/hyperlink" Target="https://ru.wikipedia.org/wiki/%D0%98%D0%B8%D1%81%D1%83%D1%81_%D0%A5%D1%80%D0%B8%D1%81%D1%82%D0%BE%D1%81" TargetMode="External"/><Relationship Id="rId29" Type="http://schemas.openxmlformats.org/officeDocument/2006/relationships/hyperlink" Target="https://ru.wikipedia.org/wiki/%D0%A5%D0%B8%D1%82%D0%BE%D0%B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A2%D1%83%D1%82%D0%BC%D0%BE%D1%81_(%D1%81%D0%BA%D1%83%D0%BB%D1%8C%D0%BF%D1%82%D0%BE%D1%80)" TargetMode="External"/><Relationship Id="rId24" Type="http://schemas.openxmlformats.org/officeDocument/2006/relationships/hyperlink" Target="https://ru.wikipedia.org/wiki/%D0%A4%D0%B5%D0%BE%D1%84%D0%B0%D0%BD_%D0%93%D1%80%D0%B5%D0%BA" TargetMode="External"/><Relationship Id="rId32" Type="http://schemas.openxmlformats.org/officeDocument/2006/relationships/hyperlink" Target="https://ru.wikipedia.org/wiki/%D0%AF%D1%80%D0%BE%D1%81%D0%BB%D0%B0%D0%B2%D1%81%D0%BA%D0%B8%D0%B9_%D0%A1%D0%BF%D0%B0%D1%81" TargetMode="External"/><Relationship Id="rId37" Type="http://schemas.openxmlformats.org/officeDocument/2006/relationships/image" Target="media/image11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5%D1%80%D0%BB%D0%B8%D0%BD" TargetMode="External"/><Relationship Id="rId23" Type="http://schemas.openxmlformats.org/officeDocument/2006/relationships/hyperlink" Target="https://ru.wikipedia.org/wiki/1395_%D0%B3%D0%BE%D0%B4" TargetMode="External"/><Relationship Id="rId28" Type="http://schemas.openxmlformats.org/officeDocument/2006/relationships/hyperlink" Target="https://ru.wikipedia.org/wiki/%D0%9E%D1%85%D1%80%D0%B0" TargetMode="External"/><Relationship Id="rId36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yperlink" Target="https://ru.wikipedia.org/wiki/%D0%91%D0%BE%D0%B3%D0%BE%D1%80%D0%BE%D0%B4%D0%B8%D1%86%D0%B0" TargetMode="External"/><Relationship Id="rId31" Type="http://schemas.openxmlformats.org/officeDocument/2006/relationships/hyperlink" Target="https://ru.wikipedia.org/wiki/%D0%A7%D0%B5%D0%BF%D0%B5%D1%8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D%D0%BE%D0%B2%D1%8B%D0%B9_%D0%BC%D1%83%D0%B7%D0%B5%D0%B9" TargetMode="External"/><Relationship Id="rId22" Type="http://schemas.openxmlformats.org/officeDocument/2006/relationships/hyperlink" Target="https://ru.wikipedia.org/wiki/1382_%D0%B3%D0%BE%D0%B4" TargetMode="External"/><Relationship Id="rId27" Type="http://schemas.openxmlformats.org/officeDocument/2006/relationships/hyperlink" Target="https://ru.wikipedia.org/wiki/%D0%98%D0%BC%D0%B5%D0%BD%D0%BE%D1%81%D0%BB%D0%BE%D0%B2%D0%BD%D0%BE%D0%B5_%D0%BF%D0%B5%D1%80%D1%81%D1%82%D0%BE%D1%81%D0%BB%D0%BE%D0%B6%D0%B5%D0%BD%D0%B8%D0%B5" TargetMode="External"/><Relationship Id="rId30" Type="http://schemas.openxmlformats.org/officeDocument/2006/relationships/hyperlink" Target="https://ru.wikipedia.org/wiki/%D0%9C%D0%B0%D1%84%D0%BE%D1%80%D0%B8%D0%B9" TargetMode="External"/><Relationship Id="rId35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B6D8-05A3-4D5C-BCEA-EFFF8DBA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10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31</cp:revision>
  <dcterms:created xsi:type="dcterms:W3CDTF">2020-06-23T07:19:00Z</dcterms:created>
  <dcterms:modified xsi:type="dcterms:W3CDTF">2020-09-18T01:45:00Z</dcterms:modified>
</cp:coreProperties>
</file>