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F3" w:rsidRPr="00E913A1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3A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2346F3" w:rsidRPr="00E913A1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 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ХАБАРОВСКИЙ КРАЕВОЙ ИНСТИТУТ РАЗВИТИЯ ОБРАЗОВАНИЯ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F3" w:rsidRPr="00E913A1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A1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2346F3" w:rsidRPr="00E913A1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 на задания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E913A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</w:p>
    <w:p w:rsidR="002346F3" w:rsidRPr="00E913A1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по экологии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13A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3A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913A1">
        <w:rPr>
          <w:rFonts w:ascii="Times New Roman" w:hAnsi="Times New Roman" w:cs="Times New Roman"/>
          <w:sz w:val="24"/>
          <w:szCs w:val="24"/>
        </w:rPr>
        <w:t>.</w:t>
      </w:r>
    </w:p>
    <w:p w:rsidR="002346F3" w:rsidRPr="00F63D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63D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B0EED" w:rsidRDefault="00EB0EED" w:rsidP="00EB0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[максимальный балл 31 балл</w:t>
      </w:r>
      <w:r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EB0EED" w:rsidRPr="00F63DF3" w:rsidRDefault="00EB0EED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15B" w:rsidRDefault="00DB115B" w:rsidP="00DB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два верных из пяти/шести предложенных вариантов ответа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(правильный ответ – 1 балл; правильным ответом считается выбор обоих верных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5"/>
        <w:gridCol w:w="1184"/>
        <w:gridCol w:w="1190"/>
        <w:gridCol w:w="1190"/>
        <w:gridCol w:w="1178"/>
        <w:gridCol w:w="1190"/>
        <w:gridCol w:w="1114"/>
        <w:gridCol w:w="1114"/>
      </w:tblGrid>
      <w:tr w:rsidR="002346F3" w:rsidRPr="00D11948" w:rsidTr="009C348D">
        <w:tc>
          <w:tcPr>
            <w:tcW w:w="1185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46F3" w:rsidRPr="00D11948" w:rsidTr="009C348D">
        <w:tc>
          <w:tcPr>
            <w:tcW w:w="1185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8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178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11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В, Г</w:t>
            </w:r>
          </w:p>
        </w:tc>
        <w:tc>
          <w:tcPr>
            <w:tcW w:w="1114" w:type="dxa"/>
          </w:tcPr>
          <w:p w:rsidR="002346F3" w:rsidRPr="00D11948" w:rsidRDefault="002346F3" w:rsidP="009C348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А, К</w:t>
            </w:r>
          </w:p>
        </w:tc>
      </w:tr>
    </w:tbl>
    <w:p w:rsidR="002346F3" w:rsidRPr="00D11948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346F3" w:rsidRPr="00CB146C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Обоснуйте правильность/неправильность утверждения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обоснование 0-1-2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346F3" w:rsidRPr="00D75825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sz w:val="24"/>
          <w:szCs w:val="24"/>
        </w:rPr>
        <w:t xml:space="preserve">1. </w:t>
      </w:r>
      <w:r w:rsidRPr="00D75825">
        <w:rPr>
          <w:rFonts w:ascii="Times New Roman" w:hAnsi="Times New Roman" w:cs="Times New Roman"/>
          <w:b/>
          <w:sz w:val="24"/>
          <w:szCs w:val="24"/>
        </w:rPr>
        <w:t xml:space="preserve">Растения, обитающие в условиях с более или менее достаточным, но не избыточным количеством воды в почве, называют ксерофитами </w:t>
      </w:r>
    </w:p>
    <w:p w:rsidR="002346F3" w:rsidRPr="00450FBE" w:rsidRDefault="002346F3" w:rsidP="002346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(1 балл). </w:t>
      </w:r>
      <w:proofErr w:type="spellStart"/>
      <w:r w:rsidRPr="00450FBE">
        <w:rPr>
          <w:rFonts w:ascii="Times New Roman" w:hAnsi="Times New Roman" w:cs="Times New Roman"/>
          <w:color w:val="222222"/>
          <w:shd w:val="clear" w:color="auto" w:fill="FFFFFF"/>
        </w:rPr>
        <w:t>Ксерофи́ты</w:t>
      </w:r>
      <w:proofErr w:type="spellEnd"/>
      <w:r w:rsidRPr="00450FBE">
        <w:rPr>
          <w:rFonts w:ascii="Times New Roman" w:hAnsi="Times New Roman" w:cs="Times New Roman"/>
          <w:color w:val="222222"/>
          <w:shd w:val="clear" w:color="auto" w:fill="FFFFFF"/>
        </w:rPr>
        <w:t xml:space="preserve"> — растения сухих мест обитания</w:t>
      </w:r>
      <w:r>
        <w:rPr>
          <w:rFonts w:ascii="Times New Roman" w:hAnsi="Times New Roman" w:cs="Times New Roman"/>
          <w:color w:val="222222"/>
          <w:shd w:val="clear" w:color="auto" w:fill="FFFFFF"/>
        </w:rPr>
        <w:t>. Правильный ответ: мезофиты\мезофитами (1 балл)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F3" w:rsidRPr="00D75825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 xml:space="preserve">2. Все живые организмы, обитающие в водной среде, являются </w:t>
      </w:r>
      <w:proofErr w:type="spellStart"/>
      <w:r w:rsidRPr="00D75825">
        <w:rPr>
          <w:rFonts w:ascii="Times New Roman" w:hAnsi="Times New Roman" w:cs="Times New Roman"/>
          <w:b/>
          <w:sz w:val="24"/>
          <w:szCs w:val="24"/>
        </w:rPr>
        <w:t>гидрофобами</w:t>
      </w:r>
      <w:proofErr w:type="spellEnd"/>
      <w:r w:rsidRPr="00D7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6F3" w:rsidRPr="00D75825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избегающие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избытка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Правильный ответ: </w:t>
      </w:r>
      <w:r w:rsidRPr="00450FBE"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Гидробионт</w:t>
      </w:r>
      <w:r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F3" w:rsidRPr="00D75825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3. К проявлению абиотических факторов нельзя отнести взаимоотношения между двумя волками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r>
        <w:rPr>
          <w:rFonts w:ascii="Times New Roman" w:hAnsi="Times New Roman" w:cs="Times New Roman"/>
          <w:sz w:val="24"/>
          <w:szCs w:val="24"/>
        </w:rPr>
        <w:t xml:space="preserve">К абиотическим факторам относятся факторы неживой природы (температура, свет, влажность и т.д.). Взаимоотношения между двумя волками относятся к биотическим факторам и представляют собой конкурентные отношения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F3" w:rsidRPr="00D75825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4. Особо охраняемая природная территория, на которой полностью запрещена любая хозяйственная деятельность в целях сохранения природных комплексов, охраны животных и растений, называется заказником.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BE"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Правильный ответ: заповедник. </w:t>
      </w:r>
      <w:r w:rsidRPr="00450FBE">
        <w:rPr>
          <w:rFonts w:ascii="Times New Roman" w:hAnsi="Times New Roman" w:cs="Times New Roman"/>
          <w:sz w:val="24"/>
          <w:szCs w:val="24"/>
        </w:rPr>
        <w:t>Заказник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акватории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</w:t>
      </w:r>
    </w:p>
    <w:p w:rsidR="002346F3" w:rsidRDefault="002346F3" w:rsidP="002346F3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имеющие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особое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сохранения либо восстановления природных комплексов или их компонентов и поддержания экологического баланса региона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Вид играющий основную роль в формировании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называют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экотопом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B7911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sz w:val="24"/>
          <w:szCs w:val="24"/>
        </w:rPr>
        <w:t xml:space="preserve">неверно </w:t>
      </w:r>
      <w:r w:rsidRP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Pr="008B79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Правильный ответ: гидробионты. </w:t>
      </w:r>
      <w:proofErr w:type="spellStart"/>
      <w:r w:rsidRPr="008B7911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8B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 греч.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oikos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жилище, местопребывание и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место) совокупность условий неорганической среды данного участка, представляющего собой местообитание для конкр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етного растительного сообщества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2346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6. Рекультивация – это процесс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ирригации</w:t>
      </w:r>
      <w:r w:rsidRPr="002346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земель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Ответ: неверно (1 балл). </w:t>
      </w:r>
      <w:r w:rsidRPr="002346F3">
        <w:rPr>
          <w:rFonts w:ascii="Times New Roman" w:hAnsi="Times New Roman" w:cs="Times New Roman"/>
          <w:sz w:val="24"/>
          <w:shd w:val="clear" w:color="auto" w:fill="FFFFFF"/>
        </w:rPr>
        <w:t xml:space="preserve">Рекультивация – это комплекс мер по экологическому и экономическому восстановлению земель и водных ресурсов, плодородие которых в результате человеческой деятельности существенно снизилось. </w:t>
      </w:r>
      <w:r w:rsidRPr="002346F3">
        <w:rPr>
          <w:rStyle w:val="a7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>Ирригация</w:t>
      </w:r>
      <w:r w:rsidRPr="002346F3">
        <w:rPr>
          <w:rFonts w:ascii="Times New Roman" w:hAnsi="Times New Roman" w:cs="Times New Roman"/>
          <w:sz w:val="24"/>
          <w:shd w:val="clear" w:color="auto" w:fill="FFFFFF"/>
        </w:rPr>
        <w:t xml:space="preserve"> — подвод воды на поля, испытывающие недостаток влаги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(1 балл).</w:t>
      </w:r>
    </w:p>
    <w:p w:rsidR="002346F3" w:rsidRP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346F3" w:rsidRPr="00E21BA6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A6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выбором одного варианта ответа и обоснованием его правильности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(правильный ответ - 1 балл, обоснование 1 балл)</w:t>
      </w: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6F3" w:rsidRPr="00730F09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1. Правильно составленная цепь питания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А. плотва=&gt; цапля=&gt;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Б. цапля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плотва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=&gt; плотва=&gt; окунь=&gt; цапля</w:t>
      </w: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окунь=&gt; плотва=&gt; цапля</w:t>
      </w:r>
    </w:p>
    <w:p w:rsidR="002346F3" w:rsidRPr="00730F09" w:rsidRDefault="002346F3" w:rsidP="00234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8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. Представлен пример пастбищной пищевой цепи водной экосистемы, начинающаяся с зеленого растения и переходящая к консументам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3" w:rsidRPr="00730F09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2. Экология – это наука изучающая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окружающую среду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здоровье человека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В. Влияние деятельности человека на окружающую среду</w:t>
      </w:r>
    </w:p>
    <w:p w:rsidR="002346F3" w:rsidRPr="00E21BA6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Г. Взаимоотношения организмов между собой и окружающей природной средой</w:t>
      </w:r>
    </w:p>
    <w:p w:rsidR="002346F3" w:rsidRPr="004E45E3" w:rsidRDefault="002346F3" w:rsidP="002346F3">
      <w:pPr>
        <w:pStyle w:val="a3"/>
        <w:spacing w:after="0"/>
        <w:jc w:val="both"/>
      </w:pPr>
      <w:r>
        <w:rPr>
          <w:b/>
        </w:rPr>
        <w:t xml:space="preserve">Ответ: </w:t>
      </w:r>
      <w:r w:rsidRPr="004E45E3">
        <w:t>Г</w:t>
      </w:r>
      <w:r>
        <w:t xml:space="preserve"> </w:t>
      </w:r>
      <w:r>
        <w:rPr>
          <w:color w:val="222222"/>
          <w:shd w:val="clear" w:color="auto" w:fill="FFFFFF"/>
        </w:rPr>
        <w:t>(1 балл)</w:t>
      </w:r>
      <w:r w:rsidRPr="004E45E3">
        <w:t xml:space="preserve">. </w:t>
      </w:r>
      <w:r>
        <w:t xml:space="preserve">Этот термин ввел Э. Геккель в 1866 году </w:t>
      </w:r>
      <w:r>
        <w:rPr>
          <w:color w:val="222222"/>
          <w:shd w:val="clear" w:color="auto" w:fill="FFFFFF"/>
        </w:rPr>
        <w:t>(1 балл)</w:t>
      </w:r>
      <w:r>
        <w:t>.</w:t>
      </w: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997">
        <w:rPr>
          <w:rFonts w:ascii="Times New Roman" w:hAnsi="Times New Roman" w:cs="Times New Roman"/>
          <w:b/>
          <w:sz w:val="24"/>
          <w:szCs w:val="24"/>
        </w:rPr>
        <w:t xml:space="preserve">3. Растения в отличие от животных </w:t>
      </w: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</w:t>
      </w:r>
      <w:r w:rsidRPr="00A43997">
        <w:rPr>
          <w:rFonts w:ascii="Times New Roman" w:hAnsi="Times New Roman" w:cs="Times New Roman"/>
          <w:sz w:val="24"/>
          <w:szCs w:val="24"/>
        </w:rPr>
        <w:t>бразуют органические вещества из углекислого газа и воды</w:t>
      </w: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997">
        <w:rPr>
          <w:rFonts w:ascii="Times New Roman" w:hAnsi="Times New Roman" w:cs="Times New Roman"/>
          <w:sz w:val="24"/>
          <w:szCs w:val="24"/>
        </w:rPr>
        <w:t>итаются готовыми органическими веществами</w:t>
      </w: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В. Поглощают кислород в процессе дыхания</w:t>
      </w: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Г. Имеют клеточное строение</w:t>
      </w: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4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 Растения являются автотрофами т.е. способны о</w:t>
      </w:r>
      <w:r w:rsidRPr="00A43997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Pr="00A43997">
        <w:rPr>
          <w:rFonts w:ascii="Times New Roman" w:hAnsi="Times New Roman" w:cs="Times New Roman"/>
          <w:sz w:val="24"/>
          <w:szCs w:val="24"/>
        </w:rPr>
        <w:t xml:space="preserve"> органические вещества из углекислого газа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2346F3" w:rsidRPr="00A43997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3" w:rsidRPr="002346F3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F3">
        <w:rPr>
          <w:rFonts w:ascii="Times New Roman" w:hAnsi="Times New Roman" w:cs="Times New Roman"/>
          <w:b/>
          <w:sz w:val="24"/>
          <w:szCs w:val="24"/>
        </w:rPr>
        <w:t>4. В водной среде мало гомойотермных организмов. Это связано с тем, что:</w:t>
      </w:r>
    </w:p>
    <w:p w:rsidR="002346F3" w:rsidRP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А. В воде много кислорода и большие колебания температур</w:t>
      </w:r>
    </w:p>
    <w:p w:rsidR="002346F3" w:rsidRP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Б. В воде мало кислорода и незначительное колебание температур</w:t>
      </w:r>
    </w:p>
    <w:p w:rsidR="002346F3" w:rsidRP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В. Вода имеет большую плотность</w:t>
      </w:r>
    </w:p>
    <w:p w:rsidR="002346F3" w:rsidRPr="002346F3" w:rsidRDefault="002346F3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sz w:val="24"/>
          <w:szCs w:val="24"/>
        </w:rPr>
        <w:t>Г. Каждый десятиметровый слой воды увеличивает давление на 1 атмосферу</w:t>
      </w:r>
    </w:p>
    <w:p w:rsidR="002346F3" w:rsidRPr="002346F3" w:rsidRDefault="002346F3" w:rsidP="0023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F3">
        <w:rPr>
          <w:rFonts w:ascii="Times New Roman" w:hAnsi="Times New Roman" w:cs="Times New Roman"/>
          <w:b/>
          <w:sz w:val="24"/>
          <w:szCs w:val="24"/>
        </w:rPr>
        <w:t>Ответ:</w:t>
      </w:r>
      <w:r w:rsidRPr="002346F3">
        <w:rPr>
          <w:rFonts w:ascii="Times New Roman" w:hAnsi="Times New Roman" w:cs="Times New Roman"/>
          <w:sz w:val="24"/>
          <w:szCs w:val="24"/>
        </w:rPr>
        <w:t xml:space="preserve"> Б </w:t>
      </w:r>
      <w:r w:rsidRPr="002346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 балл)</w:t>
      </w:r>
      <w:r w:rsidRPr="002346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346F3">
        <w:rPr>
          <w:rFonts w:ascii="Times New Roman" w:hAnsi="Times New Roman" w:cs="Times New Roman"/>
          <w:sz w:val="24"/>
          <w:szCs w:val="24"/>
        </w:rPr>
        <w:t xml:space="preserve">сновной адаптационный механизм </w:t>
      </w:r>
      <w:proofErr w:type="spellStart"/>
      <w:r w:rsidRPr="002346F3">
        <w:rPr>
          <w:rFonts w:ascii="Times New Roman" w:hAnsi="Times New Roman" w:cs="Times New Roman"/>
          <w:sz w:val="24"/>
          <w:szCs w:val="24"/>
        </w:rPr>
        <w:t>гомойотермии</w:t>
      </w:r>
      <w:proofErr w:type="spellEnd"/>
      <w:r w:rsidRPr="002346F3">
        <w:rPr>
          <w:rFonts w:ascii="Times New Roman" w:hAnsi="Times New Roman" w:cs="Times New Roman"/>
          <w:sz w:val="24"/>
          <w:szCs w:val="24"/>
        </w:rPr>
        <w:t xml:space="preserve"> – приспособление к неблагоприятным температурам (сильному колебанию температур). В Воде перепады температур значительно ниже, чем в наземно-воздушной среде, а в глубинных структурах температура практически постоянна. Кроме того, поддержание постоянной температуры тела обязательно связно с интенсивным обменом веществ, что возможно только при хорошей обеспеченности кислородом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Pr="002346F3">
        <w:rPr>
          <w:rFonts w:ascii="Times New Roman" w:hAnsi="Times New Roman" w:cs="Times New Roman"/>
          <w:sz w:val="24"/>
          <w:szCs w:val="24"/>
        </w:rPr>
        <w:t>.</w:t>
      </w:r>
      <w:r w:rsidRPr="0023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6F3">
        <w:rPr>
          <w:rFonts w:ascii="Times New Roman" w:hAnsi="Times New Roman" w:cs="Times New Roman"/>
          <w:sz w:val="24"/>
          <w:szCs w:val="24"/>
        </w:rPr>
        <w:t xml:space="preserve"> (</w:t>
      </w:r>
      <w:r w:rsidRPr="002346F3">
        <w:rPr>
          <w:rFonts w:ascii="Times New Roman" w:hAnsi="Times New Roman" w:cs="Times New Roman"/>
          <w:b/>
          <w:sz w:val="24"/>
          <w:szCs w:val="24"/>
        </w:rPr>
        <w:t>ключевые моменты:</w:t>
      </w:r>
      <w:r w:rsidRPr="002346F3">
        <w:rPr>
          <w:rFonts w:ascii="Times New Roman" w:hAnsi="Times New Roman" w:cs="Times New Roman"/>
          <w:sz w:val="24"/>
          <w:szCs w:val="24"/>
        </w:rPr>
        <w:t xml:space="preserve"> указание литеры правильного ответа, раскрытие понятия </w:t>
      </w:r>
      <w:proofErr w:type="spellStart"/>
      <w:r w:rsidRPr="002346F3">
        <w:rPr>
          <w:rFonts w:ascii="Times New Roman" w:hAnsi="Times New Roman" w:cs="Times New Roman"/>
          <w:sz w:val="24"/>
          <w:szCs w:val="24"/>
        </w:rPr>
        <w:t>гомойотермии</w:t>
      </w:r>
      <w:proofErr w:type="spellEnd"/>
      <w:r w:rsidRPr="002346F3">
        <w:rPr>
          <w:rFonts w:ascii="Times New Roman" w:hAnsi="Times New Roman" w:cs="Times New Roman"/>
          <w:sz w:val="24"/>
          <w:szCs w:val="24"/>
        </w:rPr>
        <w:t xml:space="preserve">, раскрытие связи потребления кислорода с обменом веществ) </w:t>
      </w:r>
    </w:p>
    <w:p w:rsidR="00CF4E1A" w:rsidRDefault="00CF4E1A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F3" w:rsidRDefault="002346F3" w:rsidP="0023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2346F3" w:rsidRDefault="002346F3" w:rsidP="00234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Вставьте пропущенное слово/данные и продолжите фразу</w:t>
      </w:r>
    </w:p>
    <w:p w:rsidR="002346F3" w:rsidRDefault="002346F3" w:rsidP="002346F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каждый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правильный </w:t>
      </w:r>
      <w:r w:rsidRPr="008D14EF">
        <w:rPr>
          <w:rFonts w:ascii="Times New Roman" w:hAnsi="Times New Roman"/>
          <w:b/>
          <w:i/>
          <w:sz w:val="24"/>
          <w:szCs w:val="24"/>
        </w:rPr>
        <w:t xml:space="preserve"> ответ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 балл</w:t>
      </w:r>
    </w:p>
    <w:p w:rsidR="002346F3" w:rsidRDefault="002346F3" w:rsidP="002346F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Всего за задачу 2 балла)</w:t>
      </w:r>
    </w:p>
    <w:p w:rsidR="002346F3" w:rsidRPr="002C4A88" w:rsidRDefault="002346F3" w:rsidP="00234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A88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2C4A88">
        <w:rPr>
          <w:rFonts w:ascii="Times New Roman" w:hAnsi="Times New Roman"/>
          <w:sz w:val="24"/>
          <w:szCs w:val="24"/>
        </w:rPr>
        <w:t>Указам  Президента</w:t>
      </w:r>
      <w:proofErr w:type="gramEnd"/>
      <w:r w:rsidRPr="002C4A88">
        <w:rPr>
          <w:rFonts w:ascii="Times New Roman" w:hAnsi="Times New Roman"/>
          <w:sz w:val="24"/>
          <w:szCs w:val="24"/>
        </w:rPr>
        <w:t xml:space="preserve"> Российской Федерации (№ 7от 05.01.2016 г. и № 392 от 01.08.2015 г.), 2017 год объявлен:  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Годом ………………………………………………………………………………………….</w:t>
      </w:r>
    </w:p>
    <w:p w:rsidR="002346F3" w:rsidRDefault="002346F3" w:rsidP="00234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Годом ………………………………………………………………………………………….</w:t>
      </w:r>
    </w:p>
    <w:p w:rsidR="002346F3" w:rsidRDefault="002346F3" w:rsidP="0023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E1A" w:rsidRPr="00CF4E1A" w:rsidRDefault="00CF4E1A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CF4E1A" w:rsidRPr="00CF4E1A" w:rsidRDefault="00CF4E1A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А) Годом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4E1A" w:rsidRPr="00CF4E1A" w:rsidRDefault="00CF4E1A" w:rsidP="00CF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Б) Годом экологии</w:t>
      </w:r>
      <w:r>
        <w:rPr>
          <w:rFonts w:ascii="Times New Roman" w:hAnsi="Times New Roman" w:cs="Times New Roman"/>
          <w:sz w:val="24"/>
          <w:szCs w:val="24"/>
        </w:rPr>
        <w:t xml:space="preserve"> (1 балл)</w:t>
      </w:r>
    </w:p>
    <w:p w:rsidR="00CF4E1A" w:rsidRPr="00CF4E1A" w:rsidRDefault="00CF4E1A" w:rsidP="0023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6F3" w:rsidRDefault="002346F3" w:rsidP="002346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Вставьте пропущенное слово/данные и продолжите фразу</w:t>
      </w:r>
    </w:p>
    <w:p w:rsidR="002346F3" w:rsidRDefault="002346F3" w:rsidP="002346F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правильный</w:t>
      </w:r>
      <w:r w:rsidRPr="008D14EF">
        <w:rPr>
          <w:rFonts w:ascii="Times New Roman" w:hAnsi="Times New Roman"/>
          <w:b/>
          <w:i/>
          <w:sz w:val="24"/>
          <w:szCs w:val="24"/>
        </w:rPr>
        <w:t xml:space="preserve"> ответ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566B37">
        <w:rPr>
          <w:rFonts w:ascii="Times New Roman" w:eastAsia="Times New Roman" w:hAnsi="Times New Roman"/>
          <w:b/>
          <w:i/>
          <w:sz w:val="24"/>
          <w:szCs w:val="24"/>
        </w:rPr>
        <w:t xml:space="preserve"> балл</w:t>
      </w:r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:rsidR="002346F3" w:rsidRDefault="002346F3" w:rsidP="00234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Pr="00A95F13">
        <w:rPr>
          <w:rFonts w:ascii="Times New Roman" w:eastAsia="Times New Roman" w:hAnsi="Times New Roman"/>
          <w:sz w:val="24"/>
          <w:szCs w:val="24"/>
        </w:rPr>
        <w:t>ббревиатура</w:t>
      </w:r>
      <w:r>
        <w:rPr>
          <w:rFonts w:ascii="Times New Roman" w:eastAsia="Times New Roman" w:hAnsi="Times New Roman"/>
          <w:sz w:val="24"/>
          <w:szCs w:val="24"/>
        </w:rPr>
        <w:t xml:space="preserve"> ООПТ расшифровывается как ………………………………………………….</w:t>
      </w:r>
    </w:p>
    <w:p w:rsidR="00CF4E1A" w:rsidRPr="00CF4E1A" w:rsidRDefault="00CF4E1A" w:rsidP="00CF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E1A">
        <w:rPr>
          <w:rFonts w:ascii="Times New Roman" w:hAnsi="Times New Roman" w:cs="Times New Roman"/>
          <w:sz w:val="24"/>
          <w:szCs w:val="24"/>
        </w:rPr>
        <w:t>Ответ: особо охраняем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CF4E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F4E1A">
        <w:rPr>
          <w:rFonts w:ascii="Times New Roman" w:hAnsi="Times New Roman" w:cs="Times New Roman"/>
          <w:sz w:val="24"/>
          <w:szCs w:val="24"/>
        </w:rPr>
        <w:t xml:space="preserve"> природн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 w:rsidRPr="00CF4E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F4E1A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я(и) (1 балл)</w:t>
      </w:r>
    </w:p>
    <w:p w:rsidR="00CF4E1A" w:rsidRDefault="00CF4E1A" w:rsidP="00234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67A5" w:rsidRDefault="003C67A5" w:rsidP="002346F3">
      <w:pPr>
        <w:spacing w:after="0" w:line="240" w:lineRule="auto"/>
        <w:jc w:val="center"/>
      </w:pPr>
    </w:p>
    <w:sectPr w:rsidR="003C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50"/>
    <w:rsid w:val="002346F3"/>
    <w:rsid w:val="003C67A5"/>
    <w:rsid w:val="00971576"/>
    <w:rsid w:val="00CF4E1A"/>
    <w:rsid w:val="00D71F50"/>
    <w:rsid w:val="00DB115B"/>
    <w:rsid w:val="00E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84F6E-09B0-49F7-87A2-B0AE932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11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115B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">
    <w:name w:val="w"/>
    <w:basedOn w:val="a0"/>
    <w:rsid w:val="00DB115B"/>
  </w:style>
  <w:style w:type="character" w:styleId="a5">
    <w:name w:val="Hyperlink"/>
    <w:basedOn w:val="a0"/>
    <w:uiPriority w:val="99"/>
    <w:semiHidden/>
    <w:unhideWhenUsed/>
    <w:rsid w:val="00DB1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15B"/>
  </w:style>
  <w:style w:type="table" w:styleId="a6">
    <w:name w:val="Table Grid"/>
    <w:basedOn w:val="a1"/>
    <w:uiPriority w:val="39"/>
    <w:rsid w:val="00DB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DB115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7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Соболева</dc:creator>
  <cp:keywords/>
  <dc:description/>
  <cp:lastModifiedBy>Таисия Алексеевна Александрова</cp:lastModifiedBy>
  <cp:revision>2</cp:revision>
  <cp:lastPrinted>2017-10-08T22:21:00Z</cp:lastPrinted>
  <dcterms:created xsi:type="dcterms:W3CDTF">2017-10-08T22:21:00Z</dcterms:created>
  <dcterms:modified xsi:type="dcterms:W3CDTF">2017-10-08T22:21:00Z</dcterms:modified>
</cp:coreProperties>
</file>