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59" w:rsidRPr="005520C8" w:rsidRDefault="00BC4159" w:rsidP="00BC4159">
      <w:pPr>
        <w:jc w:val="center"/>
        <w:rPr>
          <w:rFonts w:ascii="Times New Roman" w:eastAsia="Times New Roman" w:hAnsi="Times New Roman"/>
          <w:b/>
          <w:lang w:val="fr-FR"/>
        </w:rPr>
      </w:pPr>
      <w:r>
        <w:rPr>
          <w:rFonts w:ascii="Times New Roman" w:eastAsia="Times New Roman" w:hAnsi="Times New Roman"/>
          <w:b/>
          <w:lang w:val="fr-FR"/>
        </w:rPr>
        <w:t>Конкурсустнойречи (А2</w:t>
      </w:r>
      <w:r w:rsidRPr="005520C8">
        <w:rPr>
          <w:rFonts w:ascii="Times New Roman" w:eastAsia="Times New Roman" w:hAnsi="Times New Roman"/>
          <w:b/>
          <w:lang w:val="fr-FR"/>
        </w:rPr>
        <w:t>)</w:t>
      </w:r>
    </w:p>
    <w:p w:rsidR="00BC4159" w:rsidRPr="005520C8" w:rsidRDefault="00BC4159" w:rsidP="00BC4159">
      <w:pPr>
        <w:jc w:val="center"/>
        <w:rPr>
          <w:rFonts w:ascii="Times New Roman" w:eastAsia="Times New Roman" w:hAnsi="Times New Roman"/>
          <w:lang w:val="fr-FR"/>
        </w:rPr>
      </w:pPr>
      <w:r w:rsidRPr="005520C8">
        <w:rPr>
          <w:rFonts w:ascii="Times New Roman" w:eastAsia="Times New Roman" w:hAnsi="Times New Roman"/>
          <w:lang w:val="fr-FR"/>
        </w:rPr>
        <w:t>Для</w:t>
      </w:r>
      <w:r>
        <w:rPr>
          <w:rFonts w:ascii="Times New Roman" w:eastAsia="Times New Roman" w:hAnsi="Times New Roman"/>
        </w:rPr>
        <w:t xml:space="preserve"> </w:t>
      </w:r>
      <w:r w:rsidRPr="005520C8">
        <w:rPr>
          <w:rFonts w:ascii="Times New Roman" w:eastAsia="Times New Roman" w:hAnsi="Times New Roman"/>
          <w:lang w:val="fr-FR"/>
        </w:rPr>
        <w:t>жюри</w:t>
      </w:r>
    </w:p>
    <w:p w:rsidR="00BC4159" w:rsidRPr="005520C8" w:rsidRDefault="00BC4159" w:rsidP="00BC4159">
      <w:pPr>
        <w:jc w:val="center"/>
        <w:rPr>
          <w:rFonts w:ascii="Times New Roman" w:eastAsia="SimSun" w:hAnsi="Times New Roman"/>
          <w:b/>
          <w:color w:val="000000"/>
          <w:lang w:val="fr-FR"/>
        </w:rPr>
      </w:pPr>
      <w:r w:rsidRPr="005520C8">
        <w:rPr>
          <w:rFonts w:ascii="Times New Roman" w:eastAsia="SimSun" w:hAnsi="Times New Roman"/>
          <w:color w:val="000000"/>
          <w:lang w:val="fr-FR"/>
        </w:rPr>
        <w:br/>
      </w:r>
    </w:p>
    <w:p w:rsidR="00BC4159" w:rsidRPr="005520C8" w:rsidRDefault="00BC4159" w:rsidP="00BC4159">
      <w:pPr>
        <w:rPr>
          <w:rFonts w:ascii="Times New Roman" w:eastAsia="SimSun" w:hAnsi="Times New Roman"/>
          <w:color w:val="000000"/>
          <w:lang w:val="fr-FR"/>
        </w:rPr>
      </w:pPr>
      <w:r w:rsidRPr="005520C8">
        <w:rPr>
          <w:rFonts w:ascii="Times New Roman" w:eastAsia="SimSun" w:hAnsi="Times New Roman"/>
          <w:b/>
          <w:color w:val="000000"/>
          <w:lang w:val="fr-FR"/>
        </w:rPr>
        <w:t xml:space="preserve">Préparation : </w:t>
      </w:r>
      <w:r w:rsidRPr="005520C8">
        <w:rPr>
          <w:rFonts w:ascii="Times New Roman" w:eastAsia="SimSun" w:hAnsi="Times New Roman"/>
          <w:color w:val="000000"/>
          <w:lang w:val="fr-FR"/>
        </w:rPr>
        <w:t>10 minutes</w:t>
      </w:r>
    </w:p>
    <w:p w:rsidR="00BC4159" w:rsidRPr="00861D33" w:rsidRDefault="00BC4159" w:rsidP="00BC4159">
      <w:pPr>
        <w:rPr>
          <w:rFonts w:ascii="Times New Roman" w:eastAsia="SimSun" w:hAnsi="Times New Roman"/>
          <w:color w:val="000000"/>
          <w:lang w:val="fr-FR"/>
        </w:rPr>
      </w:pPr>
      <w:r w:rsidRPr="00861D33">
        <w:rPr>
          <w:rFonts w:ascii="Times New Roman" w:eastAsia="SimSun" w:hAnsi="Times New Roman"/>
          <w:color w:val="000000"/>
          <w:lang w:val="fr-FR"/>
        </w:rPr>
        <w:br/>
      </w:r>
      <w:r w:rsidRPr="00861D33">
        <w:rPr>
          <w:rFonts w:ascii="Times New Roman" w:eastAsia="SimSun" w:hAnsi="Times New Roman"/>
          <w:b/>
          <w:color w:val="000000"/>
          <w:lang w:val="fr-FR"/>
        </w:rPr>
        <w:t xml:space="preserve">Durée de l’épreuve </w:t>
      </w:r>
      <w:r w:rsidRPr="00861D33">
        <w:rPr>
          <w:rFonts w:ascii="Times New Roman" w:eastAsia="SimSun" w:hAnsi="Times New Roman"/>
          <w:color w:val="000000"/>
          <w:lang w:val="fr-FR"/>
        </w:rPr>
        <w:t>: 6- 8 minutes</w:t>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b/>
          <w:color w:val="000000"/>
          <w:lang w:val="fr-FR"/>
        </w:rPr>
        <w:t xml:space="preserve">Note </w:t>
      </w:r>
      <w:r w:rsidRPr="00861D33">
        <w:rPr>
          <w:rFonts w:ascii="Times New Roman" w:eastAsia="SimSun" w:hAnsi="Times New Roman"/>
          <w:color w:val="000000"/>
          <w:lang w:val="fr-FR"/>
        </w:rPr>
        <w:t>sur 25</w:t>
      </w:r>
    </w:p>
    <w:p w:rsidR="00BC4159" w:rsidRPr="00861D33" w:rsidRDefault="00BC4159" w:rsidP="00BC4159">
      <w:pPr>
        <w:rPr>
          <w:rFonts w:ascii="Times New Roman" w:eastAsia="SimSun" w:hAnsi="Times New Roman"/>
          <w:color w:val="000000"/>
          <w:lang w:val="fr-FR"/>
        </w:rPr>
      </w:pPr>
    </w:p>
    <w:p w:rsidR="00BC4159" w:rsidRPr="00861D33" w:rsidRDefault="00BC4159" w:rsidP="00BC4159">
      <w:pPr>
        <w:widowControl w:val="0"/>
        <w:autoSpaceDE w:val="0"/>
        <w:autoSpaceDN w:val="0"/>
        <w:adjustRightInd w:val="0"/>
        <w:rPr>
          <w:rFonts w:ascii="Times New Roman" w:eastAsia="SimSun" w:hAnsi="Times New Roman"/>
          <w:b/>
          <w:color w:val="000000"/>
          <w:lang w:val="fr-FR"/>
        </w:rPr>
      </w:pPr>
      <w:r w:rsidRPr="00861D33">
        <w:rPr>
          <w:rFonts w:ascii="Times New Roman" w:eastAsia="SimSun" w:hAnsi="Times New Roman"/>
          <w:b/>
          <w:color w:val="000000"/>
          <w:lang w:val="fr-FR"/>
        </w:rPr>
        <w:t xml:space="preserve">Devoir 1 </w:t>
      </w:r>
      <w:r w:rsidRPr="00861D33">
        <w:rPr>
          <w:rFonts w:ascii="Times New Roman" w:eastAsia="SimSun" w:hAnsi="Times New Roman"/>
          <w:b/>
          <w:i/>
          <w:color w:val="000000"/>
          <w:lang w:val="fr-FR"/>
        </w:rPr>
        <w:t xml:space="preserve">( sans préparation de </w:t>
      </w:r>
      <w:r w:rsidRPr="00861D33">
        <w:rPr>
          <w:rFonts w:ascii="Times New Roman" w:hAnsi="Times New Roman"/>
          <w:b/>
          <w:bCs/>
          <w:i/>
          <w:iCs/>
          <w:lang w:val="fr-FR"/>
        </w:rPr>
        <w:t>1 minute 30 environ</w:t>
      </w:r>
      <w:r w:rsidRPr="00861D33">
        <w:rPr>
          <w:rFonts w:ascii="Times New Roman" w:eastAsia="SimSun" w:hAnsi="Times New Roman"/>
          <w:b/>
          <w:i/>
          <w:color w:val="000000"/>
          <w:lang w:val="fr-FR"/>
        </w:rPr>
        <w:t>)</w:t>
      </w:r>
    </w:p>
    <w:p w:rsidR="00BC4159" w:rsidRDefault="00BC4159" w:rsidP="00BC4159">
      <w:pPr>
        <w:widowControl w:val="0"/>
        <w:autoSpaceDE w:val="0"/>
        <w:autoSpaceDN w:val="0"/>
        <w:adjustRightInd w:val="0"/>
        <w:rPr>
          <w:rFonts w:ascii="Times New Roman" w:hAnsi="Times New Roman"/>
          <w:b/>
          <w:bCs/>
          <w:lang w:val="fr-FR"/>
        </w:rPr>
      </w:pPr>
    </w:p>
    <w:p w:rsidR="00BC4159" w:rsidRPr="00861D33" w:rsidRDefault="00BC4159" w:rsidP="00BC4159">
      <w:pPr>
        <w:widowControl w:val="0"/>
        <w:autoSpaceDE w:val="0"/>
        <w:autoSpaceDN w:val="0"/>
        <w:adjustRightInd w:val="0"/>
        <w:rPr>
          <w:rFonts w:ascii="Times New Roman" w:hAnsi="Times New Roman"/>
          <w:lang w:val="fr-FR"/>
        </w:rPr>
      </w:pPr>
      <w:r w:rsidRPr="00861D33">
        <w:rPr>
          <w:rFonts w:ascii="Times New Roman" w:hAnsi="Times New Roman"/>
          <w:b/>
          <w:bCs/>
          <w:lang w:val="fr-FR"/>
        </w:rPr>
        <w:t>Objectif : se présenter, parler de soi.</w:t>
      </w:r>
    </w:p>
    <w:p w:rsidR="00BC4159" w:rsidRPr="00861D33" w:rsidRDefault="00BC4159" w:rsidP="00BC4159">
      <w:pPr>
        <w:widowControl w:val="0"/>
        <w:autoSpaceDE w:val="0"/>
        <w:autoSpaceDN w:val="0"/>
        <w:adjustRightInd w:val="0"/>
        <w:rPr>
          <w:rFonts w:ascii="Times New Roman" w:hAnsi="Times New Roman"/>
          <w:lang w:val="fr-FR"/>
        </w:rPr>
      </w:pPr>
      <w:r w:rsidRPr="00861D33">
        <w:rPr>
          <w:rFonts w:ascii="Times New Roman" w:hAnsi="Times New Roman"/>
          <w:lang w:val="fr-FR"/>
        </w:rPr>
        <w:t>Vous invitez le candidat à se présenter. Vous lui posez ensuite quelques questions complémentaires.</w:t>
      </w:r>
    </w:p>
    <w:p w:rsidR="00BC4159" w:rsidRDefault="00BC4159" w:rsidP="00BC4159">
      <w:pPr>
        <w:widowControl w:val="0"/>
        <w:autoSpaceDE w:val="0"/>
        <w:autoSpaceDN w:val="0"/>
        <w:adjustRightInd w:val="0"/>
        <w:rPr>
          <w:rFonts w:ascii="Times New Roman" w:eastAsia="SimSun" w:hAnsi="Times New Roman"/>
          <w:b/>
          <w:color w:val="000000"/>
          <w:lang w:val="fr-FR"/>
        </w:rPr>
      </w:pPr>
    </w:p>
    <w:p w:rsidR="00BC4159" w:rsidRPr="00861D33" w:rsidRDefault="00BC4159" w:rsidP="00BC4159">
      <w:pPr>
        <w:widowControl w:val="0"/>
        <w:autoSpaceDE w:val="0"/>
        <w:autoSpaceDN w:val="0"/>
        <w:adjustRightInd w:val="0"/>
        <w:rPr>
          <w:rFonts w:ascii="Times New Roman" w:hAnsi="Times New Roman"/>
          <w:b/>
          <w:bCs/>
          <w:i/>
          <w:iCs/>
          <w:lang w:val="fr-FR"/>
        </w:rPr>
      </w:pPr>
      <w:r w:rsidRPr="00861D33">
        <w:rPr>
          <w:rFonts w:ascii="Times New Roman" w:eastAsia="SimSun" w:hAnsi="Times New Roman"/>
          <w:b/>
          <w:color w:val="000000"/>
          <w:lang w:val="fr-FR"/>
        </w:rPr>
        <w:t>Devoir 2</w:t>
      </w:r>
      <w:r w:rsidRPr="00861D33">
        <w:rPr>
          <w:rFonts w:ascii="Times New Roman" w:hAnsi="Times New Roman"/>
          <w:b/>
          <w:bCs/>
          <w:lang w:val="fr-FR"/>
        </w:rPr>
        <w:t xml:space="preserve"> (</w:t>
      </w:r>
      <w:r w:rsidRPr="00861D33">
        <w:rPr>
          <w:rFonts w:ascii="Times New Roman" w:hAnsi="Times New Roman"/>
          <w:b/>
          <w:bCs/>
          <w:i/>
          <w:lang w:val="fr-FR"/>
        </w:rPr>
        <w:t>avec préparation</w:t>
      </w:r>
      <w:r w:rsidRPr="00861D33">
        <w:rPr>
          <w:rFonts w:ascii="Times New Roman" w:hAnsi="Times New Roman"/>
          <w:b/>
          <w:bCs/>
          <w:i/>
          <w:iCs/>
          <w:lang w:val="fr-FR"/>
        </w:rPr>
        <w:t xml:space="preserve"> 2 minutes environ) </w:t>
      </w:r>
    </w:p>
    <w:p w:rsidR="00BC4159" w:rsidRDefault="00BC4159" w:rsidP="00BC4159">
      <w:pPr>
        <w:widowControl w:val="0"/>
        <w:autoSpaceDE w:val="0"/>
        <w:autoSpaceDN w:val="0"/>
        <w:adjustRightInd w:val="0"/>
        <w:rPr>
          <w:rFonts w:ascii="Times New Roman" w:hAnsi="Times New Roman"/>
          <w:lang w:val="fr-FR"/>
        </w:rPr>
      </w:pPr>
      <w:r w:rsidRPr="00861D33">
        <w:rPr>
          <w:rFonts w:ascii="Times New Roman" w:hAnsi="Times New Roman"/>
          <w:lang w:val="fr-FR"/>
        </w:rPr>
        <w:t>Proposez au candidat un sujet parmi les suivants. Laissez le candidat s’exprimer avant de lui poser éventuellement deux ou trois questions complémentaires.</w:t>
      </w:r>
    </w:p>
    <w:p w:rsidR="00BC4159" w:rsidRPr="00861D33" w:rsidRDefault="00BC4159" w:rsidP="00BC4159">
      <w:pPr>
        <w:widowControl w:val="0"/>
        <w:autoSpaceDE w:val="0"/>
        <w:autoSpaceDN w:val="0"/>
        <w:adjustRightInd w:val="0"/>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1. Apprendre le français</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Quand avez-vous commencé à apprendre le français ? Est-ce que vous trouvez cela facile ? Qu’est-ce que vous préférez dans vos cours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EA0015"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2. Cours préféré</w:t>
            </w:r>
          </w:p>
          <w:p w:rsidR="00BC4159"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Quel est votre cours préféré ? Pourquoi ? Combien de fois avez-vous ce cours par semaine ?</w:t>
            </w:r>
          </w:p>
          <w:p w:rsidR="00BC4159" w:rsidRDefault="00BC4159" w:rsidP="005A4852">
            <w:pPr>
              <w:widowControl w:val="0"/>
              <w:autoSpaceDE w:val="0"/>
              <w:autoSpaceDN w:val="0"/>
              <w:adjustRightInd w:val="0"/>
              <w:rPr>
                <w:rFonts w:ascii="Times New Roman" w:hAnsi="Times New Roman"/>
                <w:lang w:val="fr-FR"/>
              </w:rPr>
            </w:pPr>
          </w:p>
          <w:p w:rsidR="00BC4159" w:rsidRPr="005520C8" w:rsidRDefault="00BC4159" w:rsidP="005A4852">
            <w:pPr>
              <w:widowControl w:val="0"/>
              <w:autoSpaceDE w:val="0"/>
              <w:autoSpaceDN w:val="0"/>
              <w:adjustRightInd w:val="0"/>
              <w:rPr>
                <w:rFonts w:ascii="Times New Roman" w:hAnsi="Times New Roman"/>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3. Bulletin de notes</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Dans quelle matière avez-vous les meilleures notes ? Est-ce que c’est votre matière préférée ? Que faites-vous pour avoir de bonnes notes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EA0015"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4. École</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Décrivez votre école. Est-ce grand ? Qu’est-ce que vous aimez dans votre établissement scolaire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lastRenderedPageBreak/>
              <w:t>SUJET 5. Le métier de vos parents</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Quel est le métier de votre père / de votre mère ? Décrivez son métier. Où est-ce qu’il / elle travaille ? Quels sont ses horaires de travail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6. La musique</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Est-ce que vous écoutez souvent de la musique ? Quel genre de musique préférez-vous et pourquoi ? Quand et où écoutez-vous cette musique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EA0015"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7. Les jeux vidéo</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Est-ce que vous jouez souvent à des jeux vidéo ? Quel genre de jeux vidéo préférez-vous ? Avec quoi est-ce que vous jouez aux jeux vidéo ? Est-ce que vous préférez jouer seul ou à plusieurs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8. Temps libre</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Qu’est-ce que vous faites quand vous avez du temps libre ? Est-ce que vous préférez faire du sport ou aller au cinéma ? Pourquoi ? Avec qui préférez-vous passer votre temps libre ?</w:t>
            </w:r>
          </w:p>
          <w:p w:rsidR="00BC4159" w:rsidRPr="00861D33" w:rsidRDefault="00BC4159" w:rsidP="005A4852">
            <w:pPr>
              <w:widowControl w:val="0"/>
              <w:autoSpaceDE w:val="0"/>
              <w:autoSpaceDN w:val="0"/>
              <w:adjustRightInd w:val="0"/>
              <w:rPr>
                <w:rFonts w:ascii="Times New Roman" w:hAnsi="Times New Roman"/>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9. Vêtement</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Quel est votre vêtement préféré ? Pourquoi ? Quand est-ce que vous portez ce vêtement ? Est-ce que vous le portez souvent ?</w:t>
            </w:r>
          </w:p>
          <w:p w:rsidR="00BC4159" w:rsidRPr="00861D33" w:rsidRDefault="00BC4159" w:rsidP="005A4852">
            <w:pPr>
              <w:widowControl w:val="0"/>
              <w:autoSpaceDE w:val="0"/>
              <w:autoSpaceDN w:val="0"/>
              <w:adjustRightInd w:val="0"/>
              <w:rPr>
                <w:rFonts w:ascii="Times New Roman" w:hAnsi="Times New Roman"/>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10. Météo</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Quel type de temps (pluie, soleil, neige...) préférez-vous ? Pourquoi ? Que faites-vous quand il pleut ? Et quand il fait beau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11. Saison</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Combien est-ce qu’il y a de saisons dans votre pays ? Quelle est votre saison préférée ? Pourquoi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861D33" w:rsidTr="005A4852">
        <w:tc>
          <w:tcPr>
            <w:tcW w:w="9565" w:type="dxa"/>
            <w:shd w:val="clear" w:color="auto" w:fill="auto"/>
          </w:tcPr>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b/>
                <w:bCs/>
                <w:lang w:val="fr-FR"/>
              </w:rPr>
              <w:t>SUJET 12. Club de sport</w:t>
            </w:r>
          </w:p>
          <w:p w:rsidR="00BC4159" w:rsidRPr="00861D33" w:rsidRDefault="00BC4159" w:rsidP="005A4852">
            <w:pPr>
              <w:widowControl w:val="0"/>
              <w:autoSpaceDE w:val="0"/>
              <w:autoSpaceDN w:val="0"/>
              <w:adjustRightInd w:val="0"/>
              <w:rPr>
                <w:rFonts w:ascii="Times New Roman" w:hAnsi="Times New Roman"/>
                <w:lang w:val="fr-FR"/>
              </w:rPr>
            </w:pPr>
            <w:r w:rsidRPr="00861D33">
              <w:rPr>
                <w:rFonts w:ascii="Times New Roman" w:hAnsi="Times New Roman"/>
                <w:lang w:val="fr-FR"/>
              </w:rPr>
              <w:t>Quel sport ou activité pratiquez-vous ? Quels documents avez-vous apportés pour vous inscrire ? Comment avez-vous connu ce club ?</w:t>
            </w:r>
          </w:p>
          <w:p w:rsidR="00BC4159" w:rsidRPr="00861D33" w:rsidRDefault="00BC4159" w:rsidP="005A4852">
            <w:pPr>
              <w:widowControl w:val="0"/>
              <w:autoSpaceDE w:val="0"/>
              <w:autoSpaceDN w:val="0"/>
              <w:adjustRightInd w:val="0"/>
              <w:rPr>
                <w:rFonts w:ascii="Times New Roman" w:hAnsi="Times New Roman"/>
                <w:b/>
                <w:bCs/>
                <w:lang w:val="fr-FR"/>
              </w:rPr>
            </w:pPr>
          </w:p>
        </w:tc>
      </w:tr>
      <w:tr w:rsidR="00BC4159" w:rsidRPr="00366FE3" w:rsidTr="005A4852">
        <w:tc>
          <w:tcPr>
            <w:tcW w:w="9565" w:type="dxa"/>
            <w:shd w:val="clear" w:color="auto" w:fill="auto"/>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lastRenderedPageBreak/>
              <w:t>SUJET 13. Une journée à l’école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Comment sont organisées vos journées de cours ? Quelles matières avez-vous chaque jour ? Quelle est votre matière préférée ? Pourquoi ?</w:t>
            </w:r>
          </w:p>
          <w:p w:rsidR="00BC4159" w:rsidRPr="00366FE3" w:rsidRDefault="00BC4159" w:rsidP="005A4852">
            <w:pPr>
              <w:widowControl w:val="0"/>
              <w:autoSpaceDE w:val="0"/>
              <w:autoSpaceDN w:val="0"/>
              <w:adjustRightInd w:val="0"/>
              <w:rPr>
                <w:rFonts w:ascii="Times New Roman" w:hAnsi="Times New Roman"/>
                <w:b/>
                <w:bCs/>
                <w:lang w:val="fr-FR"/>
              </w:rPr>
            </w:pPr>
          </w:p>
        </w:tc>
      </w:tr>
    </w:tbl>
    <w:p w:rsidR="00BC4159" w:rsidRPr="00366FE3" w:rsidRDefault="00BC4159" w:rsidP="00BC4159">
      <w:pPr>
        <w:widowControl w:val="0"/>
        <w:autoSpaceDE w:val="0"/>
        <w:autoSpaceDN w:val="0"/>
        <w:adjustRightInd w:val="0"/>
        <w:rPr>
          <w:rFonts w:ascii="Times New Roman" w:hAnsi="Times New Roman"/>
          <w:lang w:val="fr-FR"/>
        </w:rPr>
      </w:pPr>
    </w:p>
    <w:p w:rsidR="00BC4159" w:rsidRPr="00366FE3" w:rsidRDefault="00BC4159" w:rsidP="00BC4159">
      <w:pPr>
        <w:widowControl w:val="0"/>
        <w:autoSpaceDE w:val="0"/>
        <w:autoSpaceDN w:val="0"/>
        <w:adjustRightInd w:val="0"/>
        <w:rPr>
          <w:rFonts w:ascii="Times New Roman" w:hAnsi="Times New Roman"/>
          <w:b/>
          <w:bCs/>
          <w:i/>
          <w:iCs/>
          <w:lang w:val="fr-FR"/>
        </w:rPr>
      </w:pPr>
      <w:r w:rsidRPr="00366FE3">
        <w:rPr>
          <w:rFonts w:ascii="Times New Roman" w:eastAsia="SimSun" w:hAnsi="Times New Roman"/>
          <w:b/>
          <w:color w:val="000000"/>
          <w:lang w:val="fr-FR"/>
        </w:rPr>
        <w:t>Devoir 3</w:t>
      </w:r>
      <w:r w:rsidRPr="00366FE3">
        <w:rPr>
          <w:rFonts w:ascii="Times New Roman" w:hAnsi="Times New Roman"/>
          <w:b/>
          <w:bCs/>
          <w:lang w:val="fr-FR"/>
        </w:rPr>
        <w:t xml:space="preserve"> (</w:t>
      </w:r>
      <w:r w:rsidRPr="00366FE3">
        <w:rPr>
          <w:rFonts w:ascii="Times New Roman" w:hAnsi="Times New Roman"/>
          <w:b/>
          <w:bCs/>
          <w:i/>
          <w:lang w:val="fr-FR"/>
        </w:rPr>
        <w:t>avec préparation</w:t>
      </w:r>
      <w:r w:rsidRPr="00366FE3">
        <w:rPr>
          <w:rFonts w:ascii="Times New Roman" w:hAnsi="Times New Roman"/>
          <w:b/>
          <w:bCs/>
          <w:i/>
          <w:iCs/>
          <w:lang w:val="fr-FR"/>
        </w:rPr>
        <w:t xml:space="preserve"> 3 ou 4 minutes environ) </w:t>
      </w:r>
    </w:p>
    <w:p w:rsidR="00BC4159" w:rsidRDefault="00BC4159" w:rsidP="00BC4159">
      <w:pPr>
        <w:widowControl w:val="0"/>
        <w:autoSpaceDE w:val="0"/>
        <w:autoSpaceDN w:val="0"/>
        <w:adjustRightInd w:val="0"/>
        <w:rPr>
          <w:rFonts w:ascii="Times New Roman" w:hAnsi="Times New Roman"/>
          <w:lang w:val="fr-FR"/>
        </w:rPr>
      </w:pPr>
    </w:p>
    <w:p w:rsidR="00BC4159" w:rsidRPr="00366FE3" w:rsidRDefault="00BC4159" w:rsidP="00BC4159">
      <w:pPr>
        <w:widowControl w:val="0"/>
        <w:autoSpaceDE w:val="0"/>
        <w:autoSpaceDN w:val="0"/>
        <w:adjustRightInd w:val="0"/>
        <w:rPr>
          <w:rFonts w:ascii="Times New Roman" w:hAnsi="Times New Roman"/>
          <w:lang w:val="fr-FR"/>
        </w:rPr>
      </w:pPr>
      <w:r w:rsidRPr="00366FE3">
        <w:rPr>
          <w:rFonts w:ascii="Times New Roman" w:hAnsi="Times New Roman"/>
          <w:lang w:val="fr-FR"/>
        </w:rPr>
        <w:t>Faites tirer au sort au candidat un sujets parmi les suivants. Le candidat doit dialoguer avec vous afin de résoudre une situation de la vie quotidienne. Il doit aussi montrer qu’il est capable de saluer et d’utiliser les règles de politesse. Dans certains sujets, le genre masculin est utilisé pour alléger le texte. Vous pouvez naturellement adapter la situation en adoptant le genre féminin.</w:t>
      </w:r>
    </w:p>
    <w:p w:rsidR="00BC4159" w:rsidRPr="00366FE3" w:rsidRDefault="00BC4159" w:rsidP="00BC4159">
      <w:pPr>
        <w:widowControl w:val="0"/>
        <w:autoSpaceDE w:val="0"/>
        <w:autoSpaceDN w:val="0"/>
        <w:adjustRightInd w:val="0"/>
        <w:rPr>
          <w:rFonts w:ascii="Times New Roman" w:hAnsi="Times New Roman"/>
          <w:lang w:val="fr-FR"/>
        </w:rPr>
      </w:pPr>
    </w:p>
    <w:tbl>
      <w:tblPr>
        <w:tblStyle w:val="a3"/>
        <w:tblW w:w="9464" w:type="dxa"/>
        <w:tblLook w:val="04A0"/>
      </w:tblPr>
      <w:tblGrid>
        <w:gridCol w:w="9464"/>
      </w:tblGrid>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1. Concert</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êtes en France. Un ami français vous propose d’aller à un concert. Vous lui demandez des informations (style de musique, lieu, prix, date), et vous faites votre choix.</w:t>
            </w:r>
          </w:p>
          <w:p w:rsidR="00BC4159" w:rsidRPr="00366FE3" w:rsidRDefault="00BC4159" w:rsidP="005A4852">
            <w:pPr>
              <w:widowControl w:val="0"/>
              <w:autoSpaceDE w:val="0"/>
              <w:autoSpaceDN w:val="0"/>
              <w:adjustRightInd w:val="0"/>
              <w:rPr>
                <w:rFonts w:ascii="Times New Roman" w:hAnsi="Times New Roman"/>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de l’ami.</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1. Concert</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Documents pour l’examinateur :</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 Balmino »</w:t>
            </w:r>
            <w:r w:rsidRPr="00366FE3">
              <w:rPr>
                <w:rFonts w:ascii="Times New Roman" w:hAnsi="Times New Roman"/>
                <w:lang w:val="fr-FR"/>
              </w:rPr>
              <w:t xml:space="preserve">, chanson française, bar </w:t>
            </w:r>
            <w:r w:rsidRPr="00366FE3">
              <w:rPr>
                <w:rFonts w:ascii="Times New Roman" w:hAnsi="Times New Roman"/>
                <w:i/>
                <w:iCs/>
                <w:lang w:val="fr-FR"/>
              </w:rPr>
              <w:t>« L’autre temps »</w:t>
            </w:r>
            <w:r w:rsidRPr="00366FE3">
              <w:rPr>
                <w:rFonts w:ascii="Times New Roman" w:hAnsi="Times New Roman"/>
                <w:lang w:val="fr-FR"/>
              </w:rPr>
              <w:t xml:space="preserve">, 24 juin, entrée libre </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 InVolt »</w:t>
            </w:r>
            <w:r w:rsidRPr="00366FE3">
              <w:rPr>
                <w:rFonts w:ascii="Times New Roman" w:hAnsi="Times New Roman"/>
                <w:lang w:val="fr-FR"/>
              </w:rPr>
              <w:t>, rock français, salle de La boule noire, 25 juin, 26€ </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 xml:space="preserve">« Grand corps malade », </w:t>
            </w:r>
            <w:r w:rsidRPr="00366FE3">
              <w:rPr>
                <w:rFonts w:ascii="Times New Roman" w:hAnsi="Times New Roman"/>
                <w:lang w:val="fr-FR"/>
              </w:rPr>
              <w:t>slam français, salle de La Cigale, 18 juin, 25€</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 Rose »</w:t>
            </w:r>
            <w:r w:rsidRPr="00366FE3">
              <w:rPr>
                <w:rFonts w:ascii="Times New Roman" w:hAnsi="Times New Roman"/>
                <w:lang w:val="fr-FR"/>
              </w:rPr>
              <w:t>, variété française, Bourse du travail, 22 juin, 21€</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 Babylon Circus »</w:t>
            </w:r>
            <w:r w:rsidRPr="00366FE3">
              <w:rPr>
                <w:rFonts w:ascii="Times New Roman" w:hAnsi="Times New Roman"/>
                <w:lang w:val="fr-FR"/>
              </w:rPr>
              <w:t xml:space="preserve">, reggae français, bar </w:t>
            </w:r>
            <w:r w:rsidRPr="00366FE3">
              <w:rPr>
                <w:rFonts w:ascii="Times New Roman" w:hAnsi="Times New Roman"/>
                <w:i/>
                <w:iCs/>
                <w:lang w:val="fr-FR"/>
              </w:rPr>
              <w:t>« Entre amis »</w:t>
            </w:r>
            <w:r w:rsidRPr="00366FE3">
              <w:rPr>
                <w:rFonts w:ascii="Times New Roman" w:hAnsi="Times New Roman"/>
                <w:lang w:val="fr-FR"/>
              </w:rPr>
              <w:t>, 23 juin, 10€</w:t>
            </w:r>
          </w:p>
          <w:p w:rsidR="00BC4159" w:rsidRPr="00366FE3" w:rsidRDefault="00BC4159" w:rsidP="005A4852">
            <w:pPr>
              <w:widowControl w:val="0"/>
              <w:autoSpaceDE w:val="0"/>
              <w:autoSpaceDN w:val="0"/>
              <w:adjustRightInd w:val="0"/>
              <w:rPr>
                <w:rFonts w:ascii="Times New Roman" w:hAnsi="Times New Roman"/>
                <w:lang w:val="fr-FR"/>
              </w:rPr>
            </w:pP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2. Visite guidée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êtes en vacances à Lille, en France. Vous voulez faire une visite de la ville. Vous allez à l’office de tourisme pour avoir des informations (formules, prix, horaires, etc.).</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de l’employé de l’office de tourisme.</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Pr>
                <w:rFonts w:ascii="Times New Roman" w:hAnsi="Times New Roman"/>
                <w:b/>
                <w:bCs/>
                <w:lang w:val="fr-FR"/>
              </w:rPr>
              <w:t>SUJET 2</w:t>
            </w:r>
            <w:r w:rsidRPr="00366FE3">
              <w:rPr>
                <w:rFonts w:ascii="Times New Roman" w:hAnsi="Times New Roman"/>
                <w:b/>
                <w:bCs/>
                <w:lang w:val="fr-FR"/>
              </w:rPr>
              <w:t>. Visite guidée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Documents pour l’examinateur :</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Visiter Lille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Visites guidées = 6 € Pour faire des visites de la ville commentées par des guides-conférenciers.</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Pass 24 heures = 25 € Pour aller gratuitement dans 28 musées + accès gratuit au réseau de transports en commun + réductions dans les magasins et les restaurants.</w:t>
            </w:r>
          </w:p>
          <w:p w:rsidR="00BC4159"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City Tour = 15 € Pour découvrir la ville en car touristique. Durée du tour : 50 minutes. Départ à chaque heure de l’Office de Tourisme de Lille : – du lundi au samedi : 10 h, 11 h, 12 h, 14 h, 15 h, 16 h et 17 h – dimanches et jours fériés : 10 h 30, 11 h 30, 12 h 30, 14 h 30, 15 h 30 et 16 h 30</w:t>
            </w:r>
          </w:p>
          <w:p w:rsidR="00BC4159" w:rsidRDefault="00BC4159" w:rsidP="005A4852">
            <w:pPr>
              <w:widowControl w:val="0"/>
              <w:autoSpaceDE w:val="0"/>
              <w:autoSpaceDN w:val="0"/>
              <w:adjustRightInd w:val="0"/>
              <w:rPr>
                <w:rFonts w:ascii="Times New Roman" w:hAnsi="Times New Roman"/>
                <w:lang w:val="fr-FR"/>
              </w:rPr>
            </w:pPr>
          </w:p>
          <w:p w:rsidR="00BC4159" w:rsidRPr="00366FE3" w:rsidRDefault="00BC4159" w:rsidP="005A4852">
            <w:pPr>
              <w:widowControl w:val="0"/>
              <w:autoSpaceDE w:val="0"/>
              <w:autoSpaceDN w:val="0"/>
              <w:adjustRightInd w:val="0"/>
              <w:rPr>
                <w:rFonts w:ascii="Times New Roman" w:hAnsi="Times New Roman"/>
                <w:lang w:val="fr-FR"/>
              </w:rPr>
            </w:pP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3. Pique-nique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 xml:space="preserve">Vous êtes en séjour linguistique en France pour apprendre le français. Vous voulez organiser un pique-nique avec votre classe de français. Vous demandez de l’aide au responsable du centre </w:t>
            </w:r>
            <w:r w:rsidRPr="00366FE3">
              <w:rPr>
                <w:rFonts w:ascii="Times New Roman" w:hAnsi="Times New Roman"/>
                <w:lang w:val="fr-FR"/>
              </w:rPr>
              <w:lastRenderedPageBreak/>
              <w:t>pour organiser cette sortie (lieux, horaires, etc.).</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du responsable du centre.</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lastRenderedPageBreak/>
              <w:t>SUJET 4. Cours de langue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habitez en France. Dans votre école, le directeur organise des cours de langue supplémen- taires. Vous allez voir le directeur de votre école pour avoir des informations sur ces cours de langue (prix, horaires...).</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du directeur.</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5. Absence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suivez un cours de français dans un centre de langue. Vous devez partir quelques jours pour des raisons personnelles. Vous allez voir votre professeur et lui dites que vous serez absent au prochain cours. Vous lui expliquez pour quelle raison. Vous lui demandez comment vous pourrez récupérer le cours.</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du professeur.</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6. Cours de cuisine</w:t>
            </w:r>
          </w:p>
          <w:p w:rsidR="00BC4159"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habitez en France. Votre professeur de français vous propose de prendre des cours de cuisine en français. Vous êtes intéressé. Vous lui posez des questions sur les prix, les horaires des cours et le contenu des cours. </w:t>
            </w:r>
          </w:p>
          <w:p w:rsidR="00BC4159" w:rsidRDefault="00BC4159" w:rsidP="005A4852">
            <w:pPr>
              <w:widowControl w:val="0"/>
              <w:autoSpaceDE w:val="0"/>
              <w:autoSpaceDN w:val="0"/>
              <w:adjustRightInd w:val="0"/>
              <w:rPr>
                <w:rFonts w:ascii="Times New Roman" w:hAnsi="Times New Roman"/>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du professeur de français.</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6. Cours de cuisine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Documents pour l’examinateur :</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Français et Cuisine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Améliorez votre français et apprenez les secrets de la cuisine française avec un véritable chef.</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Infos pratiques</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 NIVEAU DE LANGUE FRANÇAISE : tous niveaux acceptés – ÂGE : à partir de 18 ans – DURÉE DU COURS : 45 minutes – NOMBRE D’ÉTUDIANTS : de 8 à 12 étudiants par classe – TARIFS : 30 € par cours / 70 € pour 3 cours (ingrédients compris) Cours tous les lundis, mercredis et vendredis à 16 h et à 18 h 30. Possibilité d’emporter les plats cuisinés à la fin du cours.</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7. Théâtre</w:t>
            </w:r>
          </w:p>
          <w:p w:rsidR="00BC4159" w:rsidRDefault="00BC4159" w:rsidP="005A4852">
            <w:pPr>
              <w:widowControl w:val="0"/>
              <w:autoSpaceDE w:val="0"/>
              <w:autoSpaceDN w:val="0"/>
              <w:adjustRightInd w:val="0"/>
              <w:rPr>
                <w:rFonts w:ascii="Times New Roman" w:hAnsi="Times New Roman"/>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habitez en France. Vous voulez faire du théâtre. Vous allez voir l’école de théâtre qui est à côté de chez vous. Vous vous informez sur les cours, les prix et les horaires.</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du secrétaire.</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7. Théâtre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Documents pour l’examinateur :</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Les cours Florent Jeunesse proposent</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 Pendant l’année : des cours de théâtre pour adolescents Mercredi : 14 h à 17 h Samedi : 9 h à 12 h Prix : 40 € / cours</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 Pendant les vacances de fin d’année : stages intensifs de théâtre, de cinéma et d’improvisation Du lundi au vendredi : 9 h à 13 h Prix : 220 € / semaine</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8. Promenade entre amis</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passez des vacances chez un ami français. Vous décidez d’aller faire un pique-nique au bord d’une rivière. Vous discutez avec votre ami pour choisir le menu, les affaires à emporter et le moyen de transport que vous allez utiliser (vélo, métro...).</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de votre ami.</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t>SUJET 9. Activités de vacances</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lastRenderedPageBreak/>
              <w:t>Vous êtes en vacances en France chez un ami. Vous décidez des activités que vous allez faire ensemble pendant ces vacances.</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de l’ami.</w:t>
            </w:r>
          </w:p>
        </w:tc>
      </w:tr>
      <w:tr w:rsidR="00BC4159" w:rsidRPr="00EA0015" w:rsidTr="005A4852">
        <w:tc>
          <w:tcPr>
            <w:tcW w:w="9464" w:type="dxa"/>
          </w:tcPr>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b/>
                <w:bCs/>
                <w:lang w:val="fr-FR"/>
              </w:rPr>
              <w:lastRenderedPageBreak/>
              <w:t>SUJET 10. Fête de fin d’année</w:t>
            </w: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lang w:val="fr-FR"/>
              </w:rPr>
              <w:t>Vous êtes en échange scolaire en France. Votre professeur principal vous demande d’organiser une petite fête pour la fin de l’année scolaire. Vous décidez avec un camarade de ce que vous allez faire pour cette fête (nourriture, boisson, musique, décoration, etc.).</w:t>
            </w:r>
          </w:p>
          <w:p w:rsidR="00BC4159" w:rsidRDefault="00BC4159" w:rsidP="005A4852">
            <w:pPr>
              <w:widowControl w:val="0"/>
              <w:autoSpaceDE w:val="0"/>
              <w:autoSpaceDN w:val="0"/>
              <w:adjustRightInd w:val="0"/>
              <w:rPr>
                <w:rFonts w:ascii="Times New Roman" w:hAnsi="Times New Roman"/>
                <w:i/>
                <w:iCs/>
                <w:lang w:val="fr-FR"/>
              </w:rPr>
            </w:pPr>
          </w:p>
          <w:p w:rsidR="00BC4159" w:rsidRPr="00366FE3" w:rsidRDefault="00BC4159" w:rsidP="005A4852">
            <w:pPr>
              <w:widowControl w:val="0"/>
              <w:autoSpaceDE w:val="0"/>
              <w:autoSpaceDN w:val="0"/>
              <w:adjustRightInd w:val="0"/>
              <w:rPr>
                <w:rFonts w:ascii="Times New Roman" w:hAnsi="Times New Roman"/>
                <w:lang w:val="fr-FR"/>
              </w:rPr>
            </w:pPr>
            <w:r w:rsidRPr="00366FE3">
              <w:rPr>
                <w:rFonts w:ascii="Times New Roman" w:hAnsi="Times New Roman"/>
                <w:i/>
                <w:iCs/>
                <w:lang w:val="fr-FR"/>
              </w:rPr>
              <w:t>L’examinateur joue le rôle du camarade de classe.</w:t>
            </w:r>
          </w:p>
        </w:tc>
      </w:tr>
    </w:tbl>
    <w:p w:rsidR="00BC4159" w:rsidRPr="00366FE3" w:rsidRDefault="00BC4159" w:rsidP="00BC4159">
      <w:pPr>
        <w:widowControl w:val="0"/>
        <w:autoSpaceDE w:val="0"/>
        <w:autoSpaceDN w:val="0"/>
        <w:adjustRightInd w:val="0"/>
        <w:rPr>
          <w:rFonts w:ascii="Times New Roman" w:hAnsi="Times New Roman"/>
          <w:lang w:val="fr-FR"/>
        </w:rPr>
      </w:pPr>
    </w:p>
    <w:p w:rsidR="00BC4159" w:rsidRPr="005520C8" w:rsidRDefault="00BC4159" w:rsidP="00BC4159">
      <w:pPr>
        <w:jc w:val="center"/>
        <w:rPr>
          <w:rFonts w:ascii="Times New Roman" w:eastAsia="Times New Roman" w:hAnsi="Times New Roman"/>
          <w:b/>
          <w:lang w:val="fr-FR"/>
        </w:rPr>
      </w:pPr>
      <w:r>
        <w:rPr>
          <w:rFonts w:ascii="Times New Roman" w:eastAsia="Times New Roman" w:hAnsi="Times New Roman"/>
          <w:b/>
          <w:lang w:val="fr-FR"/>
        </w:rPr>
        <w:t>Конкурсустнойречи (А2</w:t>
      </w:r>
      <w:r w:rsidRPr="005520C8">
        <w:rPr>
          <w:rFonts w:ascii="Times New Roman" w:eastAsia="Times New Roman" w:hAnsi="Times New Roman"/>
          <w:b/>
          <w:lang w:val="fr-FR"/>
        </w:rPr>
        <w:t>)</w:t>
      </w:r>
    </w:p>
    <w:p w:rsidR="00BC4159" w:rsidRPr="005520C8" w:rsidRDefault="00BC4159" w:rsidP="00BC4159">
      <w:pPr>
        <w:jc w:val="center"/>
        <w:rPr>
          <w:rFonts w:ascii="Times New Roman" w:eastAsia="SimSun" w:hAnsi="Times New Roman"/>
          <w:b/>
          <w:color w:val="000000"/>
          <w:lang w:val="fr-FR"/>
        </w:rPr>
      </w:pPr>
      <w:r>
        <w:rPr>
          <w:rFonts w:ascii="Times New Roman" w:eastAsia="Times New Roman" w:hAnsi="Times New Roman"/>
        </w:rPr>
        <w:t>Критерии</w:t>
      </w:r>
      <w:r w:rsidRPr="00EA0015">
        <w:rPr>
          <w:rFonts w:ascii="Times New Roman" w:eastAsia="Times New Roman" w:hAnsi="Times New Roman"/>
          <w:lang w:val="fr-FR"/>
        </w:rPr>
        <w:t xml:space="preserve"> </w:t>
      </w:r>
      <w:r>
        <w:rPr>
          <w:rFonts w:ascii="Times New Roman" w:eastAsia="Times New Roman" w:hAnsi="Times New Roman"/>
        </w:rPr>
        <w:t>оценивания</w:t>
      </w:r>
      <w:r w:rsidRPr="00EA0015">
        <w:rPr>
          <w:rFonts w:ascii="Times New Roman" w:eastAsia="Times New Roman" w:hAnsi="Times New Roman"/>
          <w:lang w:val="fr-FR"/>
        </w:rPr>
        <w:t xml:space="preserve"> </w:t>
      </w:r>
      <w:r w:rsidRPr="005520C8">
        <w:rPr>
          <w:rFonts w:ascii="Times New Roman" w:eastAsia="SimSun" w:hAnsi="Times New Roman"/>
          <w:color w:val="000000"/>
          <w:lang w:val="fr-FR"/>
        </w:rPr>
        <w:br/>
      </w:r>
    </w:p>
    <w:p w:rsidR="00BC4159" w:rsidRPr="00861D33" w:rsidRDefault="00BC4159" w:rsidP="00BC4159">
      <w:pPr>
        <w:rPr>
          <w:rFonts w:ascii="Times New Roman" w:eastAsia="SimSun" w:hAnsi="Times New Roman"/>
          <w:color w:val="000000"/>
          <w:lang w:val="fr-FR"/>
        </w:rPr>
      </w:pPr>
      <w:r w:rsidRPr="005520C8">
        <w:rPr>
          <w:rFonts w:ascii="Times New Roman" w:eastAsia="SimSun" w:hAnsi="Times New Roman"/>
          <w:b/>
          <w:color w:val="000000"/>
          <w:lang w:val="fr-FR"/>
        </w:rPr>
        <w:t xml:space="preserve">Préparation : </w:t>
      </w:r>
      <w:r>
        <w:rPr>
          <w:rFonts w:ascii="Times New Roman" w:eastAsia="SimSun" w:hAnsi="Times New Roman"/>
          <w:color w:val="000000"/>
          <w:lang w:val="fr-FR"/>
        </w:rPr>
        <w:t>10 minutes</w:t>
      </w:r>
      <w:r w:rsidRPr="00861D33">
        <w:rPr>
          <w:rFonts w:ascii="Times New Roman" w:eastAsia="SimSun" w:hAnsi="Times New Roman"/>
          <w:color w:val="000000"/>
          <w:lang w:val="fr-FR"/>
        </w:rPr>
        <w:br/>
      </w:r>
      <w:r w:rsidRPr="00861D33">
        <w:rPr>
          <w:rFonts w:ascii="Times New Roman" w:eastAsia="SimSun" w:hAnsi="Times New Roman"/>
          <w:b/>
          <w:color w:val="000000"/>
          <w:lang w:val="fr-FR"/>
        </w:rPr>
        <w:t xml:space="preserve">Durée de l’épreuve </w:t>
      </w:r>
      <w:r>
        <w:rPr>
          <w:rFonts w:ascii="Times New Roman" w:eastAsia="SimSun" w:hAnsi="Times New Roman"/>
          <w:color w:val="000000"/>
          <w:lang w:val="fr-FR"/>
        </w:rPr>
        <w:t>: 6-</w:t>
      </w:r>
      <w:bookmarkStart w:id="0" w:name="_GoBack"/>
      <w:bookmarkEnd w:id="0"/>
      <w:r w:rsidRPr="00861D33">
        <w:rPr>
          <w:rFonts w:ascii="Times New Roman" w:eastAsia="SimSun" w:hAnsi="Times New Roman"/>
          <w:color w:val="000000"/>
          <w:lang w:val="fr-FR"/>
        </w:rPr>
        <w:t>8 minutes</w:t>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861D33">
        <w:rPr>
          <w:rFonts w:ascii="Times New Roman" w:eastAsia="SimSun" w:hAnsi="Times New Roman"/>
          <w:color w:val="000000"/>
          <w:lang w:val="fr-FR"/>
        </w:rPr>
        <w:tab/>
      </w:r>
      <w:r w:rsidRPr="00D8210C">
        <w:rPr>
          <w:rFonts w:ascii="Times New Roman" w:eastAsia="SimSun" w:hAnsi="Times New Roman"/>
          <w:b/>
          <w:color w:val="000000"/>
          <w:lang w:val="fr-FR"/>
        </w:rPr>
        <w:t>Note sur 25</w:t>
      </w:r>
    </w:p>
    <w:p w:rsidR="00BC4159" w:rsidRPr="00861D33" w:rsidRDefault="00BC4159" w:rsidP="00BC4159">
      <w:pPr>
        <w:rPr>
          <w:rFonts w:ascii="Times New Roman" w:eastAsia="SimSun" w:hAnsi="Times New Roman"/>
          <w:color w:val="000000"/>
          <w:lang w:val="fr-FR"/>
        </w:rPr>
      </w:pPr>
    </w:p>
    <w:p w:rsidR="00BC4159" w:rsidRPr="00366FE3" w:rsidRDefault="00BC4159" w:rsidP="00BC4159">
      <w:pPr>
        <w:widowControl w:val="0"/>
        <w:autoSpaceDE w:val="0"/>
        <w:autoSpaceDN w:val="0"/>
        <w:adjustRightInd w:val="0"/>
        <w:rPr>
          <w:rFonts w:ascii="Times New Roman" w:hAnsi="Times New Roman"/>
          <w:lang w:val="fr-F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4"/>
        <w:gridCol w:w="1298"/>
      </w:tblGrid>
      <w:tr w:rsidR="00BC4159" w:rsidRPr="00CC7EF9" w:rsidTr="005A4852">
        <w:tc>
          <w:tcPr>
            <w:tcW w:w="7224" w:type="dxa"/>
          </w:tcPr>
          <w:p w:rsidR="00BC4159" w:rsidRPr="00366FE3" w:rsidRDefault="00BC4159" w:rsidP="005A4852">
            <w:pPr>
              <w:widowControl w:val="0"/>
              <w:autoSpaceDE w:val="0"/>
              <w:autoSpaceDN w:val="0"/>
              <w:adjustRightInd w:val="0"/>
              <w:rPr>
                <w:rFonts w:ascii="Times New Roman" w:hAnsi="Times New Roman"/>
                <w:b/>
                <w:bCs/>
                <w:i/>
                <w:iCs/>
                <w:lang w:val="fr-FR"/>
              </w:rPr>
            </w:pPr>
            <w:r w:rsidRPr="00366FE3">
              <w:rPr>
                <w:rFonts w:ascii="Times New Roman" w:eastAsia="SimSun" w:hAnsi="Times New Roman"/>
                <w:b/>
                <w:color w:val="000000"/>
                <w:lang w:val="fr-FR"/>
              </w:rPr>
              <w:t>Devoir</w:t>
            </w:r>
            <w:r>
              <w:rPr>
                <w:rFonts w:ascii="Times New Roman" w:eastAsia="SimSun" w:hAnsi="Times New Roman"/>
                <w:b/>
                <w:color w:val="000000"/>
                <w:lang w:val="fr-FR"/>
              </w:rPr>
              <w:t> 1</w:t>
            </w:r>
            <w:r w:rsidRPr="00366FE3">
              <w:rPr>
                <w:rFonts w:ascii="Times New Roman" w:hAnsi="Times New Roman"/>
                <w:b/>
                <w:bCs/>
                <w:lang w:val="fr-FR"/>
              </w:rPr>
              <w:t xml:space="preserve"> (</w:t>
            </w:r>
            <w:r>
              <w:rPr>
                <w:rFonts w:ascii="Times New Roman" w:hAnsi="Times New Roman"/>
                <w:b/>
                <w:bCs/>
                <w:i/>
                <w:iCs/>
                <w:lang w:val="fr-FR"/>
              </w:rPr>
              <w:t>1minute 30</w:t>
            </w:r>
            <w:r w:rsidRPr="00366FE3">
              <w:rPr>
                <w:rFonts w:ascii="Times New Roman" w:hAnsi="Times New Roman"/>
                <w:b/>
                <w:bCs/>
                <w:i/>
                <w:iCs/>
                <w:lang w:val="fr-FR"/>
              </w:rPr>
              <w:t xml:space="preserve"> environ) </w:t>
            </w:r>
          </w:p>
          <w:p w:rsidR="00BC4159" w:rsidRPr="00CC7EF9" w:rsidRDefault="00BC4159" w:rsidP="005A4852">
            <w:pPr>
              <w:rPr>
                <w:rFonts w:ascii="Times New Roman" w:eastAsia="SimSun" w:hAnsi="Times New Roman"/>
                <w:b/>
                <w:color w:val="000000"/>
              </w:rPr>
            </w:pPr>
          </w:p>
        </w:tc>
        <w:tc>
          <w:tcPr>
            <w:tcW w:w="1298" w:type="dxa"/>
          </w:tcPr>
          <w:p w:rsidR="00BC4159" w:rsidRDefault="00BC4159" w:rsidP="005A4852">
            <w:pPr>
              <w:rPr>
                <w:rFonts w:ascii="Times New Roman" w:eastAsia="SimSun" w:hAnsi="Times New Roman"/>
                <w:b/>
                <w:color w:val="000000"/>
              </w:rPr>
            </w:pPr>
          </w:p>
        </w:tc>
      </w:tr>
      <w:tr w:rsidR="00BC4159" w:rsidRPr="00CC7EF9" w:rsidTr="005A4852">
        <w:tc>
          <w:tcPr>
            <w:tcW w:w="7224" w:type="dxa"/>
          </w:tcPr>
          <w:p w:rsidR="00BC4159" w:rsidRPr="00CC7EF9" w:rsidRDefault="00BC4159" w:rsidP="005A4852">
            <w:pPr>
              <w:rPr>
                <w:rFonts w:ascii="Times New Roman" w:eastAsia="SimSun" w:hAnsi="Times New Roman"/>
                <w:b/>
                <w:color w:val="000000"/>
              </w:rPr>
            </w:pPr>
            <w:r w:rsidRPr="00CC7EF9">
              <w:rPr>
                <w:rFonts w:ascii="Times New Roman" w:eastAsia="SimSun" w:hAnsi="Times New Roman"/>
                <w:color w:val="000000"/>
              </w:rPr>
              <w:t xml:space="preserve">• </w:t>
            </w:r>
            <w:r>
              <w:rPr>
                <w:rFonts w:ascii="Times New Roman" w:eastAsia="SimSun" w:hAnsi="Times New Roman"/>
                <w:color w:val="000000"/>
              </w:rPr>
              <w:t>Может установить контакт с собеседником, рассказать о себе и своем окружении.</w:t>
            </w:r>
          </w:p>
        </w:tc>
        <w:tc>
          <w:tcPr>
            <w:tcW w:w="1298" w:type="dxa"/>
          </w:tcPr>
          <w:p w:rsidR="00BC4159" w:rsidRPr="00D8210C" w:rsidRDefault="00BC4159" w:rsidP="005A4852">
            <w:pPr>
              <w:jc w:val="center"/>
              <w:rPr>
                <w:rFonts w:ascii="Times New Roman" w:eastAsia="SimSun" w:hAnsi="Times New Roman"/>
                <w:color w:val="000000"/>
              </w:rPr>
            </w:pPr>
            <w:r w:rsidRPr="00D8210C">
              <w:rPr>
                <w:rFonts w:ascii="Times New Roman" w:eastAsia="SimSun" w:hAnsi="Times New Roman"/>
                <w:color w:val="000000"/>
              </w:rPr>
              <w:t>3</w:t>
            </w:r>
          </w:p>
        </w:tc>
      </w:tr>
      <w:tr w:rsidR="00BC4159" w:rsidRPr="00CC7EF9" w:rsidTr="005A4852">
        <w:tc>
          <w:tcPr>
            <w:tcW w:w="7224" w:type="dxa"/>
          </w:tcPr>
          <w:p w:rsidR="00BC4159" w:rsidRPr="00CC7EF9" w:rsidRDefault="00BC4159" w:rsidP="005A4852">
            <w:pPr>
              <w:rPr>
                <w:rFonts w:ascii="Times New Roman" w:eastAsia="SimSun" w:hAnsi="Times New Roman"/>
                <w:b/>
                <w:color w:val="000000"/>
              </w:rPr>
            </w:pPr>
            <w:r w:rsidRPr="00CC7EF9">
              <w:rPr>
                <w:rFonts w:ascii="Times New Roman" w:eastAsia="SimSun" w:hAnsi="Times New Roman"/>
                <w:color w:val="000000"/>
              </w:rPr>
              <w:t xml:space="preserve">• </w:t>
            </w:r>
            <w:r>
              <w:rPr>
                <w:rFonts w:ascii="Times New Roman" w:eastAsia="SimSun" w:hAnsi="Times New Roman"/>
                <w:color w:val="000000"/>
              </w:rPr>
              <w:t xml:space="preserve">Может ответить и отреагировать на простые вопросы. Владеет </w:t>
            </w:r>
            <w:proofErr w:type="gramStart"/>
            <w:r>
              <w:rPr>
                <w:rFonts w:ascii="Times New Roman" w:eastAsia="SimSun" w:hAnsi="Times New Roman"/>
                <w:color w:val="000000"/>
              </w:rPr>
              <w:t>элементарными</w:t>
            </w:r>
            <w:proofErr w:type="gramEnd"/>
            <w:r>
              <w:rPr>
                <w:rFonts w:ascii="Times New Roman" w:eastAsia="SimSun" w:hAnsi="Times New Roman"/>
                <w:color w:val="000000"/>
              </w:rPr>
              <w:t xml:space="preserve"> </w:t>
            </w:r>
            <w:proofErr w:type="spellStart"/>
            <w:r>
              <w:rPr>
                <w:rFonts w:ascii="Times New Roman" w:eastAsia="SimSun" w:hAnsi="Times New Roman"/>
                <w:color w:val="000000"/>
              </w:rPr>
              <w:t>стратегиямвыстраивания</w:t>
            </w:r>
            <w:proofErr w:type="spellEnd"/>
            <w:r>
              <w:rPr>
                <w:rFonts w:ascii="Times New Roman" w:eastAsia="SimSun" w:hAnsi="Times New Roman"/>
                <w:color w:val="000000"/>
              </w:rPr>
              <w:t xml:space="preserve"> коммуникации.</w:t>
            </w:r>
          </w:p>
        </w:tc>
        <w:tc>
          <w:tcPr>
            <w:tcW w:w="1298" w:type="dxa"/>
          </w:tcPr>
          <w:p w:rsidR="00BC4159" w:rsidRPr="00D8210C" w:rsidRDefault="00BC4159" w:rsidP="005A4852">
            <w:pPr>
              <w:jc w:val="center"/>
              <w:rPr>
                <w:rFonts w:ascii="Times New Roman" w:eastAsia="SimSun" w:hAnsi="Times New Roman"/>
                <w:color w:val="000000"/>
              </w:rPr>
            </w:pPr>
            <w:r w:rsidRPr="00D8210C">
              <w:rPr>
                <w:rFonts w:ascii="Times New Roman" w:eastAsia="SimSun" w:hAnsi="Times New Roman"/>
                <w:color w:val="000000"/>
              </w:rPr>
              <w:t>1</w:t>
            </w:r>
          </w:p>
        </w:tc>
      </w:tr>
      <w:tr w:rsidR="00BC4159" w:rsidRPr="00CC7EF9" w:rsidTr="005A4852">
        <w:tc>
          <w:tcPr>
            <w:tcW w:w="7224" w:type="dxa"/>
          </w:tcPr>
          <w:p w:rsidR="00BC4159" w:rsidRPr="00D8210C" w:rsidRDefault="00BC4159" w:rsidP="005A4852">
            <w:pPr>
              <w:widowControl w:val="0"/>
              <w:autoSpaceDE w:val="0"/>
              <w:autoSpaceDN w:val="0"/>
              <w:adjustRightInd w:val="0"/>
              <w:rPr>
                <w:rFonts w:ascii="Times New Roman" w:hAnsi="Times New Roman"/>
                <w:b/>
                <w:bCs/>
                <w:i/>
                <w:iCs/>
                <w:lang w:val="fr-FR"/>
              </w:rPr>
            </w:pPr>
            <w:r w:rsidRPr="00366FE3">
              <w:rPr>
                <w:rFonts w:ascii="Times New Roman" w:eastAsia="SimSun" w:hAnsi="Times New Roman"/>
                <w:b/>
                <w:color w:val="000000"/>
                <w:lang w:val="fr-FR"/>
              </w:rPr>
              <w:t>Devoir</w:t>
            </w:r>
            <w:r>
              <w:rPr>
                <w:rFonts w:ascii="Times New Roman" w:eastAsia="SimSun" w:hAnsi="Times New Roman"/>
                <w:b/>
                <w:color w:val="000000"/>
                <w:lang w:val="fr-FR"/>
              </w:rPr>
              <w:t> 2</w:t>
            </w:r>
            <w:r w:rsidRPr="00366FE3">
              <w:rPr>
                <w:rFonts w:ascii="Times New Roman" w:hAnsi="Times New Roman"/>
                <w:b/>
                <w:bCs/>
                <w:lang w:val="fr-FR"/>
              </w:rPr>
              <w:t xml:space="preserve"> (</w:t>
            </w:r>
            <w:r>
              <w:rPr>
                <w:rFonts w:ascii="Times New Roman" w:hAnsi="Times New Roman"/>
                <w:b/>
                <w:bCs/>
                <w:i/>
                <w:iCs/>
                <w:lang w:val="fr-FR"/>
              </w:rPr>
              <w:t xml:space="preserve">2minutes </w:t>
            </w:r>
            <w:r w:rsidRPr="00366FE3">
              <w:rPr>
                <w:rFonts w:ascii="Times New Roman" w:hAnsi="Times New Roman"/>
                <w:b/>
                <w:bCs/>
                <w:i/>
                <w:iCs/>
                <w:lang w:val="fr-FR"/>
              </w:rPr>
              <w:t xml:space="preserve">environ) </w:t>
            </w:r>
          </w:p>
        </w:tc>
        <w:tc>
          <w:tcPr>
            <w:tcW w:w="1298" w:type="dxa"/>
          </w:tcPr>
          <w:p w:rsidR="00BC4159" w:rsidRPr="00D8210C" w:rsidRDefault="00BC4159" w:rsidP="005A4852">
            <w:pPr>
              <w:jc w:val="center"/>
              <w:rPr>
                <w:rFonts w:ascii="Times New Roman" w:eastAsia="SimSun" w:hAnsi="Times New Roman"/>
                <w:color w:val="000000"/>
              </w:rPr>
            </w:pPr>
          </w:p>
        </w:tc>
      </w:tr>
      <w:tr w:rsidR="00BC4159" w:rsidRPr="00CC7EF9" w:rsidTr="005A4852">
        <w:tc>
          <w:tcPr>
            <w:tcW w:w="7224" w:type="dxa"/>
          </w:tcPr>
          <w:p w:rsidR="00BC4159" w:rsidRPr="00CC7EF9" w:rsidRDefault="00BC4159" w:rsidP="005A4852">
            <w:pPr>
              <w:rPr>
                <w:rFonts w:ascii="Times New Roman" w:eastAsia="SimSun" w:hAnsi="Times New Roman"/>
                <w:color w:val="000000"/>
              </w:rPr>
            </w:pPr>
            <w:r w:rsidRPr="00CC7EF9">
              <w:rPr>
                <w:rFonts w:ascii="Times New Roman" w:eastAsia="SimSun" w:hAnsi="Times New Roman"/>
                <w:color w:val="000000"/>
              </w:rPr>
              <w:t xml:space="preserve">• </w:t>
            </w:r>
            <w:r>
              <w:rPr>
                <w:rFonts w:ascii="Times New Roman" w:eastAsia="SimSun" w:hAnsi="Times New Roman"/>
                <w:color w:val="000000"/>
              </w:rPr>
              <w:t xml:space="preserve">Может представить в простой манере событие, деятельность, проект, описать местность, </w:t>
            </w:r>
            <w:proofErr w:type="gramStart"/>
            <w:r>
              <w:rPr>
                <w:rFonts w:ascii="Times New Roman" w:eastAsia="SimSun" w:hAnsi="Times New Roman"/>
                <w:color w:val="000000"/>
              </w:rPr>
              <w:t>связанные</w:t>
            </w:r>
            <w:proofErr w:type="gramEnd"/>
            <w:r>
              <w:rPr>
                <w:rFonts w:ascii="Times New Roman" w:eastAsia="SimSun" w:hAnsi="Times New Roman"/>
                <w:color w:val="000000"/>
              </w:rPr>
              <w:t xml:space="preserve"> со знакомой ситуацией. </w:t>
            </w:r>
          </w:p>
        </w:tc>
        <w:tc>
          <w:tcPr>
            <w:tcW w:w="1298" w:type="dxa"/>
          </w:tcPr>
          <w:p w:rsidR="00BC4159" w:rsidRPr="00D8210C" w:rsidRDefault="00BC4159" w:rsidP="005A4852">
            <w:pPr>
              <w:jc w:val="center"/>
              <w:rPr>
                <w:rFonts w:ascii="Times New Roman" w:eastAsia="SimSun" w:hAnsi="Times New Roman"/>
                <w:color w:val="000000"/>
              </w:rPr>
            </w:pPr>
            <w:r w:rsidRPr="00D8210C">
              <w:rPr>
                <w:rFonts w:ascii="Times New Roman" w:eastAsia="SimSun" w:hAnsi="Times New Roman"/>
                <w:color w:val="000000"/>
              </w:rPr>
              <w:t>3</w:t>
            </w:r>
          </w:p>
        </w:tc>
      </w:tr>
      <w:tr w:rsidR="00BC4159" w:rsidRPr="00CC7EF9" w:rsidTr="005A4852">
        <w:tc>
          <w:tcPr>
            <w:tcW w:w="7224" w:type="dxa"/>
          </w:tcPr>
          <w:p w:rsidR="00BC4159" w:rsidRPr="00CC7EF9" w:rsidRDefault="00BC4159" w:rsidP="005A4852">
            <w:pPr>
              <w:rPr>
                <w:rFonts w:ascii="Times New Roman" w:eastAsia="SimSun" w:hAnsi="Times New Roman"/>
                <w:color w:val="000000"/>
              </w:rPr>
            </w:pPr>
            <w:r w:rsidRPr="00CC7EF9">
              <w:rPr>
                <w:rFonts w:ascii="Times New Roman" w:eastAsia="SimSun" w:hAnsi="Times New Roman"/>
                <w:color w:val="000000"/>
              </w:rPr>
              <w:t xml:space="preserve">• </w:t>
            </w:r>
            <w:r>
              <w:rPr>
                <w:rFonts w:ascii="Times New Roman" w:eastAsia="SimSun" w:hAnsi="Times New Roman"/>
                <w:color w:val="000000"/>
              </w:rPr>
              <w:t>Может просто и ясно связать между собой излагаемую информацию.</w:t>
            </w:r>
          </w:p>
        </w:tc>
        <w:tc>
          <w:tcPr>
            <w:tcW w:w="1298" w:type="dxa"/>
          </w:tcPr>
          <w:p w:rsidR="00BC4159" w:rsidRPr="00D8210C" w:rsidRDefault="00BC4159" w:rsidP="005A4852">
            <w:pPr>
              <w:jc w:val="center"/>
              <w:rPr>
                <w:rFonts w:ascii="Times New Roman" w:eastAsia="SimSun" w:hAnsi="Times New Roman"/>
                <w:color w:val="000000"/>
              </w:rPr>
            </w:pPr>
            <w:r w:rsidRPr="00D8210C">
              <w:rPr>
                <w:rFonts w:ascii="Times New Roman" w:eastAsia="SimSun" w:hAnsi="Times New Roman"/>
                <w:color w:val="000000"/>
              </w:rPr>
              <w:t>2</w:t>
            </w:r>
          </w:p>
        </w:tc>
      </w:tr>
      <w:tr w:rsidR="00BC4159" w:rsidRPr="00CC7EF9" w:rsidTr="005A4852">
        <w:tc>
          <w:tcPr>
            <w:tcW w:w="7224" w:type="dxa"/>
          </w:tcPr>
          <w:p w:rsidR="00BC4159" w:rsidRPr="00D8210C" w:rsidRDefault="00BC4159" w:rsidP="005A4852">
            <w:pPr>
              <w:widowControl w:val="0"/>
              <w:autoSpaceDE w:val="0"/>
              <w:autoSpaceDN w:val="0"/>
              <w:adjustRightInd w:val="0"/>
              <w:rPr>
                <w:rFonts w:ascii="Times New Roman" w:hAnsi="Times New Roman"/>
                <w:b/>
                <w:bCs/>
                <w:i/>
                <w:iCs/>
                <w:lang w:val="fr-FR"/>
              </w:rPr>
            </w:pPr>
            <w:r w:rsidRPr="00366FE3">
              <w:rPr>
                <w:rFonts w:ascii="Times New Roman" w:eastAsia="SimSun" w:hAnsi="Times New Roman"/>
                <w:b/>
                <w:color w:val="000000"/>
                <w:lang w:val="fr-FR"/>
              </w:rPr>
              <w:t>Devoir</w:t>
            </w:r>
            <w:r>
              <w:rPr>
                <w:rFonts w:ascii="Times New Roman" w:eastAsia="SimSun" w:hAnsi="Times New Roman"/>
                <w:b/>
                <w:color w:val="000000"/>
                <w:lang w:val="fr-FR"/>
              </w:rPr>
              <w:t> 3</w:t>
            </w:r>
            <w:r w:rsidRPr="00366FE3">
              <w:rPr>
                <w:rFonts w:ascii="Times New Roman" w:hAnsi="Times New Roman"/>
                <w:b/>
                <w:bCs/>
                <w:lang w:val="fr-FR"/>
              </w:rPr>
              <w:t xml:space="preserve"> (</w:t>
            </w:r>
            <w:r>
              <w:rPr>
                <w:rFonts w:ascii="Times New Roman" w:hAnsi="Times New Roman"/>
                <w:b/>
                <w:bCs/>
                <w:i/>
                <w:iCs/>
                <w:lang w:val="fr-FR"/>
              </w:rPr>
              <w:t xml:space="preserve">3 ou 4minutes </w:t>
            </w:r>
            <w:r w:rsidRPr="00366FE3">
              <w:rPr>
                <w:rFonts w:ascii="Times New Roman" w:hAnsi="Times New Roman"/>
                <w:b/>
                <w:bCs/>
                <w:i/>
                <w:iCs/>
                <w:lang w:val="fr-FR"/>
              </w:rPr>
              <w:t xml:space="preserve">environ) </w:t>
            </w:r>
          </w:p>
        </w:tc>
        <w:tc>
          <w:tcPr>
            <w:tcW w:w="1298" w:type="dxa"/>
          </w:tcPr>
          <w:p w:rsidR="00BC4159" w:rsidRPr="00D8210C" w:rsidRDefault="00BC4159" w:rsidP="005A4852">
            <w:pPr>
              <w:jc w:val="center"/>
              <w:rPr>
                <w:rFonts w:ascii="Times New Roman" w:eastAsia="SimSun" w:hAnsi="Times New Roman"/>
                <w:color w:val="000000"/>
              </w:rPr>
            </w:pPr>
          </w:p>
        </w:tc>
      </w:tr>
      <w:tr w:rsidR="00BC4159" w:rsidRPr="00CC7EF9" w:rsidTr="005A4852">
        <w:tc>
          <w:tcPr>
            <w:tcW w:w="7224" w:type="dxa"/>
          </w:tcPr>
          <w:p w:rsidR="00BC4159" w:rsidRDefault="00BC4159" w:rsidP="005A4852">
            <w:pPr>
              <w:rPr>
                <w:rFonts w:ascii="Times New Roman" w:eastAsia="SimSun" w:hAnsi="Times New Roman"/>
                <w:color w:val="000000"/>
              </w:rPr>
            </w:pPr>
            <w:r w:rsidRPr="00CC7EF9">
              <w:rPr>
                <w:rFonts w:ascii="Times New Roman" w:eastAsia="SimSun" w:hAnsi="Times New Roman"/>
                <w:color w:val="000000"/>
              </w:rPr>
              <w:t xml:space="preserve">• </w:t>
            </w:r>
            <w:r>
              <w:rPr>
                <w:rFonts w:ascii="Times New Roman" w:eastAsia="SimSun" w:hAnsi="Times New Roman"/>
                <w:color w:val="000000"/>
              </w:rPr>
              <w:t xml:space="preserve">Может запрашивать и давать информацию  в простом общении повседневной жизни. </w:t>
            </w:r>
          </w:p>
          <w:p w:rsidR="00BC4159" w:rsidRPr="00CC7EF9" w:rsidRDefault="00BC4159" w:rsidP="005A4852">
            <w:pPr>
              <w:rPr>
                <w:rFonts w:ascii="Times New Roman" w:eastAsia="SimSun" w:hAnsi="Times New Roman"/>
                <w:color w:val="000000"/>
              </w:rPr>
            </w:pPr>
            <w:r>
              <w:rPr>
                <w:rFonts w:ascii="Times New Roman" w:eastAsia="SimSun" w:hAnsi="Times New Roman"/>
                <w:color w:val="000000"/>
              </w:rPr>
              <w:t xml:space="preserve">Может делать, принимать и отклонять предложения. </w:t>
            </w:r>
          </w:p>
        </w:tc>
        <w:tc>
          <w:tcPr>
            <w:tcW w:w="1298" w:type="dxa"/>
          </w:tcPr>
          <w:p w:rsidR="00BC4159" w:rsidRPr="00D8210C" w:rsidRDefault="00BC4159" w:rsidP="005A4852">
            <w:pPr>
              <w:jc w:val="center"/>
              <w:rPr>
                <w:rFonts w:ascii="Times New Roman" w:eastAsia="SimSun" w:hAnsi="Times New Roman"/>
                <w:color w:val="000000"/>
              </w:rPr>
            </w:pPr>
            <w:r w:rsidRPr="00D8210C">
              <w:rPr>
                <w:rFonts w:ascii="Times New Roman" w:eastAsia="SimSun" w:hAnsi="Times New Roman"/>
                <w:color w:val="000000"/>
              </w:rPr>
              <w:t>4</w:t>
            </w:r>
          </w:p>
        </w:tc>
      </w:tr>
      <w:tr w:rsidR="00BC4159" w:rsidRPr="00CC7EF9" w:rsidTr="005A4852">
        <w:tc>
          <w:tcPr>
            <w:tcW w:w="7224" w:type="dxa"/>
          </w:tcPr>
          <w:p w:rsidR="00BC4159" w:rsidRPr="00CC7EF9" w:rsidRDefault="00BC4159" w:rsidP="005A4852">
            <w:pPr>
              <w:rPr>
                <w:rFonts w:ascii="Times New Roman" w:eastAsia="SimSun" w:hAnsi="Times New Roman"/>
                <w:color w:val="000000"/>
              </w:rPr>
            </w:pPr>
            <w:r w:rsidRPr="00CC7EF9">
              <w:rPr>
                <w:rFonts w:ascii="Times New Roman" w:eastAsia="SimSun" w:hAnsi="Times New Roman"/>
                <w:color w:val="000000"/>
              </w:rPr>
              <w:t xml:space="preserve">• </w:t>
            </w:r>
            <w:r>
              <w:rPr>
                <w:rFonts w:ascii="Times New Roman" w:eastAsia="SimSun" w:hAnsi="Times New Roman"/>
                <w:color w:val="000000"/>
              </w:rPr>
              <w:t xml:space="preserve">Может просто и эффективно установить социальный контакт, используя наиболее употребляемые выражения и следуя принятым правилам поведения в обществе. </w:t>
            </w:r>
          </w:p>
        </w:tc>
        <w:tc>
          <w:tcPr>
            <w:tcW w:w="1298" w:type="dxa"/>
          </w:tcPr>
          <w:p w:rsidR="00BC4159" w:rsidRPr="00CC7EF9" w:rsidRDefault="00BC4159" w:rsidP="005A4852">
            <w:pPr>
              <w:jc w:val="center"/>
              <w:rPr>
                <w:rFonts w:ascii="Times New Roman" w:eastAsia="SimSun" w:hAnsi="Times New Roman"/>
                <w:color w:val="000000"/>
              </w:rPr>
            </w:pPr>
            <w:r>
              <w:rPr>
                <w:rFonts w:ascii="Times New Roman" w:eastAsia="SimSun" w:hAnsi="Times New Roman"/>
                <w:color w:val="000000"/>
              </w:rPr>
              <w:t>2</w:t>
            </w:r>
          </w:p>
        </w:tc>
      </w:tr>
      <w:tr w:rsidR="00BC4159" w:rsidRPr="00EA0015" w:rsidTr="005A4852">
        <w:tc>
          <w:tcPr>
            <w:tcW w:w="7224" w:type="dxa"/>
          </w:tcPr>
          <w:p w:rsidR="00BC4159" w:rsidRPr="00D8210C" w:rsidRDefault="00BC4159" w:rsidP="005A4852">
            <w:pPr>
              <w:rPr>
                <w:rFonts w:ascii="Times New Roman" w:eastAsia="SimSun" w:hAnsi="Times New Roman"/>
                <w:b/>
                <w:color w:val="000000"/>
                <w:lang w:val="fr-FR"/>
              </w:rPr>
            </w:pPr>
            <w:r w:rsidRPr="00D8210C">
              <w:rPr>
                <w:rFonts w:ascii="Times New Roman" w:eastAsia="SimSun" w:hAnsi="Times New Roman"/>
                <w:b/>
                <w:color w:val="000000"/>
                <w:lang w:val="fr-FR"/>
              </w:rPr>
              <w:t xml:space="preserve">Pour l’ensemble de trous devoirs </w:t>
            </w:r>
          </w:p>
        </w:tc>
        <w:tc>
          <w:tcPr>
            <w:tcW w:w="1298" w:type="dxa"/>
          </w:tcPr>
          <w:p w:rsidR="00BC4159" w:rsidRPr="00EA0015" w:rsidRDefault="00BC4159" w:rsidP="005A4852">
            <w:pPr>
              <w:jc w:val="center"/>
              <w:rPr>
                <w:rFonts w:ascii="Times New Roman" w:eastAsia="SimSun" w:hAnsi="Times New Roman"/>
                <w:color w:val="000000"/>
                <w:lang w:val="en-US"/>
              </w:rPr>
            </w:pPr>
          </w:p>
        </w:tc>
      </w:tr>
      <w:tr w:rsidR="00BC4159" w:rsidRPr="00CC7EF9" w:rsidTr="005A4852">
        <w:tc>
          <w:tcPr>
            <w:tcW w:w="7224" w:type="dxa"/>
          </w:tcPr>
          <w:p w:rsidR="00BC4159" w:rsidRPr="009629F9" w:rsidRDefault="00BC4159" w:rsidP="005A4852">
            <w:pPr>
              <w:rPr>
                <w:rFonts w:ascii="Times New Roman" w:eastAsia="SimSun" w:hAnsi="Times New Roman"/>
                <w:b/>
                <w:color w:val="000000"/>
              </w:rPr>
            </w:pPr>
            <w:r w:rsidRPr="009629F9">
              <w:rPr>
                <w:rFonts w:ascii="Times New Roman" w:eastAsia="SimSun" w:hAnsi="Times New Roman"/>
                <w:b/>
                <w:color w:val="000000"/>
              </w:rPr>
              <w:t xml:space="preserve">• Грамматика.  </w:t>
            </w:r>
          </w:p>
          <w:p w:rsidR="00BC4159" w:rsidRPr="00CC7EF9" w:rsidRDefault="00BC4159" w:rsidP="005A4852">
            <w:pPr>
              <w:rPr>
                <w:rFonts w:ascii="Times New Roman" w:eastAsia="SimSun" w:hAnsi="Times New Roman"/>
                <w:color w:val="000000"/>
              </w:rPr>
            </w:pPr>
            <w:r w:rsidRPr="002A44C4">
              <w:rPr>
                <w:rFonts w:ascii="Times New Roman" w:eastAsia="SimSun" w:hAnsi="Times New Roman"/>
                <w:color w:val="000000"/>
              </w:rPr>
              <w:lastRenderedPageBreak/>
              <w:t xml:space="preserve">Может употреблять </w:t>
            </w:r>
            <w:r>
              <w:rPr>
                <w:rFonts w:ascii="Times New Roman" w:eastAsia="SimSun" w:hAnsi="Times New Roman"/>
                <w:color w:val="000000"/>
              </w:rPr>
              <w:t xml:space="preserve">простые грамматические формы и </w:t>
            </w:r>
            <w:proofErr w:type="spellStart"/>
            <w:r w:rsidRPr="002A44C4">
              <w:rPr>
                <w:rFonts w:ascii="Times New Roman" w:eastAsia="SimSun" w:hAnsi="Times New Roman"/>
                <w:color w:val="000000"/>
              </w:rPr>
              <w:t>структуры</w:t>
            </w:r>
            <w:proofErr w:type="gramStart"/>
            <w:r w:rsidRPr="002A44C4">
              <w:rPr>
                <w:rFonts w:ascii="Times New Roman" w:eastAsia="SimSun" w:hAnsi="Times New Roman"/>
                <w:color w:val="000000"/>
              </w:rPr>
              <w:t>.О</w:t>
            </w:r>
            <w:proofErr w:type="gramEnd"/>
            <w:r w:rsidRPr="002A44C4">
              <w:rPr>
                <w:rFonts w:ascii="Times New Roman" w:eastAsia="SimSun" w:hAnsi="Times New Roman"/>
                <w:color w:val="000000"/>
              </w:rPr>
              <w:t>бщий</w:t>
            </w:r>
            <w:proofErr w:type="spellEnd"/>
            <w:r w:rsidRPr="002A44C4">
              <w:rPr>
                <w:rFonts w:ascii="Times New Roman" w:eastAsia="SimSun" w:hAnsi="Times New Roman"/>
                <w:color w:val="000000"/>
              </w:rPr>
              <w:t xml:space="preserve"> смысл остается понятен, несмотря на систематическое присутствие элементарных ошибок.</w:t>
            </w:r>
          </w:p>
        </w:tc>
        <w:tc>
          <w:tcPr>
            <w:tcW w:w="1298" w:type="dxa"/>
          </w:tcPr>
          <w:p w:rsidR="00BC4159" w:rsidRPr="00CC7EF9" w:rsidRDefault="00BC4159" w:rsidP="005A4852">
            <w:pPr>
              <w:jc w:val="center"/>
              <w:rPr>
                <w:rFonts w:ascii="Times New Roman" w:eastAsia="SimSun" w:hAnsi="Times New Roman"/>
                <w:color w:val="000000"/>
              </w:rPr>
            </w:pPr>
            <w:r>
              <w:rPr>
                <w:rFonts w:ascii="Times New Roman" w:eastAsia="SimSun" w:hAnsi="Times New Roman"/>
                <w:color w:val="000000"/>
              </w:rPr>
              <w:lastRenderedPageBreak/>
              <w:t>4</w:t>
            </w:r>
          </w:p>
        </w:tc>
      </w:tr>
      <w:tr w:rsidR="00BC4159" w:rsidRPr="00CC7EF9" w:rsidTr="005A4852">
        <w:tc>
          <w:tcPr>
            <w:tcW w:w="7224" w:type="dxa"/>
          </w:tcPr>
          <w:p w:rsidR="00BC4159" w:rsidRPr="00CC7EF9" w:rsidRDefault="00BC4159" w:rsidP="005A4852">
            <w:pPr>
              <w:rPr>
                <w:rFonts w:ascii="Times New Roman" w:eastAsia="SimSun" w:hAnsi="Times New Roman"/>
                <w:color w:val="000000"/>
              </w:rPr>
            </w:pPr>
            <w:r w:rsidRPr="00CC7EF9">
              <w:rPr>
                <w:rFonts w:ascii="Times New Roman" w:eastAsia="SimSun" w:hAnsi="Times New Roman"/>
                <w:color w:val="000000"/>
              </w:rPr>
              <w:lastRenderedPageBreak/>
              <w:t xml:space="preserve">• </w:t>
            </w:r>
            <w:r>
              <w:rPr>
                <w:rFonts w:ascii="Times New Roman" w:eastAsia="SimSun" w:hAnsi="Times New Roman"/>
                <w:b/>
                <w:color w:val="000000"/>
              </w:rPr>
              <w:t>Лексика</w:t>
            </w:r>
            <w:r w:rsidRPr="00CC7EF9">
              <w:rPr>
                <w:rFonts w:ascii="Times New Roman" w:eastAsia="SimSun" w:hAnsi="Times New Roman"/>
                <w:b/>
                <w:color w:val="000000"/>
              </w:rPr>
              <w:t xml:space="preserve">. </w:t>
            </w:r>
            <w:r w:rsidRPr="002A44C4">
              <w:rPr>
                <w:rFonts w:ascii="Times New Roman" w:eastAsia="SimSun" w:hAnsi="Times New Roman"/>
                <w:color w:val="000000"/>
              </w:rPr>
              <w:t xml:space="preserve">Может использовать </w:t>
            </w:r>
            <w:r>
              <w:rPr>
                <w:rFonts w:ascii="Times New Roman" w:eastAsia="SimSun" w:hAnsi="Times New Roman"/>
                <w:color w:val="000000"/>
              </w:rPr>
              <w:t xml:space="preserve">определенный </w:t>
            </w:r>
            <w:r w:rsidRPr="002A44C4">
              <w:rPr>
                <w:rFonts w:ascii="Times New Roman" w:eastAsia="SimSun" w:hAnsi="Times New Roman"/>
                <w:color w:val="000000"/>
              </w:rPr>
              <w:t xml:space="preserve">набор слов и </w:t>
            </w:r>
            <w:r>
              <w:rPr>
                <w:rFonts w:ascii="Times New Roman" w:eastAsia="SimSun" w:hAnsi="Times New Roman"/>
                <w:color w:val="000000"/>
              </w:rPr>
              <w:t xml:space="preserve">выражений для построения наиболее встречающихся ситуаций общения повседневной жизни. </w:t>
            </w:r>
          </w:p>
        </w:tc>
        <w:tc>
          <w:tcPr>
            <w:tcW w:w="1298" w:type="dxa"/>
          </w:tcPr>
          <w:p w:rsidR="00BC4159" w:rsidRPr="00CC7EF9" w:rsidRDefault="00BC4159" w:rsidP="005A4852">
            <w:pPr>
              <w:jc w:val="center"/>
              <w:rPr>
                <w:rFonts w:ascii="Times New Roman" w:eastAsia="SimSun" w:hAnsi="Times New Roman"/>
                <w:color w:val="000000"/>
              </w:rPr>
            </w:pPr>
            <w:r>
              <w:rPr>
                <w:rFonts w:ascii="Times New Roman" w:eastAsia="SimSun" w:hAnsi="Times New Roman"/>
                <w:color w:val="000000"/>
              </w:rPr>
              <w:t>3</w:t>
            </w:r>
          </w:p>
        </w:tc>
      </w:tr>
      <w:tr w:rsidR="00BC4159" w:rsidRPr="00120B1B" w:rsidTr="005A4852">
        <w:tc>
          <w:tcPr>
            <w:tcW w:w="7224" w:type="dxa"/>
          </w:tcPr>
          <w:p w:rsidR="00BC4159" w:rsidRDefault="00BC4159" w:rsidP="005A4852">
            <w:pPr>
              <w:rPr>
                <w:rFonts w:ascii="Times New Roman" w:eastAsia="SimSun" w:hAnsi="Times New Roman"/>
                <w:b/>
                <w:color w:val="000000"/>
              </w:rPr>
            </w:pPr>
            <w:r w:rsidRPr="00CC7EF9">
              <w:rPr>
                <w:rFonts w:ascii="Times New Roman" w:eastAsia="SimSun" w:hAnsi="Times New Roman"/>
                <w:color w:val="000000"/>
              </w:rPr>
              <w:t xml:space="preserve">• </w:t>
            </w:r>
            <w:r>
              <w:rPr>
                <w:rFonts w:ascii="Times New Roman" w:eastAsia="SimSun" w:hAnsi="Times New Roman"/>
                <w:b/>
                <w:color w:val="000000"/>
              </w:rPr>
              <w:t>Фонетика</w:t>
            </w:r>
            <w:r w:rsidRPr="00CC7EF9">
              <w:rPr>
                <w:rFonts w:ascii="Times New Roman" w:eastAsia="SimSun" w:hAnsi="Times New Roman"/>
                <w:b/>
                <w:color w:val="000000"/>
              </w:rPr>
              <w:t xml:space="preserve">. </w:t>
            </w:r>
          </w:p>
          <w:p w:rsidR="00BC4159" w:rsidRPr="002A44C4" w:rsidRDefault="00BC4159" w:rsidP="005A4852">
            <w:pPr>
              <w:rPr>
                <w:rFonts w:ascii="Times New Roman" w:eastAsia="SimSun" w:hAnsi="Times New Roman"/>
                <w:color w:val="000000"/>
              </w:rPr>
            </w:pPr>
            <w:r w:rsidRPr="002A44C4">
              <w:rPr>
                <w:rFonts w:ascii="Times New Roman" w:eastAsia="SimSun" w:hAnsi="Times New Roman"/>
                <w:color w:val="000000"/>
              </w:rPr>
              <w:t xml:space="preserve">Может </w:t>
            </w:r>
            <w:r>
              <w:rPr>
                <w:rFonts w:ascii="Times New Roman" w:eastAsia="SimSun" w:hAnsi="Times New Roman"/>
                <w:color w:val="000000"/>
              </w:rPr>
              <w:t>высказываться достаточно понятно, даже если собеседник иногда переспрашивает</w:t>
            </w:r>
            <w:r w:rsidRPr="002A44C4">
              <w:rPr>
                <w:rFonts w:ascii="Times New Roman" w:eastAsia="SimSun" w:hAnsi="Times New Roman"/>
                <w:color w:val="000000"/>
              </w:rPr>
              <w:t xml:space="preserve">. </w:t>
            </w:r>
          </w:p>
        </w:tc>
        <w:tc>
          <w:tcPr>
            <w:tcW w:w="1298" w:type="dxa"/>
          </w:tcPr>
          <w:p w:rsidR="00BC4159" w:rsidRPr="00CC7EF9" w:rsidRDefault="00BC4159" w:rsidP="005A4852">
            <w:pPr>
              <w:jc w:val="center"/>
              <w:rPr>
                <w:rFonts w:ascii="Times New Roman" w:eastAsia="SimSun" w:hAnsi="Times New Roman"/>
                <w:color w:val="000000"/>
              </w:rPr>
            </w:pPr>
            <w:r w:rsidRPr="00CC7EF9">
              <w:rPr>
                <w:rFonts w:ascii="Times New Roman" w:eastAsia="SimSun" w:hAnsi="Times New Roman"/>
                <w:color w:val="000000"/>
              </w:rPr>
              <w:t>3</w:t>
            </w:r>
          </w:p>
        </w:tc>
      </w:tr>
    </w:tbl>
    <w:p w:rsidR="002A447F" w:rsidRDefault="002A447F"/>
    <w:sectPr w:rsidR="002A4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4159"/>
    <w:rsid w:val="002A447F"/>
    <w:rsid w:val="00BC4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1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Надежда Львовна</cp:lastModifiedBy>
  <cp:revision>2</cp:revision>
  <dcterms:created xsi:type="dcterms:W3CDTF">2018-09-13T22:24:00Z</dcterms:created>
  <dcterms:modified xsi:type="dcterms:W3CDTF">2018-09-13T22:24:00Z</dcterms:modified>
</cp:coreProperties>
</file>