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C3" w:rsidRPr="002318C3" w:rsidRDefault="002318C3" w:rsidP="00231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8C3">
        <w:rPr>
          <w:rFonts w:ascii="Times New Roman" w:hAnsi="Times New Roman" w:cs="Times New Roman"/>
          <w:b/>
          <w:sz w:val="28"/>
          <w:szCs w:val="28"/>
        </w:rPr>
        <w:t>Возможные решения и критерии их оценивания</w:t>
      </w:r>
      <w:r w:rsidR="00E647DE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:rsidR="002318C3" w:rsidRPr="002318C3" w:rsidRDefault="002318C3" w:rsidP="0023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8C3" w:rsidRPr="00E647DE" w:rsidRDefault="002318C3" w:rsidP="002318C3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2318C3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 w:rsidRPr="00E647DE">
        <w:rPr>
          <w:rFonts w:ascii="Times New Roman" w:hAnsi="Times New Roman" w:cs="Times New Roman"/>
          <w:sz w:val="24"/>
          <w:szCs w:val="28"/>
          <w:u w:val="single"/>
        </w:rPr>
        <w:t xml:space="preserve">№1 </w:t>
      </w:r>
    </w:p>
    <w:p w:rsidR="002318C3" w:rsidRPr="00E647DE" w:rsidRDefault="002318C3" w:rsidP="00231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7DE">
        <w:rPr>
          <w:rFonts w:ascii="Times New Roman" w:hAnsi="Times New Roman" w:cs="Times New Roman"/>
          <w:sz w:val="26"/>
          <w:szCs w:val="26"/>
        </w:rPr>
        <w:t>Решение.</w:t>
      </w:r>
    </w:p>
    <w:p w:rsidR="002318C3" w:rsidRPr="00E647DE" w:rsidRDefault="002318C3" w:rsidP="00231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7DE">
        <w:rPr>
          <w:rFonts w:ascii="Times New Roman" w:hAnsi="Times New Roman" w:cs="Times New Roman"/>
          <w:sz w:val="26"/>
          <w:szCs w:val="26"/>
        </w:rPr>
        <w:t>Юный любитель астрономии наблюдал Солнце, Луну и яркую комету. На рисунке не верно ориентированы относительно Солнца: хвост кометы и «рожки» лунного серпа – они должны быть направлены от Солнца, а не к нему.</w:t>
      </w:r>
    </w:p>
    <w:p w:rsidR="002318C3" w:rsidRPr="00E647DE" w:rsidRDefault="002318C3" w:rsidP="002318C3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318C3" w:rsidRPr="00E647DE" w:rsidRDefault="002318C3" w:rsidP="002318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47DE">
        <w:rPr>
          <w:rFonts w:ascii="Times New Roman" w:hAnsi="Times New Roman" w:cs="Times New Roman"/>
          <w:sz w:val="26"/>
          <w:szCs w:val="26"/>
        </w:rPr>
        <w:t>Критерии оценивания</w:t>
      </w:r>
    </w:p>
    <w:p w:rsidR="002318C3" w:rsidRPr="00E647DE" w:rsidRDefault="002318C3" w:rsidP="00231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7DE">
        <w:rPr>
          <w:rFonts w:ascii="Times New Roman" w:hAnsi="Times New Roman" w:cs="Times New Roman"/>
          <w:sz w:val="26"/>
          <w:szCs w:val="26"/>
        </w:rPr>
        <w:t xml:space="preserve">За каждый правильно названный </w:t>
      </w:r>
      <w:proofErr w:type="gramStart"/>
      <w:r w:rsidRPr="00E647DE">
        <w:rPr>
          <w:rFonts w:ascii="Times New Roman" w:hAnsi="Times New Roman" w:cs="Times New Roman"/>
          <w:sz w:val="26"/>
          <w:szCs w:val="26"/>
        </w:rPr>
        <w:t>объект  ставится</w:t>
      </w:r>
      <w:proofErr w:type="gramEnd"/>
      <w:r w:rsidRPr="00E647DE">
        <w:rPr>
          <w:rFonts w:ascii="Times New Roman" w:hAnsi="Times New Roman" w:cs="Times New Roman"/>
          <w:sz w:val="26"/>
          <w:szCs w:val="26"/>
        </w:rPr>
        <w:t xml:space="preserve"> 1 балл. Отмечена: не верная ориентация хвоста кометы – 3 балла, не верная ориентация «рожков» лунного месяца – 2 балла.</w:t>
      </w:r>
    </w:p>
    <w:p w:rsidR="002318C3" w:rsidRPr="00E647DE" w:rsidRDefault="002318C3" w:rsidP="002318C3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2318C3" w:rsidRPr="00E647DE" w:rsidRDefault="002318C3" w:rsidP="002318C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647DE">
        <w:rPr>
          <w:rFonts w:ascii="Times New Roman" w:hAnsi="Times New Roman" w:cs="Times New Roman"/>
          <w:sz w:val="26"/>
          <w:szCs w:val="26"/>
          <w:u w:val="single"/>
        </w:rPr>
        <w:t>Задача №2</w:t>
      </w:r>
    </w:p>
    <w:p w:rsidR="002318C3" w:rsidRPr="00E647DE" w:rsidRDefault="002318C3" w:rsidP="002318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47DE">
        <w:rPr>
          <w:rFonts w:ascii="Times New Roman" w:hAnsi="Times New Roman" w:cs="Times New Roman"/>
          <w:sz w:val="26"/>
          <w:szCs w:val="26"/>
        </w:rPr>
        <w:t xml:space="preserve">Решение. </w:t>
      </w:r>
    </w:p>
    <w:p w:rsidR="002318C3" w:rsidRPr="00E647DE" w:rsidRDefault="002318C3" w:rsidP="00231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7DE">
        <w:rPr>
          <w:rFonts w:ascii="Times New Roman" w:hAnsi="Times New Roman" w:cs="Times New Roman"/>
          <w:sz w:val="26"/>
          <w:szCs w:val="26"/>
        </w:rPr>
        <w:t>Луна вращается вокруг Земли по орбите, плоскость которой расположена практически в плоскости эклиптики (угол наклона не превышает 5</w:t>
      </w:r>
      <w:r w:rsidRPr="00E647D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647DE">
        <w:rPr>
          <w:rFonts w:ascii="Times New Roman" w:hAnsi="Times New Roman" w:cs="Times New Roman"/>
          <w:sz w:val="26"/>
          <w:szCs w:val="26"/>
        </w:rPr>
        <w:t>). Поэтому, Луна может наблюдаться во всех зодиакальных созвездиях, и в тех созвездиях, границы которых отстоят от зодиакальных не более чем на 5</w:t>
      </w:r>
      <w:r w:rsidRPr="00E647D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647DE">
        <w:rPr>
          <w:rFonts w:ascii="Times New Roman" w:hAnsi="Times New Roman" w:cs="Times New Roman"/>
          <w:sz w:val="26"/>
          <w:szCs w:val="26"/>
        </w:rPr>
        <w:t xml:space="preserve">. Таким образом, Луна может наблюдаться в созвездии Девы, созвездии Весов – это зодиакальные созвездия, но не может наблюдаться в созвездии Геркулеса. </w:t>
      </w:r>
    </w:p>
    <w:p w:rsidR="002318C3" w:rsidRPr="00E647DE" w:rsidRDefault="002318C3" w:rsidP="002318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6"/>
        </w:rPr>
      </w:pPr>
    </w:p>
    <w:p w:rsidR="002318C3" w:rsidRPr="00E647DE" w:rsidRDefault="002318C3" w:rsidP="002318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47DE">
        <w:rPr>
          <w:rFonts w:ascii="Times New Roman" w:hAnsi="Times New Roman" w:cs="Times New Roman"/>
          <w:sz w:val="26"/>
          <w:szCs w:val="26"/>
        </w:rPr>
        <w:t>Критерии оценивания</w:t>
      </w:r>
    </w:p>
    <w:p w:rsidR="002318C3" w:rsidRPr="00E647DE" w:rsidRDefault="002318C3" w:rsidP="00231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7DE">
        <w:rPr>
          <w:rFonts w:ascii="Times New Roman" w:hAnsi="Times New Roman" w:cs="Times New Roman"/>
          <w:sz w:val="26"/>
          <w:szCs w:val="26"/>
        </w:rPr>
        <w:t>Сказано, что Луна может наблюдаться в Зодиакальных созвездиях.......2 балла</w:t>
      </w:r>
    </w:p>
    <w:p w:rsidR="002318C3" w:rsidRPr="00E647DE" w:rsidRDefault="002318C3" w:rsidP="00231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7DE">
        <w:rPr>
          <w:rFonts w:ascii="Times New Roman" w:hAnsi="Times New Roman" w:cs="Times New Roman"/>
          <w:sz w:val="26"/>
          <w:szCs w:val="26"/>
        </w:rPr>
        <w:t>Указано, что Дева – зодиакальное созвездие………………</w:t>
      </w:r>
      <w:proofErr w:type="gramStart"/>
      <w:r w:rsidRPr="00E647D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E647DE">
        <w:rPr>
          <w:rFonts w:ascii="Times New Roman" w:hAnsi="Times New Roman" w:cs="Times New Roman"/>
          <w:sz w:val="26"/>
          <w:szCs w:val="26"/>
        </w:rPr>
        <w:t>………....1 балла</w:t>
      </w:r>
    </w:p>
    <w:p w:rsidR="002318C3" w:rsidRPr="00E647DE" w:rsidRDefault="002318C3" w:rsidP="00231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7DE">
        <w:rPr>
          <w:rFonts w:ascii="Times New Roman" w:hAnsi="Times New Roman" w:cs="Times New Roman"/>
          <w:sz w:val="26"/>
          <w:szCs w:val="26"/>
        </w:rPr>
        <w:t>Сказано, что Луна может наблюдаться в Деве………………………</w:t>
      </w:r>
      <w:proofErr w:type="gramStart"/>
      <w:r w:rsidRPr="00E647DE">
        <w:rPr>
          <w:rFonts w:ascii="Times New Roman" w:hAnsi="Times New Roman" w:cs="Times New Roman"/>
          <w:sz w:val="26"/>
          <w:szCs w:val="26"/>
        </w:rPr>
        <w:t>…....</w:t>
      </w:r>
      <w:proofErr w:type="gramEnd"/>
      <w:r w:rsidRPr="00E647DE">
        <w:rPr>
          <w:rFonts w:ascii="Times New Roman" w:hAnsi="Times New Roman" w:cs="Times New Roman"/>
          <w:sz w:val="26"/>
          <w:szCs w:val="26"/>
        </w:rPr>
        <w:t>1 балл</w:t>
      </w:r>
    </w:p>
    <w:p w:rsidR="002318C3" w:rsidRPr="00E647DE" w:rsidRDefault="002318C3" w:rsidP="00231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7DE">
        <w:rPr>
          <w:rFonts w:ascii="Times New Roman" w:hAnsi="Times New Roman" w:cs="Times New Roman"/>
          <w:sz w:val="26"/>
          <w:szCs w:val="26"/>
        </w:rPr>
        <w:t>Указано, что Весы -  зодиакальное созвездие………………………</w:t>
      </w:r>
      <w:proofErr w:type="gramStart"/>
      <w:r w:rsidRPr="00E647D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E647DE">
        <w:rPr>
          <w:rFonts w:ascii="Times New Roman" w:hAnsi="Times New Roman" w:cs="Times New Roman"/>
          <w:sz w:val="26"/>
          <w:szCs w:val="26"/>
        </w:rPr>
        <w:t>.1 балл</w:t>
      </w:r>
    </w:p>
    <w:p w:rsidR="002318C3" w:rsidRPr="00E647DE" w:rsidRDefault="002318C3" w:rsidP="00231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7DE">
        <w:rPr>
          <w:rFonts w:ascii="Times New Roman" w:hAnsi="Times New Roman" w:cs="Times New Roman"/>
          <w:sz w:val="26"/>
          <w:szCs w:val="26"/>
        </w:rPr>
        <w:t>Сказано, что Луна может наблюдаться в Весах……………………</w:t>
      </w:r>
      <w:proofErr w:type="gramStart"/>
      <w:r w:rsidRPr="00E647D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E647DE">
        <w:rPr>
          <w:rFonts w:ascii="Times New Roman" w:hAnsi="Times New Roman" w:cs="Times New Roman"/>
          <w:sz w:val="26"/>
          <w:szCs w:val="26"/>
        </w:rPr>
        <w:t>.1 балл</w:t>
      </w:r>
    </w:p>
    <w:p w:rsidR="002318C3" w:rsidRPr="00E647DE" w:rsidRDefault="002318C3" w:rsidP="00231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7DE">
        <w:rPr>
          <w:rFonts w:ascii="Times New Roman" w:hAnsi="Times New Roman" w:cs="Times New Roman"/>
          <w:sz w:val="26"/>
          <w:szCs w:val="26"/>
        </w:rPr>
        <w:t>Указано, что в созвездии Геркулеса Луна наблюдаться не может</w:t>
      </w:r>
      <w:proofErr w:type="gramStart"/>
      <w:r w:rsidRPr="00E647D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E647DE">
        <w:rPr>
          <w:rFonts w:ascii="Times New Roman" w:hAnsi="Times New Roman" w:cs="Times New Roman"/>
          <w:sz w:val="26"/>
          <w:szCs w:val="26"/>
        </w:rPr>
        <w:t>.…2 балла</w:t>
      </w:r>
    </w:p>
    <w:p w:rsidR="002318C3" w:rsidRPr="00E647DE" w:rsidRDefault="002318C3" w:rsidP="002318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18C3" w:rsidRPr="00E647DE" w:rsidRDefault="002318C3" w:rsidP="002318C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647DE">
        <w:rPr>
          <w:rFonts w:ascii="Times New Roman" w:hAnsi="Times New Roman" w:cs="Times New Roman"/>
          <w:sz w:val="26"/>
          <w:szCs w:val="26"/>
          <w:u w:val="single"/>
        </w:rPr>
        <w:t>Задача №3</w:t>
      </w:r>
    </w:p>
    <w:p w:rsidR="002318C3" w:rsidRPr="00E647DE" w:rsidRDefault="002318C3" w:rsidP="00231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7DE">
        <w:rPr>
          <w:rFonts w:ascii="Times New Roman" w:hAnsi="Times New Roman" w:cs="Times New Roman"/>
          <w:sz w:val="26"/>
          <w:szCs w:val="26"/>
        </w:rPr>
        <w:t>Решение.</w:t>
      </w:r>
    </w:p>
    <w:p w:rsidR="002318C3" w:rsidRPr="00E647DE" w:rsidRDefault="002318C3" w:rsidP="002318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47DE">
        <w:rPr>
          <w:rFonts w:ascii="Times New Roman" w:hAnsi="Times New Roman" w:cs="Times New Roman"/>
          <w:sz w:val="26"/>
          <w:szCs w:val="26"/>
        </w:rPr>
        <w:t xml:space="preserve"> комета Галлея, Плутон, Марс, Земля, Солнце, Сириус, шаровое звездное скопление, галактика. </w:t>
      </w:r>
      <w:r w:rsidRPr="00E647DE">
        <w:rPr>
          <w:rFonts w:ascii="Times New Roman" w:hAnsi="Times New Roman" w:cs="Times New Roman"/>
          <w:sz w:val="26"/>
          <w:szCs w:val="26"/>
        </w:rPr>
        <w:br/>
      </w:r>
    </w:p>
    <w:p w:rsidR="002318C3" w:rsidRPr="00E647DE" w:rsidRDefault="002318C3" w:rsidP="002318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47DE">
        <w:rPr>
          <w:rFonts w:ascii="Times New Roman" w:hAnsi="Times New Roman" w:cs="Times New Roman"/>
          <w:sz w:val="26"/>
          <w:szCs w:val="26"/>
        </w:rPr>
        <w:t>Критерии оценивания</w:t>
      </w:r>
    </w:p>
    <w:p w:rsidR="002318C3" w:rsidRPr="00E647DE" w:rsidRDefault="002318C3" w:rsidP="00231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7DE">
        <w:rPr>
          <w:rFonts w:ascii="Times New Roman" w:hAnsi="Times New Roman" w:cs="Times New Roman"/>
          <w:sz w:val="26"/>
          <w:szCs w:val="26"/>
        </w:rPr>
        <w:t>За правильную последовательность ставится 8 баллов. За каждую неправильную позицию снимается 1 балл.</w:t>
      </w:r>
    </w:p>
    <w:p w:rsidR="002318C3" w:rsidRPr="00E647DE" w:rsidRDefault="002318C3" w:rsidP="002318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18C3" w:rsidRPr="00E647DE" w:rsidRDefault="002318C3" w:rsidP="002318C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647DE">
        <w:rPr>
          <w:rFonts w:ascii="Times New Roman" w:hAnsi="Times New Roman" w:cs="Times New Roman"/>
          <w:sz w:val="26"/>
          <w:szCs w:val="26"/>
          <w:u w:val="single"/>
        </w:rPr>
        <w:t>Задача №4</w:t>
      </w:r>
    </w:p>
    <w:p w:rsidR="002318C3" w:rsidRPr="00E647DE" w:rsidRDefault="002318C3" w:rsidP="002318C3">
      <w:pPr>
        <w:spacing w:after="0" w:line="240" w:lineRule="auto"/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Решение. </w:t>
      </w:r>
    </w:p>
    <w:p w:rsidR="002318C3" w:rsidRPr="00E647DE" w:rsidRDefault="002318C3" w:rsidP="002318C3">
      <w:pPr>
        <w:spacing w:after="0" w:line="240" w:lineRule="auto"/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Для определения плотности звезды считаем ее шаром. Так как радиус </w:t>
      </w:r>
      <w:proofErr w:type="gramStart"/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Солнца  составляет</w:t>
      </w:r>
      <w:proofErr w:type="gramEnd"/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695 000 км, тогда радиус звезды будет 17 027 500 000 м. Объем шара </w:t>
      </w:r>
      <m:oMath>
        <m:r>
          <w:rPr>
            <w:rFonts w:ascii="Cambria Math" w:hAnsi="Cambria Math" w:cs="Times New Roman"/>
            <w:color w:val="222222"/>
            <w:sz w:val="26"/>
            <w:szCs w:val="26"/>
            <w:shd w:val="clear" w:color="auto" w:fill="FFFFFF"/>
          </w:rPr>
          <m:t>V</m:t>
        </m:r>
        <m:r>
          <w:rPr>
            <w:rFonts w:ascii="Cambria Math" w:hAnsi="Times New Roman" w:cs="Times New Roman"/>
            <w:color w:val="222222"/>
            <w:sz w:val="26"/>
            <w:szCs w:val="26"/>
            <w:shd w:val="clear" w:color="auto" w:fill="FFFFFF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222222"/>
                <w:sz w:val="26"/>
                <w:szCs w:val="26"/>
                <w:shd w:val="clear" w:color="auto" w:fill="FFFFFF"/>
              </w:rPr>
            </m:ctrlPr>
          </m:fPr>
          <m:num>
            <m:r>
              <w:rPr>
                <w:rFonts w:ascii="Cambria Math" w:hAnsi="Times New Roman" w:cs="Times New Roman"/>
                <w:color w:val="222222"/>
                <w:sz w:val="26"/>
                <w:szCs w:val="26"/>
                <w:shd w:val="clear" w:color="auto" w:fill="FFFFFF"/>
              </w:rPr>
              <m:t>4</m:t>
            </m:r>
          </m:num>
          <m:den>
            <m:r>
              <w:rPr>
                <w:rFonts w:ascii="Cambria Math" w:hAnsi="Times New Roman" w:cs="Times New Roman"/>
                <w:color w:val="222222"/>
                <w:sz w:val="26"/>
                <w:szCs w:val="26"/>
                <w:shd w:val="clear" w:color="auto" w:fill="FFFFFF"/>
              </w:rPr>
              <m:t>3</m:t>
            </m:r>
          </m:den>
        </m:f>
        <m:r>
          <w:rPr>
            <w:rFonts w:ascii="Cambria Math" w:hAnsi="Cambria Math" w:cs="Times New Roman"/>
            <w:color w:val="222222"/>
            <w:sz w:val="26"/>
            <w:szCs w:val="26"/>
            <w:shd w:val="clear" w:color="auto" w:fill="FFFFFF"/>
          </w:rPr>
          <m:t>π</m:t>
        </m:r>
        <m:sSup>
          <m:sSupPr>
            <m:ctrlPr>
              <w:rPr>
                <w:rFonts w:ascii="Cambria Math" w:hAnsi="Times New Roman" w:cs="Times New Roman"/>
                <w:i/>
                <w:color w:val="222222"/>
                <w:sz w:val="26"/>
                <w:szCs w:val="26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222222"/>
                <w:sz w:val="26"/>
                <w:szCs w:val="26"/>
                <w:shd w:val="clear" w:color="auto" w:fill="FFFFFF"/>
              </w:rPr>
              <m:t>R</m:t>
            </m:r>
          </m:e>
          <m:sup>
            <m:r>
              <w:rPr>
                <w:rFonts w:ascii="Cambria Math" w:hAnsi="Times New Roman" w:cs="Times New Roman"/>
                <w:color w:val="222222"/>
                <w:sz w:val="26"/>
                <w:szCs w:val="26"/>
                <w:shd w:val="clear" w:color="auto" w:fill="FFFFFF"/>
              </w:rPr>
              <m:t>3</m:t>
            </m:r>
          </m:sup>
        </m:sSup>
      </m:oMath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=2,1*10</w:t>
      </w:r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31</w:t>
      </w:r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м</w:t>
      </w:r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3</w:t>
      </w:r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Масса Солнца 1,989 *10</w:t>
      </w:r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30</w:t>
      </w:r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кг, значит </w:t>
      </w:r>
      <w:bookmarkStart w:id="0" w:name="_GoBack"/>
      <w:bookmarkEnd w:id="0"/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масса Арктура 3*10</w:t>
      </w:r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30</w:t>
      </w:r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кг. Следовательно, плотность звезды </w:t>
      </w:r>
      <m:oMath>
        <m:r>
          <w:rPr>
            <w:rFonts w:ascii="Cambria Math" w:eastAsia="Times New Roman" w:hAnsi="Cambria Math" w:cs="Times New Roman"/>
            <w:color w:val="222222"/>
            <w:sz w:val="26"/>
            <w:szCs w:val="26"/>
            <w:shd w:val="clear" w:color="auto" w:fill="FFFFFF"/>
          </w:rPr>
          <m:t>ρ</m:t>
        </m:r>
        <m:r>
          <w:rPr>
            <w:rFonts w:ascii="Cambria Math" w:eastAsia="Times New Roman" w:hAnsi="Times New Roman" w:cs="Times New Roman"/>
            <w:color w:val="222222"/>
            <w:sz w:val="26"/>
            <w:szCs w:val="26"/>
            <w:shd w:val="clear" w:color="auto" w:fill="FFFFFF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26"/>
                <w:szCs w:val="26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6"/>
                <w:szCs w:val="26"/>
                <w:shd w:val="clear" w:color="auto" w:fill="FFFFFF"/>
              </w:rPr>
              <m:t>V</m:t>
            </m:r>
          </m:den>
        </m:f>
        <m:r>
          <w:rPr>
            <w:rFonts w:ascii="Cambria Math" w:eastAsia="Times New Roman" w:hAnsi="Times New Roman" w:cs="Times New Roman"/>
            <w:color w:val="222222"/>
            <w:sz w:val="26"/>
            <w:szCs w:val="26"/>
            <w:shd w:val="clear" w:color="auto" w:fill="FFFFFF"/>
          </w:rPr>
          <m:t>=</m:t>
        </m:r>
      </m:oMath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0,14 кг/м</w:t>
      </w:r>
      <w:proofErr w:type="gramStart"/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3</w:t>
      </w:r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.</w:t>
      </w:r>
      <w:proofErr w:type="gramEnd"/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</w:p>
    <w:p w:rsidR="00E647DE" w:rsidRDefault="00E647DE" w:rsidP="002318C3">
      <w:pPr>
        <w:spacing w:after="0" w:line="240" w:lineRule="auto"/>
        <w:jc w:val="center"/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2318C3" w:rsidRPr="00E647DE" w:rsidRDefault="002318C3" w:rsidP="002318C3">
      <w:pPr>
        <w:spacing w:after="0" w:line="240" w:lineRule="auto"/>
        <w:jc w:val="center"/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Критерии оценивания</w:t>
      </w:r>
    </w:p>
    <w:p w:rsidR="002318C3" w:rsidRPr="00E647DE" w:rsidRDefault="002318C3" w:rsidP="002318C3">
      <w:pPr>
        <w:spacing w:after="0" w:line="240" w:lineRule="auto"/>
        <w:jc w:val="both"/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Правильно определен объем звезды……………………</w:t>
      </w:r>
      <w:proofErr w:type="gramStart"/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…….</w:t>
      </w:r>
      <w:proofErr w:type="gramEnd"/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…………..2 балла</w:t>
      </w:r>
    </w:p>
    <w:p w:rsidR="002318C3" w:rsidRPr="00E647DE" w:rsidRDefault="002318C3" w:rsidP="002318C3">
      <w:pPr>
        <w:spacing w:after="0" w:line="240" w:lineRule="auto"/>
        <w:jc w:val="both"/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Правильно рассчитана масса звезды………………………</w:t>
      </w:r>
      <w:proofErr w:type="gramStart"/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…….</w:t>
      </w:r>
      <w:proofErr w:type="gramEnd"/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………..2 балла</w:t>
      </w:r>
    </w:p>
    <w:p w:rsidR="002318C3" w:rsidRPr="00E647DE" w:rsidRDefault="002318C3" w:rsidP="002318C3">
      <w:pPr>
        <w:spacing w:after="0" w:line="240" w:lineRule="auto"/>
        <w:jc w:val="both"/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Получен правильный ответ задачи…………………………………</w:t>
      </w:r>
      <w:proofErr w:type="gramStart"/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…….</w:t>
      </w:r>
      <w:proofErr w:type="gramEnd"/>
      <w:r w:rsidRPr="00E647D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.4 балла</w:t>
      </w:r>
    </w:p>
    <w:p w:rsidR="002318C3" w:rsidRPr="00E647DE" w:rsidRDefault="002318C3" w:rsidP="002318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75C" w:rsidRPr="00E647DE" w:rsidRDefault="00E3375C" w:rsidP="002318C3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E3375C" w:rsidRPr="00E647DE" w:rsidSect="002318C3">
      <w:pgSz w:w="11907" w:h="16840" w:code="9"/>
      <w:pgMar w:top="567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8C3"/>
    <w:rsid w:val="002318C3"/>
    <w:rsid w:val="00E3375C"/>
    <w:rsid w:val="00E6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B9818-D3DB-421F-BD24-70C5F774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2318C3"/>
  </w:style>
  <w:style w:type="paragraph" w:styleId="a3">
    <w:name w:val="Balloon Text"/>
    <w:basedOn w:val="a"/>
    <w:link w:val="a4"/>
    <w:uiPriority w:val="99"/>
    <w:semiHidden/>
    <w:unhideWhenUsed/>
    <w:rsid w:val="0023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Таисия Алексеевна Александрова</cp:lastModifiedBy>
  <cp:revision>4</cp:revision>
  <cp:lastPrinted>2018-09-12T05:07:00Z</cp:lastPrinted>
  <dcterms:created xsi:type="dcterms:W3CDTF">2018-08-27T01:14:00Z</dcterms:created>
  <dcterms:modified xsi:type="dcterms:W3CDTF">2018-09-12T05:07:00Z</dcterms:modified>
</cp:coreProperties>
</file>