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B1" w:rsidRDefault="00E91938" w:rsidP="008D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D40">
        <w:rPr>
          <w:rFonts w:ascii="Times New Roman" w:hAnsi="Times New Roman" w:cs="Times New Roman"/>
          <w:b/>
          <w:bCs/>
          <w:sz w:val="24"/>
          <w:szCs w:val="24"/>
        </w:rPr>
        <w:t>Комментарии и критерии 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630">
        <w:rPr>
          <w:rFonts w:ascii="Times New Roman" w:hAnsi="Times New Roman"/>
          <w:b/>
          <w:sz w:val="24"/>
          <w:szCs w:val="24"/>
        </w:rPr>
        <w:t xml:space="preserve"> школьного этапа </w:t>
      </w:r>
    </w:p>
    <w:p w:rsidR="008D36B1" w:rsidRDefault="00E91938" w:rsidP="008D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630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по </w:t>
      </w:r>
      <w:r w:rsidR="008D36B1">
        <w:rPr>
          <w:rFonts w:ascii="Times New Roman" w:hAnsi="Times New Roman"/>
          <w:b/>
          <w:sz w:val="24"/>
          <w:szCs w:val="24"/>
        </w:rPr>
        <w:t xml:space="preserve">литературе </w:t>
      </w:r>
    </w:p>
    <w:p w:rsidR="00E91938" w:rsidRPr="00A22630" w:rsidRDefault="00786DF4" w:rsidP="008D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9375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D36B1">
        <w:rPr>
          <w:rFonts w:ascii="Times New Roman" w:hAnsi="Times New Roman" w:cs="Times New Roman"/>
          <w:b/>
          <w:sz w:val="24"/>
          <w:szCs w:val="24"/>
        </w:rPr>
        <w:t>201</w:t>
      </w:r>
      <w:r w:rsidR="0069375B">
        <w:rPr>
          <w:rFonts w:ascii="Times New Roman" w:hAnsi="Times New Roman" w:cs="Times New Roman"/>
          <w:b/>
          <w:sz w:val="24"/>
          <w:szCs w:val="24"/>
        </w:rPr>
        <w:t>9</w:t>
      </w:r>
      <w:r w:rsidR="008D36B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91938" w:rsidRPr="00A22630" w:rsidRDefault="00E91938" w:rsidP="00E9193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22630">
        <w:rPr>
          <w:rFonts w:ascii="Times New Roman" w:hAnsi="Times New Roman"/>
          <w:b/>
          <w:sz w:val="24"/>
          <w:szCs w:val="24"/>
        </w:rPr>
        <w:t>6 класс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938" w:rsidRPr="00156D40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40">
        <w:rPr>
          <w:rFonts w:ascii="Times New Roman" w:hAnsi="Times New Roman" w:cs="Times New Roman"/>
          <w:sz w:val="24"/>
          <w:szCs w:val="24"/>
        </w:rPr>
        <w:t>Задание ориентировано как на проверку знаний участников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(представления о литературном жанре, об особенностях языка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литературы), так и на выявление творческого потенциала (необходимо сочинить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собственную историю на основе предложенного сюжета).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BD11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56D40">
        <w:rPr>
          <w:rFonts w:ascii="Times New Roman" w:hAnsi="Times New Roman" w:cs="Times New Roman"/>
          <w:sz w:val="24"/>
          <w:szCs w:val="24"/>
        </w:rPr>
        <w:t xml:space="preserve">роизведения </w:t>
      </w:r>
      <w:proofErr w:type="spellStart"/>
      <w:r w:rsidRPr="00156D40">
        <w:rPr>
          <w:rFonts w:ascii="Times New Roman" w:hAnsi="Times New Roman" w:cs="Times New Roman"/>
          <w:sz w:val="24"/>
          <w:szCs w:val="24"/>
        </w:rPr>
        <w:t>С.Писахова</w:t>
      </w:r>
      <w:proofErr w:type="spellEnd"/>
      <w:r w:rsidRPr="00156D40">
        <w:rPr>
          <w:rFonts w:ascii="Times New Roman" w:hAnsi="Times New Roman" w:cs="Times New Roman"/>
          <w:sz w:val="24"/>
          <w:szCs w:val="24"/>
        </w:rPr>
        <w:t xml:space="preserve"> (в том числе и «Сахарна редька»)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публиковались в сборниках под названием «Сказки» (хотя во многих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 xml:space="preserve">произведениях есть черты и иных фольклорных жанров – и небылиц, и </w:t>
      </w:r>
      <w:proofErr w:type="gramStart"/>
      <w:r w:rsidRPr="00156D40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156D4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38" w:rsidRPr="00156D40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40">
        <w:rPr>
          <w:rFonts w:ascii="Times New Roman" w:hAnsi="Times New Roman" w:cs="Times New Roman"/>
          <w:sz w:val="24"/>
          <w:szCs w:val="24"/>
        </w:rPr>
        <w:t>Участники олимпиады могут указать на элементы вымысла и фантастики в сюжете,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гиперболизацию как один из основных художественных приемов, на «устность»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изложения и обращенность повествования к слушателю («И знаешь что?»).</w:t>
      </w:r>
    </w:p>
    <w:p w:rsidR="00E91938" w:rsidRPr="00156D40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40">
        <w:rPr>
          <w:rFonts w:ascii="Times New Roman" w:hAnsi="Times New Roman" w:cs="Times New Roman"/>
          <w:sz w:val="24"/>
          <w:szCs w:val="24"/>
        </w:rPr>
        <w:t xml:space="preserve">Рекомендуемое количество </w:t>
      </w:r>
      <w:r w:rsidRPr="00B20CEB">
        <w:rPr>
          <w:rFonts w:ascii="Times New Roman" w:hAnsi="Times New Roman" w:cs="Times New Roman"/>
          <w:sz w:val="24"/>
          <w:szCs w:val="24"/>
          <w:u w:val="single"/>
        </w:rPr>
        <w:t xml:space="preserve">баллов – </w:t>
      </w:r>
      <w:r w:rsidRPr="00B20CEB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156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(учитывается правильное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жанра и убедительное обоснование жанровых черт)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38" w:rsidRPr="00BD1105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BD1105">
        <w:rPr>
          <w:rFonts w:ascii="Times New Roman" w:hAnsi="Times New Roman" w:cs="Times New Roman"/>
          <w:b/>
          <w:sz w:val="24"/>
          <w:szCs w:val="24"/>
        </w:rPr>
        <w:t xml:space="preserve">2: </w:t>
      </w:r>
    </w:p>
    <w:p w:rsidR="00E91938" w:rsidRPr="00E97D95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ись</w:t>
      </w:r>
      <w:proofErr w:type="spellEnd"/>
      <w:r w:rsidRPr="00E97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CEB">
        <w:rPr>
          <w:rFonts w:ascii="Times New Roman" w:hAnsi="Times New Roman" w:cs="Times New Roman"/>
          <w:sz w:val="24"/>
          <w:szCs w:val="24"/>
        </w:rPr>
        <w:t>- есть</w:t>
      </w:r>
    </w:p>
    <w:p w:rsidR="00E91938" w:rsidRPr="00E97D95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вызнялся</w:t>
      </w:r>
      <w:proofErr w:type="spellEnd"/>
      <w:r w:rsidRPr="00E97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CEB">
        <w:rPr>
          <w:rFonts w:ascii="Times New Roman" w:hAnsi="Times New Roman" w:cs="Times New Roman"/>
          <w:sz w:val="24"/>
          <w:szCs w:val="24"/>
        </w:rPr>
        <w:t>- поднялся</w:t>
      </w:r>
    </w:p>
    <w:p w:rsidR="00E91938" w:rsidRPr="00E97D95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догонили</w:t>
      </w:r>
      <w:proofErr w:type="spellEnd"/>
      <w:r w:rsidRPr="00E97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CEB">
        <w:rPr>
          <w:rFonts w:ascii="Times New Roman" w:hAnsi="Times New Roman" w:cs="Times New Roman"/>
          <w:sz w:val="24"/>
          <w:szCs w:val="24"/>
        </w:rPr>
        <w:t>- догнали</w:t>
      </w:r>
    </w:p>
    <w:p w:rsidR="00E91938" w:rsidRPr="00E97D95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покеда</w:t>
      </w:r>
      <w:proofErr w:type="spellEnd"/>
      <w:r w:rsidRPr="00E97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CEB">
        <w:rPr>
          <w:rFonts w:ascii="Times New Roman" w:hAnsi="Times New Roman" w:cs="Times New Roman"/>
          <w:sz w:val="24"/>
          <w:szCs w:val="24"/>
        </w:rPr>
        <w:t>– пока, до этих пор</w:t>
      </w:r>
    </w:p>
    <w:p w:rsidR="00E91938" w:rsidRPr="00E97D95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D95">
        <w:rPr>
          <w:rFonts w:ascii="Times New Roman" w:hAnsi="Times New Roman" w:cs="Times New Roman"/>
          <w:i/>
          <w:sz w:val="24"/>
          <w:szCs w:val="24"/>
        </w:rPr>
        <w:t>отстатчик</w:t>
      </w:r>
      <w:proofErr w:type="spellEnd"/>
      <w:r w:rsidRPr="00E97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CEB">
        <w:rPr>
          <w:rFonts w:ascii="Times New Roman" w:hAnsi="Times New Roman" w:cs="Times New Roman"/>
          <w:sz w:val="24"/>
          <w:szCs w:val="24"/>
        </w:rPr>
        <w:t>- отстающий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D95">
        <w:rPr>
          <w:rFonts w:ascii="Times New Roman" w:hAnsi="Times New Roman" w:cs="Times New Roman"/>
          <w:i/>
          <w:sz w:val="24"/>
          <w:szCs w:val="24"/>
        </w:rPr>
        <w:t>- Я от компании не отстаю, наливай-ка, жена, и мне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40">
        <w:rPr>
          <w:rFonts w:ascii="Times New Roman" w:hAnsi="Times New Roman" w:cs="Times New Roman"/>
          <w:sz w:val="24"/>
          <w:szCs w:val="24"/>
        </w:rPr>
        <w:t>Более сложным заданием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 xml:space="preserve">переложение сказовой формулы </w:t>
      </w:r>
      <w:proofErr w:type="spellStart"/>
      <w:r w:rsidRPr="00156D40">
        <w:rPr>
          <w:rFonts w:ascii="Times New Roman" w:hAnsi="Times New Roman" w:cs="Times New Roman"/>
          <w:sz w:val="24"/>
          <w:szCs w:val="24"/>
        </w:rPr>
        <w:t>С.Писахова</w:t>
      </w:r>
      <w:proofErr w:type="spellEnd"/>
      <w:r w:rsidRPr="00156D40">
        <w:rPr>
          <w:rFonts w:ascii="Times New Roman" w:hAnsi="Times New Roman" w:cs="Times New Roman"/>
          <w:sz w:val="24"/>
          <w:szCs w:val="24"/>
        </w:rPr>
        <w:t xml:space="preserve"> на современный литературный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(вследствие чего она неизбежно утратит языковую индивидуальность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выразительность, нейтрализуется стилистически).</w:t>
      </w:r>
    </w:p>
    <w:p w:rsidR="00E91938" w:rsidRPr="00156D40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40">
        <w:rPr>
          <w:rFonts w:ascii="Times New Roman" w:hAnsi="Times New Roman" w:cs="Times New Roman"/>
          <w:sz w:val="24"/>
          <w:szCs w:val="24"/>
        </w:rPr>
        <w:t xml:space="preserve">Рекомендуемое количество </w:t>
      </w:r>
      <w:r w:rsidRPr="00B20CEB">
        <w:rPr>
          <w:rFonts w:ascii="Times New Roman" w:hAnsi="Times New Roman" w:cs="Times New Roman"/>
          <w:sz w:val="24"/>
          <w:szCs w:val="24"/>
          <w:u w:val="single"/>
        </w:rPr>
        <w:t xml:space="preserve">баллов – </w:t>
      </w:r>
      <w:r w:rsidRPr="00B20CE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56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(</w:t>
      </w:r>
      <w:r w:rsidRPr="00156D4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156D40">
        <w:rPr>
          <w:rFonts w:ascii="Times New Roman" w:hAnsi="Times New Roman" w:cs="Times New Roman"/>
          <w:sz w:val="24"/>
          <w:szCs w:val="24"/>
        </w:rPr>
        <w:t xml:space="preserve">за разъяснение значений слов и </w:t>
      </w:r>
      <w:r w:rsidRPr="00156D4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156D4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«перевод» финальной фразы и анализ результатов эксперимента).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938" w:rsidRPr="00156D40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E97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156D40">
        <w:rPr>
          <w:rFonts w:ascii="Times New Roman" w:hAnsi="Times New Roman" w:cs="Times New Roman"/>
          <w:sz w:val="24"/>
          <w:szCs w:val="24"/>
        </w:rPr>
        <w:t>сновная цель задания – проверить умение понимать причинно-следственные связи между событиями сюжета и соотносить их с точкой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повествователя. Очевидно, что и у кондуктора, и у кумы знание о событиях,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происшедших с главным героем, ограничено: кондуктор либо не видел ничего (герой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не хотел, чтобы тот его заметил), либо видел, как два вагона после приближения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человека с веревкой сначала оторвались, а потом вернулись на свое место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движущемся составе. Кума могла видеть страдания героя от зубной боли, затем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уход из дома – и счастливое возвращение в кофейную компанию.</w:t>
      </w:r>
    </w:p>
    <w:p w:rsidR="00E91938" w:rsidRPr="00156D40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D40">
        <w:rPr>
          <w:rFonts w:ascii="Times New Roman" w:hAnsi="Times New Roman" w:cs="Times New Roman"/>
          <w:sz w:val="24"/>
          <w:szCs w:val="24"/>
        </w:rPr>
        <w:t xml:space="preserve">Рекомендуемое количество </w:t>
      </w:r>
      <w:r w:rsidRPr="00B20CEB">
        <w:rPr>
          <w:rFonts w:ascii="Times New Roman" w:hAnsi="Times New Roman" w:cs="Times New Roman"/>
          <w:sz w:val="24"/>
          <w:szCs w:val="24"/>
          <w:u w:val="single"/>
        </w:rPr>
        <w:t xml:space="preserve">баллов – </w:t>
      </w:r>
      <w:r w:rsidR="00880E60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156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(учитывается точность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D40">
        <w:rPr>
          <w:rFonts w:ascii="Times New Roman" w:hAnsi="Times New Roman" w:cs="Times New Roman"/>
          <w:sz w:val="24"/>
          <w:szCs w:val="24"/>
        </w:rPr>
        <w:t>событийного ряда и умение объяснить принцип отбора событий).</w:t>
      </w:r>
    </w:p>
    <w:p w:rsidR="00E91938" w:rsidRDefault="00E91938" w:rsidP="00E91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938" w:rsidRPr="001F46E5" w:rsidRDefault="001F46E5" w:rsidP="001F4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6E5">
        <w:rPr>
          <w:rFonts w:ascii="Times New Roman" w:hAnsi="Times New Roman" w:cs="Times New Roman"/>
          <w:b/>
          <w:sz w:val="24"/>
          <w:szCs w:val="24"/>
        </w:rPr>
        <w:t>Максимальное количество – 3</w:t>
      </w:r>
      <w:r w:rsidR="00880E60">
        <w:rPr>
          <w:rFonts w:ascii="Times New Roman" w:hAnsi="Times New Roman" w:cs="Times New Roman"/>
          <w:b/>
          <w:sz w:val="24"/>
          <w:szCs w:val="24"/>
        </w:rPr>
        <w:t>8</w:t>
      </w:r>
      <w:r w:rsidRPr="001F46E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090910" w:rsidRDefault="00090910"/>
    <w:sectPr w:rsidR="00090910" w:rsidSect="00156D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938"/>
    <w:rsid w:val="00090910"/>
    <w:rsid w:val="001F46E5"/>
    <w:rsid w:val="0030637E"/>
    <w:rsid w:val="003C36E2"/>
    <w:rsid w:val="0069375B"/>
    <w:rsid w:val="00786DF4"/>
    <w:rsid w:val="007A066D"/>
    <w:rsid w:val="00880E60"/>
    <w:rsid w:val="008D36B1"/>
    <w:rsid w:val="009354CE"/>
    <w:rsid w:val="00BC5F45"/>
    <w:rsid w:val="00E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Львовна</cp:lastModifiedBy>
  <cp:revision>7</cp:revision>
  <dcterms:created xsi:type="dcterms:W3CDTF">2017-09-17T07:30:00Z</dcterms:created>
  <dcterms:modified xsi:type="dcterms:W3CDTF">2018-09-03T02:15:00Z</dcterms:modified>
</cp:coreProperties>
</file>