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7A7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7A7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7A7B81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1D7887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7A7B81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Ручная обработка древесины</w:t>
      </w:r>
    </w:p>
    <w:p w:rsidR="00E26ADC" w:rsidRPr="001C49AC" w:rsidRDefault="00FB16DA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1C49AC" w:rsidRPr="001C49AC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модель дорожного знака «Велосипедная дорожка» на стойке для моделирования дорожных ситуаций</w:t>
      </w: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Технические задания и условия</w:t>
      </w:r>
    </w:p>
    <w:p w:rsidR="001C49AC" w:rsidRPr="001C49AC" w:rsidRDefault="001C49AC" w:rsidP="001C49A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C49AC" w:rsidRDefault="001C49AC" w:rsidP="001C49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С помощью представленного изображения разработайте чертёж модели  дорожного знака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C49AC" w:rsidRPr="001C49AC" w:rsidRDefault="001C49AC" w:rsidP="001C49AC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color w:val="000000"/>
          <w:sz w:val="28"/>
          <w:szCs w:val="28"/>
        </w:rPr>
        <w:t>материал изготовления основания – брусок 50 × 40 × 40 мм (сосна, ель);</w:t>
      </w:r>
    </w:p>
    <w:p w:rsidR="001C49AC" w:rsidRPr="001C49AC" w:rsidRDefault="001C49AC" w:rsidP="001C49AC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color w:val="000000"/>
          <w:sz w:val="28"/>
          <w:szCs w:val="28"/>
        </w:rPr>
        <w:t>габаритные размеры основания – 45 × 20 × 20 мм;</w:t>
      </w:r>
    </w:p>
    <w:p w:rsidR="001C49AC" w:rsidRPr="001C49AC" w:rsidRDefault="001C49AC" w:rsidP="001C49AC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color w:val="000000"/>
          <w:sz w:val="28"/>
          <w:szCs w:val="28"/>
        </w:rPr>
        <w:t>материал изготовления стойки и знака – фанера, толщина 5 мм;</w:t>
      </w:r>
    </w:p>
    <w:p w:rsidR="001C49AC" w:rsidRPr="001C49AC" w:rsidRDefault="001C49AC" w:rsidP="001C49AC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color w:val="000000"/>
          <w:sz w:val="28"/>
          <w:szCs w:val="28"/>
        </w:rPr>
        <w:t>габаритные размеры стойки 100 × 10 × 5 мм;</w:t>
      </w:r>
    </w:p>
    <w:p w:rsidR="001C49AC" w:rsidRPr="001C49AC" w:rsidRDefault="001C49AC" w:rsidP="001C49AC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color w:val="000000"/>
          <w:sz w:val="28"/>
          <w:szCs w:val="28"/>
        </w:rPr>
        <w:t>габаритные размеры верхней части знака – диаметр 37 мм;</w:t>
      </w:r>
    </w:p>
    <w:p w:rsidR="001C49AC" w:rsidRPr="001C49AC" w:rsidRDefault="001C49AC" w:rsidP="001C49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Выполните чертёж основания, стойки и верхней части знака в масштабе 1:1.</w:t>
      </w:r>
    </w:p>
    <w:p w:rsidR="001C49AC" w:rsidRPr="001C49AC" w:rsidRDefault="001C49AC" w:rsidP="001C49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Изготовьте изделие по чертежу.</w:t>
      </w:r>
    </w:p>
    <w:p w:rsidR="001C49AC" w:rsidRPr="001C49AC" w:rsidRDefault="001C49AC" w:rsidP="001C49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Предусмотрите возможность соединения элементов конструкции (без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применения клея, гвоздей или шурупов).</w:t>
      </w:r>
    </w:p>
    <w:p w:rsidR="001C49AC" w:rsidRPr="001C49AC" w:rsidRDefault="001C49AC" w:rsidP="001C49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Предельные отклонения на габаритные размеры готовой модели дорожного знака  ±1 мм.</w:t>
      </w:r>
    </w:p>
    <w:p w:rsidR="001C49AC" w:rsidRPr="001C49AC" w:rsidRDefault="001C49AC" w:rsidP="001C49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Выполните оформление знака с применением цветных карандашей.</w:t>
      </w:r>
    </w:p>
    <w:p w:rsidR="001C49AC" w:rsidRPr="001C49AC" w:rsidRDefault="001C49AC" w:rsidP="001C49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Pr="001C49AC">
        <w:rPr>
          <w:rFonts w:ascii="Times New Roman" w:hAnsi="Times New Roman" w:cs="Times New Roman"/>
          <w:color w:val="000000"/>
          <w:sz w:val="28"/>
          <w:szCs w:val="28"/>
        </w:rPr>
        <w:t>Произведите сборку изделия.</w:t>
      </w:r>
    </w:p>
    <w:p w:rsidR="003C7EAE" w:rsidRPr="001C49AC" w:rsidRDefault="005720B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pict>
          <v:group id="_x0000_s1026" style="width:110pt;height:200pt;mso-position-horizontal-relative:char;mso-position-vertical-relative:line" coordorigin="3786,4934" coordsize="2200,4008" o:allowincell="f">
            <v:shape id="_x0000_s1027" style="position:absolute;left:4776;top:6670;width:224;height:182" coordsize="224,181" path="m224,181l,181,10,,214,xe" fillcolor="#989898" strokecolor="#989898" strokeweight="1pt"/>
            <v:line id="_x0000_s1028" style="position:absolute;flip:x y" from="4991,6670" to="5000,6852" strokecolor="#989898" strokeweight=".02114mm"/>
            <v:rect id="_x0000_s1029" style="position:absolute;left:4776;top:6852;width:224;height:1405" fillcolor="#c4c4c4" strokecolor="#c4c4c4" strokeweight="1pt"/>
            <v:line id="_x0000_s1030" style="position:absolute;flip:x y" from="4776,6852" to="4776,8257" strokecolor="#d6d6d6" strokeweight=".35628mm"/>
            <v:line id="_x0000_s1031" style="position:absolute;flip:x y" from="4776,8257" to="5000,8257" strokecolor="#b7b7b7" strokeweight=".35628mm"/>
            <v:line id="_x0000_s1032" style="position:absolute;flip:x y" from="5000,6852" to="5000,8257" strokecolor="#eaeaea" strokeweight=".35628mm"/>
            <v:shape id="_x0000_s1033" style="position:absolute;left:5466;top:8322;width:254;height:580" coordsize="254,580" path="m,580l,254,254,r,326xe" fillcolor="#e0e0e0" strokecolor="#e0e0e0" strokeweight="1pt"/>
            <v:line id="_x0000_s1034" style="position:absolute;flip:y" from="5466,8648" to="5720,8902" strokecolor="#e0e0e0" strokeweight=".02114mm"/>
            <v:shape id="_x0000_s1035" style="position:absolute;left:4026;top:8322;width:1694;height:254" coordsize="1694,254" path="m1440,254l,254,254,,1694,xe" fillcolor="#989898" strokecolor="#989898" strokeweight="1pt"/>
            <v:line id="_x0000_s1036" style="position:absolute;flip:y" from="5466,8322" to="5720,8576" strokecolor="#989898" strokeweight=".02114mm"/>
            <v:rect id="_x0000_s1037" style="position:absolute;left:4026;top:8576;width:1440;height:326" fillcolor="#c4c4c4" strokecolor="#c4c4c4" strokeweight="1pt"/>
            <v:line id="_x0000_s1038" style="position:absolute;flip:x y" from="4026,8576" to="4026,8902" strokecolor="#d6d6d6" strokeweight=".35628mm"/>
            <v:line id="_x0000_s1039" style="position:absolute;flip:x y" from="4026,8902" to="5466,8902" strokecolor="#b7b7b7" strokeweight=".35628mm"/>
            <v:line id="_x0000_s1040" style="position:absolute;flip:x y" from="5466,8576" to="5466,8902" strokecolor="#eaeaea" strokeweight=".35628mm"/>
            <v:line id="_x0000_s1041" style="position:absolute;flip:x y" from="4026,8576" to="5466,8576" strokecolor="#b7b7b7" strokeweight=".35628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151;top:5402;width:1515;height:1264">
              <v:imagedata r:id="rId7" o:title=""/>
            </v:shape>
            <v:shape id="_x0000_s1043" type="#_x0000_t75" style="position:absolute;left:5624;top:6630;width:77;height:76">
              <v:imagedata r:id="rId8" o:title=""/>
            </v:shape>
            <v:shape id="_x0000_s1044" style="position:absolute;left:4176;top:5391;width:1440;height:1205" coordsize="1440,1204" path="m720,c322,,,270,,602v,332,322,602,720,602c1117,1204,1440,934,1440,602,1440,270,1117,,720,xe" fillcolor="#4e80bd" strokecolor="#4e80bd" strokeweight="1pt"/>
            <v:shape id="_x0000_s1045" style="position:absolute;left:4176;top:5391;width:1440;height:1205" coordsize="1440,1204" path="m720,c322,,,270,,602v,332,322,602,720,602c1117,1204,1440,934,1440,602,1440,270,1117,,720,xe" filled="f" strokecolor="#f2f2f2" strokeweight="3pt"/>
            <v:shape id="_x0000_s1046" type="#_x0000_t75" style="position:absolute;left:3786;top:4934;width:2160;height:1730">
              <v:imagedata r:id="rId9" o:title=""/>
            </v:shape>
            <w10:wrap type="none" anchorx="margin" anchory="margin"/>
            <w10:anchorlock/>
          </v:group>
        </w:pict>
      </w:r>
    </w:p>
    <w:p w:rsidR="001C49AC" w:rsidRDefault="001C49A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Ручная обработка древесины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C49AC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модель дорожного знака «Велосипедная дорожка» на стойке для моделирования дорожных ситуаций</w:t>
      </w: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p w:rsidR="001C49AC" w:rsidRPr="0049138D" w:rsidRDefault="001C49AC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1C49A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1C49A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1C49A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1C49A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1C49A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рабочей формы (халат, головной  убор)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Соблюдение правил безопасных приёмов  работы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Культура труда: порядок на рабочем  месте, эргономичность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чертежей деталей:</w:t>
            </w:r>
          </w:p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– основание;</w:t>
            </w:r>
          </w:p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– стойка;</w:t>
            </w:r>
          </w:p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– верх знака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49AC" w:rsidRPr="001C49AC" w:rsidRDefault="00292C4F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C49AC" w:rsidRPr="001C49AC" w:rsidRDefault="00292C4F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C49AC" w:rsidRPr="001C49AC" w:rsidRDefault="001C49AC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9AC" w:rsidRPr="001C49AC" w:rsidRDefault="001C49AC" w:rsidP="001C49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D66354">
        <w:tc>
          <w:tcPr>
            <w:tcW w:w="56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изготовления изделия: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0B2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разметка заготовок в соответствии 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0B2703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технологическая последовательность  изготовления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292C4F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точность изготовления готового изделия  в соответствии с чертежом и техническим  заданием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292C4F" w:rsidP="00292C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качество и чистовая обработка готового 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0B2703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D66354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выбор способа соединения деталей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0B2703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Качество соединения деталей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292C4F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Декоративная отделка и дизайн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292C4F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BD1524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5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Уборка рабочего места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1C49A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49AC" w:rsidRPr="00BD1524" w:rsidRDefault="001C49AC" w:rsidP="00CA72E6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524">
              <w:rPr>
                <w:rFonts w:ascii="Times New Roman" w:hAnsi="Times New Roman"/>
                <w:color w:val="000000"/>
                <w:sz w:val="28"/>
                <w:szCs w:val="28"/>
              </w:rPr>
              <w:t>Время изготовления – 1</w:t>
            </w:r>
            <w:r w:rsidR="00CA72E6" w:rsidRPr="00BD152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D15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минут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49AC" w:rsidRPr="001C49AC" w:rsidRDefault="00292C4F" w:rsidP="001C49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49AC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9AC" w:rsidRPr="001C49AC" w:rsidRDefault="001C49AC" w:rsidP="001C49A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44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9AC" w:rsidRPr="001C49AC" w:rsidRDefault="00292C4F" w:rsidP="001C49AC">
            <w:pPr>
              <w:spacing w:after="0" w:line="240" w:lineRule="auto"/>
              <w:ind w:left="30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1C49AC" w:rsidRPr="001C49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9AC" w:rsidRPr="001C49AC" w:rsidRDefault="001C49AC" w:rsidP="001C49AC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B2703"/>
    <w:rsid w:val="001C49AC"/>
    <w:rsid w:val="001D7887"/>
    <w:rsid w:val="00220B60"/>
    <w:rsid w:val="00292C4F"/>
    <w:rsid w:val="003B48E4"/>
    <w:rsid w:val="003C7EAE"/>
    <w:rsid w:val="0049138D"/>
    <w:rsid w:val="0050182C"/>
    <w:rsid w:val="005349E2"/>
    <w:rsid w:val="005720BC"/>
    <w:rsid w:val="005A4324"/>
    <w:rsid w:val="007A7B81"/>
    <w:rsid w:val="008E2817"/>
    <w:rsid w:val="009D096D"/>
    <w:rsid w:val="00B141F6"/>
    <w:rsid w:val="00B90398"/>
    <w:rsid w:val="00BD1524"/>
    <w:rsid w:val="00CA72E6"/>
    <w:rsid w:val="00DA36B3"/>
    <w:rsid w:val="00E26ADC"/>
    <w:rsid w:val="00E54AE4"/>
    <w:rsid w:val="00E629CA"/>
    <w:rsid w:val="00F240AC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14</cp:revision>
  <dcterms:created xsi:type="dcterms:W3CDTF">2019-09-15T10:47:00Z</dcterms:created>
  <dcterms:modified xsi:type="dcterms:W3CDTF">2025-10-22T06:34:00Z</dcterms:modified>
</cp:coreProperties>
</file>