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D8" w:rsidRPr="00B723D8" w:rsidRDefault="00B723D8" w:rsidP="00B723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3D8">
        <w:rPr>
          <w:rFonts w:ascii="Times New Roman" w:hAnsi="Times New Roman" w:cs="Times New Roman"/>
          <w:b/>
          <w:sz w:val="28"/>
          <w:szCs w:val="28"/>
        </w:rPr>
        <w:t xml:space="preserve">       Всероссийская олимпиада школьников по географии</w:t>
      </w:r>
    </w:p>
    <w:p w:rsidR="00B723D8" w:rsidRPr="00B723D8" w:rsidRDefault="00B723D8" w:rsidP="00B723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3D8">
        <w:rPr>
          <w:rFonts w:ascii="Times New Roman" w:hAnsi="Times New Roman" w:cs="Times New Roman"/>
          <w:b/>
          <w:sz w:val="28"/>
          <w:szCs w:val="28"/>
        </w:rPr>
        <w:t>Школьный этап</w:t>
      </w:r>
    </w:p>
    <w:p w:rsidR="00B723D8" w:rsidRDefault="00B723D8" w:rsidP="00B723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3D8">
        <w:rPr>
          <w:rFonts w:ascii="Times New Roman" w:hAnsi="Times New Roman" w:cs="Times New Roman"/>
          <w:b/>
          <w:sz w:val="28"/>
          <w:szCs w:val="28"/>
        </w:rPr>
        <w:t>2024-2025 учебный год</w:t>
      </w:r>
      <w:bookmarkStart w:id="0" w:name="_GoBack"/>
      <w:bookmarkEnd w:id="0"/>
    </w:p>
    <w:p w:rsidR="00B723D8" w:rsidRDefault="00B723D8" w:rsidP="00B04E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EFE" w:rsidRDefault="00B04EFE" w:rsidP="00B04E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97B">
        <w:rPr>
          <w:rFonts w:ascii="Times New Roman" w:hAnsi="Times New Roman" w:cs="Times New Roman"/>
          <w:b/>
          <w:sz w:val="28"/>
          <w:szCs w:val="28"/>
        </w:rPr>
        <w:t>Ответы и критерии оценивания</w:t>
      </w:r>
    </w:p>
    <w:p w:rsidR="00B04EFE" w:rsidRDefault="00B04EFE" w:rsidP="00B04E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B04EFE" w:rsidRPr="00D8197B" w:rsidRDefault="00B04EFE" w:rsidP="00B04E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44"/>
        <w:gridCol w:w="3295"/>
      </w:tblGrid>
      <w:tr w:rsidR="00B04EFE" w:rsidRPr="00D8197B" w:rsidTr="001C633E">
        <w:tc>
          <w:tcPr>
            <w:tcW w:w="5744" w:type="dxa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Критерии правильного ответа</w:t>
            </w:r>
          </w:p>
        </w:tc>
        <w:tc>
          <w:tcPr>
            <w:tcW w:w="3295" w:type="dxa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B04EFE" w:rsidRPr="00D8197B" w:rsidTr="001C633E">
        <w:tc>
          <w:tcPr>
            <w:tcW w:w="5744" w:type="dxa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Материк Африка</w:t>
            </w:r>
          </w:p>
        </w:tc>
        <w:tc>
          <w:tcPr>
            <w:tcW w:w="3295" w:type="dxa"/>
          </w:tcPr>
          <w:p w:rsidR="00B04EFE" w:rsidRPr="00C63219" w:rsidRDefault="00B04EFE" w:rsidP="001C6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04EFE" w:rsidRPr="00D8197B" w:rsidTr="001C633E">
        <w:tc>
          <w:tcPr>
            <w:tcW w:w="5744" w:type="dxa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Лишние утверждения № 3,№ 7</w:t>
            </w:r>
          </w:p>
        </w:tc>
        <w:tc>
          <w:tcPr>
            <w:tcW w:w="3295" w:type="dxa"/>
          </w:tcPr>
          <w:p w:rsidR="00B04EFE" w:rsidRPr="00D8197B" w:rsidRDefault="00B04EFE" w:rsidP="009E0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 xml:space="preserve"> (за каждое утверждение 1 балл)</w:t>
            </w:r>
          </w:p>
        </w:tc>
      </w:tr>
      <w:tr w:rsidR="00B04EFE" w:rsidRPr="00D8197B" w:rsidTr="001C633E">
        <w:tc>
          <w:tcPr>
            <w:tcW w:w="5744" w:type="dxa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Материк Евразия</w:t>
            </w:r>
            <w:proofErr w:type="gramStart"/>
            <w:r w:rsidRPr="00D8197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Самое глубокое озеро планеты -Байкал</w:t>
            </w:r>
          </w:p>
        </w:tc>
        <w:tc>
          <w:tcPr>
            <w:tcW w:w="3295" w:type="dxa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 w:rsidRPr="00D8197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1балл материк, 1 балл озеро)</w:t>
            </w:r>
          </w:p>
        </w:tc>
      </w:tr>
      <w:tr w:rsidR="00B04EFE" w:rsidRPr="00D8197B" w:rsidTr="001C633E">
        <w:tc>
          <w:tcPr>
            <w:tcW w:w="5744" w:type="dxa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Материк Южная Америка. Самая полноводная река планеты - Амазонка</w:t>
            </w:r>
          </w:p>
        </w:tc>
        <w:tc>
          <w:tcPr>
            <w:tcW w:w="3295" w:type="dxa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 xml:space="preserve"> (1 балл материк, 1балл название реки)</w:t>
            </w:r>
          </w:p>
        </w:tc>
      </w:tr>
      <w:tr w:rsidR="00B04EFE" w:rsidRPr="00D8197B" w:rsidTr="001C633E">
        <w:tc>
          <w:tcPr>
            <w:tcW w:w="5744" w:type="dxa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3295" w:type="dxa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 баллов</w:t>
            </w:r>
          </w:p>
        </w:tc>
      </w:tr>
    </w:tbl>
    <w:p w:rsidR="00571B44" w:rsidRDefault="00571B44"/>
    <w:p w:rsidR="00B04EFE" w:rsidRDefault="00B04EFE" w:rsidP="00B04E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B04EFE" w:rsidRPr="00D8197B" w:rsidRDefault="00B04EFE" w:rsidP="00B04E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Ответы и критерии оценивания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51"/>
        <w:gridCol w:w="4496"/>
        <w:gridCol w:w="3584"/>
      </w:tblGrid>
      <w:tr w:rsidR="00B04EFE" w:rsidRPr="00D8197B" w:rsidTr="001C633E">
        <w:trPr>
          <w:trHeight w:val="131"/>
        </w:trPr>
        <w:tc>
          <w:tcPr>
            <w:tcW w:w="851" w:type="dxa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96" w:type="dxa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3584" w:type="dxa"/>
          </w:tcPr>
          <w:p w:rsidR="00B04EFE" w:rsidRPr="00C63219" w:rsidRDefault="00B04EFE" w:rsidP="001C6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B04EFE" w:rsidRPr="00D8197B" w:rsidTr="001C633E">
        <w:trPr>
          <w:trHeight w:val="131"/>
        </w:trPr>
        <w:tc>
          <w:tcPr>
            <w:tcW w:w="851" w:type="dxa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6" w:type="dxa"/>
          </w:tcPr>
          <w:p w:rsidR="00B04EFE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B04EFE" w:rsidRPr="00C63219" w:rsidRDefault="00B04EFE" w:rsidP="001C6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Обоснова</w:t>
            </w: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t>ние:</w:t>
            </w:r>
          </w:p>
          <w:p w:rsidR="00B04EFE" w:rsidRPr="00D8197B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Ладогино</w:t>
            </w:r>
            <w:proofErr w:type="spellEnd"/>
            <w:r w:rsidRPr="00D8197B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расположено на высоте 172.5 метров, а переправа на высоте 156 метров, а между ними расположен холм имеющий высоту 180.4 </w:t>
            </w:r>
          </w:p>
        </w:tc>
        <w:tc>
          <w:tcPr>
            <w:tcW w:w="3584" w:type="dxa"/>
          </w:tcPr>
          <w:p w:rsidR="00B04EFE" w:rsidRDefault="00B04EFE" w:rsidP="001C6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  <w:p w:rsidR="00B04EFE" w:rsidRDefault="00B04EFE" w:rsidP="001C6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4EFE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Дано обоснование, из которого видно, что ученик умеет  определять неровности рельефа, разницу высот  </w:t>
            </w:r>
          </w:p>
          <w:p w:rsidR="00B04EFE" w:rsidRPr="00C63219" w:rsidRDefault="00B04EFE" w:rsidP="001C6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  <w:p w:rsidR="00B04EFE" w:rsidRPr="00C63219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EFE" w:rsidRPr="00D8197B" w:rsidTr="001C633E">
        <w:tc>
          <w:tcPr>
            <w:tcW w:w="851" w:type="dxa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96" w:type="dxa"/>
          </w:tcPr>
          <w:p w:rsidR="00B04EFE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100 метров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погрешность +,- 2 метра)</w:t>
            </w:r>
          </w:p>
          <w:p w:rsidR="00B04EFE" w:rsidRPr="00D8197B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</w:t>
            </w:r>
          </w:p>
        </w:tc>
        <w:tc>
          <w:tcPr>
            <w:tcW w:w="3584" w:type="dxa"/>
          </w:tcPr>
          <w:p w:rsidR="00B04EFE" w:rsidRPr="00C63219" w:rsidRDefault="00B04EFE" w:rsidP="001C6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 </w:t>
            </w:r>
          </w:p>
        </w:tc>
      </w:tr>
      <w:tr w:rsidR="00B04EFE" w:rsidRPr="00D8197B" w:rsidTr="001C633E">
        <w:tc>
          <w:tcPr>
            <w:tcW w:w="851" w:type="dxa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496" w:type="dxa"/>
          </w:tcPr>
          <w:p w:rsidR="00B04EFE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 xml:space="preserve"> 26 метров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4EFE" w:rsidRPr="00D8197B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108,4-154,4=26</w:t>
            </w:r>
          </w:p>
        </w:tc>
        <w:tc>
          <w:tcPr>
            <w:tcW w:w="3584" w:type="dxa"/>
          </w:tcPr>
          <w:p w:rsidR="00B04EFE" w:rsidRPr="00C63219" w:rsidRDefault="00B04EFE" w:rsidP="001C6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</w:tr>
      <w:tr w:rsidR="00B04EFE" w:rsidRPr="00D8197B" w:rsidTr="001C633E">
        <w:tc>
          <w:tcPr>
            <w:tcW w:w="8931" w:type="dxa"/>
            <w:gridSpan w:val="3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     Максимальное количество                                      5</w:t>
            </w:r>
            <w:r w:rsidRPr="00D8197B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баллов</w:t>
            </w:r>
          </w:p>
          <w:p w:rsidR="00B04EFE" w:rsidRPr="00D8197B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4EFE" w:rsidRDefault="00B04EFE" w:rsidP="00B04E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EFE" w:rsidRDefault="00B04EFE" w:rsidP="00B04E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</w:t>
      </w:r>
    </w:p>
    <w:p w:rsidR="00B04EFE" w:rsidRDefault="00B04EFE" w:rsidP="00B04E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4EFE" w:rsidRPr="0088481A" w:rsidRDefault="00B04EFE" w:rsidP="00B04E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Ответы и критерии </w:t>
      </w:r>
      <w:r w:rsidRPr="00D8197B">
        <w:rPr>
          <w:rFonts w:ascii="Times New Roman" w:hAnsi="Times New Roman" w:cs="Times New Roman"/>
          <w:b/>
          <w:sz w:val="28"/>
          <w:szCs w:val="28"/>
        </w:rPr>
        <w:t xml:space="preserve"> оценивания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6126"/>
        <w:gridCol w:w="1977"/>
      </w:tblGrid>
      <w:tr w:rsidR="00B04EFE" w:rsidRPr="00D8197B" w:rsidTr="001C633E">
        <w:tc>
          <w:tcPr>
            <w:tcW w:w="1242" w:type="dxa"/>
          </w:tcPr>
          <w:p w:rsidR="00B04EFE" w:rsidRPr="00D8197B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фото</w:t>
            </w:r>
          </w:p>
        </w:tc>
        <w:tc>
          <w:tcPr>
            <w:tcW w:w="6126" w:type="dxa"/>
          </w:tcPr>
          <w:p w:rsidR="00B04EFE" w:rsidRPr="00D8197B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1977" w:type="dxa"/>
          </w:tcPr>
          <w:p w:rsidR="00B04EFE" w:rsidRPr="00D8197B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B04EFE" w:rsidRPr="00D8197B" w:rsidTr="001C633E">
        <w:tc>
          <w:tcPr>
            <w:tcW w:w="1242" w:type="dxa"/>
          </w:tcPr>
          <w:p w:rsidR="00B04EFE" w:rsidRPr="00C63219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126" w:type="dxa"/>
          </w:tcPr>
          <w:p w:rsidR="00B04EFE" w:rsidRPr="00C63219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sz w:val="28"/>
                <w:szCs w:val="28"/>
              </w:rPr>
              <w:t>Эйфелева башня.</w:t>
            </w:r>
          </w:p>
          <w:p w:rsidR="00B04EFE" w:rsidRPr="00D8197B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Страна: Франция</w:t>
            </w:r>
          </w:p>
          <w:p w:rsidR="00B04EFE" w:rsidRPr="00D8197B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Материк: Евразия</w:t>
            </w:r>
          </w:p>
        </w:tc>
        <w:tc>
          <w:tcPr>
            <w:tcW w:w="1977" w:type="dxa"/>
          </w:tcPr>
          <w:p w:rsidR="00B04EFE" w:rsidRPr="00C63219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  <w:p w:rsidR="00B04EFE" w:rsidRPr="00C63219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  <w:p w:rsidR="00B04EFE" w:rsidRPr="00C63219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B04EFE" w:rsidRPr="00D8197B" w:rsidTr="001C633E">
        <w:tc>
          <w:tcPr>
            <w:tcW w:w="1242" w:type="dxa"/>
          </w:tcPr>
          <w:p w:rsidR="00B04EFE" w:rsidRPr="00C63219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126" w:type="dxa"/>
          </w:tcPr>
          <w:p w:rsidR="00B04EFE" w:rsidRPr="00C63219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sz w:val="28"/>
                <w:szCs w:val="28"/>
              </w:rPr>
              <w:t>Статуя Свободы</w:t>
            </w:r>
          </w:p>
          <w:p w:rsidR="00B04EFE" w:rsidRPr="00D8197B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Страна: США</w:t>
            </w:r>
          </w:p>
          <w:p w:rsidR="00B04EFE" w:rsidRPr="00D8197B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Материк: Евразия</w:t>
            </w:r>
          </w:p>
        </w:tc>
        <w:tc>
          <w:tcPr>
            <w:tcW w:w="1977" w:type="dxa"/>
          </w:tcPr>
          <w:p w:rsidR="00B04EFE" w:rsidRPr="00C63219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  <w:p w:rsidR="00B04EFE" w:rsidRPr="00C63219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  <w:p w:rsidR="00B04EFE" w:rsidRPr="00C63219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B04EFE" w:rsidRPr="00D8197B" w:rsidTr="001C633E">
        <w:tc>
          <w:tcPr>
            <w:tcW w:w="1242" w:type="dxa"/>
          </w:tcPr>
          <w:p w:rsidR="00B04EFE" w:rsidRPr="00C63219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126" w:type="dxa"/>
          </w:tcPr>
          <w:p w:rsidR="00B04EFE" w:rsidRPr="00C63219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sz w:val="28"/>
                <w:szCs w:val="28"/>
              </w:rPr>
              <w:t>Великая стена</w:t>
            </w:r>
          </w:p>
          <w:p w:rsidR="00B04EFE" w:rsidRPr="00D8197B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Страна: Китай</w:t>
            </w:r>
          </w:p>
          <w:p w:rsidR="00B04EFE" w:rsidRPr="00D8197B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Материк: Евразия</w:t>
            </w:r>
          </w:p>
        </w:tc>
        <w:tc>
          <w:tcPr>
            <w:tcW w:w="1977" w:type="dxa"/>
          </w:tcPr>
          <w:p w:rsidR="00B04EFE" w:rsidRPr="00C63219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  <w:p w:rsidR="00B04EFE" w:rsidRPr="00C63219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  <w:p w:rsidR="00B04EFE" w:rsidRPr="00C63219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B04EFE" w:rsidRPr="00D8197B" w:rsidTr="001C633E">
        <w:tc>
          <w:tcPr>
            <w:tcW w:w="1242" w:type="dxa"/>
          </w:tcPr>
          <w:p w:rsidR="00B04EFE" w:rsidRPr="00C63219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126" w:type="dxa"/>
          </w:tcPr>
          <w:p w:rsidR="00B04EFE" w:rsidRPr="00C63219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sz w:val="28"/>
                <w:szCs w:val="28"/>
              </w:rPr>
              <w:t>Пирамиды</w:t>
            </w:r>
          </w:p>
          <w:p w:rsidR="00B04EFE" w:rsidRPr="00D8197B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Страна: Египет</w:t>
            </w:r>
          </w:p>
          <w:p w:rsidR="00B04EFE" w:rsidRPr="00D8197B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Материк: Африка</w:t>
            </w:r>
          </w:p>
        </w:tc>
        <w:tc>
          <w:tcPr>
            <w:tcW w:w="1977" w:type="dxa"/>
          </w:tcPr>
          <w:p w:rsidR="00B04EFE" w:rsidRPr="00C63219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  <w:p w:rsidR="00B04EFE" w:rsidRPr="00C63219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  <w:p w:rsidR="00B04EFE" w:rsidRPr="00C63219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B04EFE" w:rsidRPr="00D8197B" w:rsidTr="001C633E">
        <w:tc>
          <w:tcPr>
            <w:tcW w:w="1242" w:type="dxa"/>
          </w:tcPr>
          <w:p w:rsidR="00B04EFE" w:rsidRPr="00C63219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126" w:type="dxa"/>
          </w:tcPr>
          <w:p w:rsidR="00B04EFE" w:rsidRPr="00C63219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sz w:val="28"/>
                <w:szCs w:val="28"/>
              </w:rPr>
              <w:t>Статуя Христа Искупителя</w:t>
            </w:r>
          </w:p>
          <w:p w:rsidR="00B04EFE" w:rsidRPr="00D8197B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Страна: Бразилия</w:t>
            </w:r>
          </w:p>
          <w:p w:rsidR="00B04EFE" w:rsidRPr="00D8197B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Материк: Южная Америка</w:t>
            </w:r>
          </w:p>
        </w:tc>
        <w:tc>
          <w:tcPr>
            <w:tcW w:w="1977" w:type="dxa"/>
          </w:tcPr>
          <w:p w:rsidR="00B04EFE" w:rsidRPr="00C63219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  <w:p w:rsidR="00B04EFE" w:rsidRPr="00C63219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  <w:p w:rsidR="00B04EFE" w:rsidRPr="00C63219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B04EFE" w:rsidRPr="00D8197B" w:rsidTr="001C633E">
        <w:tc>
          <w:tcPr>
            <w:tcW w:w="1242" w:type="dxa"/>
          </w:tcPr>
          <w:p w:rsidR="00B04EFE" w:rsidRPr="00C63219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126" w:type="dxa"/>
          </w:tcPr>
          <w:p w:rsidR="00B04EFE" w:rsidRPr="00C63219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sz w:val="28"/>
                <w:szCs w:val="28"/>
              </w:rPr>
              <w:t>Оперный театр</w:t>
            </w:r>
          </w:p>
          <w:p w:rsidR="00B04EFE" w:rsidRPr="00D8197B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Страна; Австралия</w:t>
            </w:r>
          </w:p>
          <w:p w:rsidR="00B04EFE" w:rsidRPr="00D8197B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Материк: Австралия</w:t>
            </w:r>
          </w:p>
        </w:tc>
        <w:tc>
          <w:tcPr>
            <w:tcW w:w="1977" w:type="dxa"/>
          </w:tcPr>
          <w:p w:rsidR="00B04EFE" w:rsidRPr="00C63219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  <w:p w:rsidR="00B04EFE" w:rsidRPr="00C63219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  <w:p w:rsidR="00B04EFE" w:rsidRPr="00C63219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B04EFE" w:rsidRPr="00D8197B" w:rsidTr="001C633E">
        <w:tc>
          <w:tcPr>
            <w:tcW w:w="9345" w:type="dxa"/>
            <w:gridSpan w:val="3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8197B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Максимальное количество 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                                                         </w:t>
            </w:r>
            <w:r w:rsidRPr="00D8197B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9 баллов</w:t>
            </w:r>
          </w:p>
          <w:p w:rsidR="00B04EFE" w:rsidRPr="00D8197B" w:rsidRDefault="00B04EFE" w:rsidP="001C633E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4EFE" w:rsidRPr="00D8197B" w:rsidRDefault="00B04EFE" w:rsidP="00B04EFE">
      <w:pPr>
        <w:tabs>
          <w:tab w:val="left" w:pos="4170"/>
        </w:tabs>
        <w:rPr>
          <w:rFonts w:ascii="Times New Roman" w:hAnsi="Times New Roman" w:cs="Times New Roman"/>
          <w:b/>
          <w:sz w:val="28"/>
          <w:szCs w:val="28"/>
        </w:rPr>
      </w:pPr>
    </w:p>
    <w:p w:rsidR="00B04EFE" w:rsidRPr="00D8197B" w:rsidRDefault="00B04EFE" w:rsidP="00B04E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EFE" w:rsidRDefault="00B04EFE"/>
    <w:p w:rsidR="00B04EFE" w:rsidRPr="00D8197B" w:rsidRDefault="00B04EFE" w:rsidP="00B04E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</w:t>
      </w:r>
    </w:p>
    <w:p w:rsidR="00B04EFE" w:rsidRPr="00C63219" w:rsidRDefault="00B04EFE" w:rsidP="00B04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219">
        <w:rPr>
          <w:rFonts w:ascii="Times New Roman" w:hAnsi="Times New Roman" w:cs="Times New Roman"/>
          <w:b/>
          <w:sz w:val="28"/>
          <w:szCs w:val="28"/>
        </w:rPr>
        <w:t>Ответы и критерии  оценивания</w:t>
      </w:r>
    </w:p>
    <w:p w:rsidR="00B04EFE" w:rsidRPr="00D8197B" w:rsidRDefault="00B04EFE" w:rsidP="00B04EF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3"/>
        <w:gridCol w:w="5385"/>
        <w:gridCol w:w="2843"/>
      </w:tblGrid>
      <w:tr w:rsidR="00B04EFE" w:rsidRPr="00D8197B" w:rsidTr="001C633E">
        <w:tc>
          <w:tcPr>
            <w:tcW w:w="1343" w:type="dxa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5" w:type="dxa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2843" w:type="dxa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B04EFE" w:rsidRPr="00D8197B" w:rsidTr="001C633E">
        <w:trPr>
          <w:trHeight w:val="142"/>
        </w:trPr>
        <w:tc>
          <w:tcPr>
            <w:tcW w:w="1343" w:type="dxa"/>
          </w:tcPr>
          <w:p w:rsidR="00B04EFE" w:rsidRPr="00D8197B" w:rsidRDefault="00B04EFE" w:rsidP="00B04EF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B04EFE" w:rsidRPr="00C63219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sz w:val="28"/>
                <w:szCs w:val="28"/>
              </w:rPr>
              <w:t>тундра</w:t>
            </w:r>
          </w:p>
        </w:tc>
        <w:tc>
          <w:tcPr>
            <w:tcW w:w="2843" w:type="dxa"/>
          </w:tcPr>
          <w:p w:rsidR="00B04EFE" w:rsidRPr="0088481A" w:rsidRDefault="00B04EFE" w:rsidP="001C6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81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04EFE" w:rsidRPr="00D8197B" w:rsidTr="001C633E">
        <w:tc>
          <w:tcPr>
            <w:tcW w:w="1343" w:type="dxa"/>
          </w:tcPr>
          <w:p w:rsidR="00B04EFE" w:rsidRPr="00D8197B" w:rsidRDefault="00B04EFE" w:rsidP="00B04EF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B04EFE" w:rsidRPr="00C63219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sz w:val="28"/>
                <w:szCs w:val="28"/>
              </w:rPr>
              <w:t>Северная Америка, Евразия</w:t>
            </w:r>
          </w:p>
        </w:tc>
        <w:tc>
          <w:tcPr>
            <w:tcW w:w="2843" w:type="dxa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8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 xml:space="preserve"> (по 0,5 балла за каждый материк)</w:t>
            </w:r>
          </w:p>
        </w:tc>
      </w:tr>
      <w:tr w:rsidR="00B04EFE" w:rsidRPr="00D8197B" w:rsidTr="001C633E">
        <w:tc>
          <w:tcPr>
            <w:tcW w:w="1343" w:type="dxa"/>
          </w:tcPr>
          <w:p w:rsidR="00B04EFE" w:rsidRPr="00D8197B" w:rsidRDefault="00B04EFE" w:rsidP="00B04EF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B04EFE" w:rsidRPr="00C63219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sz w:val="28"/>
                <w:szCs w:val="28"/>
              </w:rPr>
              <w:t xml:space="preserve">Канада, РФ, США, Исландия, Норвегия, Швеция, Финляндия, Дания. </w:t>
            </w:r>
          </w:p>
        </w:tc>
        <w:tc>
          <w:tcPr>
            <w:tcW w:w="2843" w:type="dxa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81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(указаны все страны,</w:t>
            </w:r>
            <w:r w:rsidRPr="008848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частично)</w:t>
            </w:r>
          </w:p>
        </w:tc>
      </w:tr>
      <w:tr w:rsidR="00B04EFE" w:rsidRPr="00D8197B" w:rsidTr="001C633E">
        <w:tc>
          <w:tcPr>
            <w:tcW w:w="1343" w:type="dxa"/>
          </w:tcPr>
          <w:p w:rsidR="00B04EFE" w:rsidRPr="00D8197B" w:rsidRDefault="00B04EFE" w:rsidP="00B04EF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B04EFE" w:rsidRPr="00C63219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мха, заболоченность, представители фауны (гусь, комар). </w:t>
            </w:r>
          </w:p>
        </w:tc>
        <w:tc>
          <w:tcPr>
            <w:tcW w:w="2843" w:type="dxa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8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 xml:space="preserve"> (указаны все пункты)</w:t>
            </w:r>
          </w:p>
        </w:tc>
      </w:tr>
      <w:tr w:rsidR="00B04EFE" w:rsidRPr="00D8197B" w:rsidTr="001C633E">
        <w:tc>
          <w:tcPr>
            <w:tcW w:w="1343" w:type="dxa"/>
          </w:tcPr>
          <w:p w:rsidR="00B04EFE" w:rsidRPr="00D8197B" w:rsidRDefault="00B04EFE" w:rsidP="00B04EF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B04EFE" w:rsidRPr="00C63219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sz w:val="28"/>
                <w:szCs w:val="28"/>
              </w:rPr>
              <w:t>Наличие многолетней мерзлоты, переувлажнение</w:t>
            </w:r>
          </w:p>
        </w:tc>
        <w:tc>
          <w:tcPr>
            <w:tcW w:w="2843" w:type="dxa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81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 xml:space="preserve"> (по 1 баллу за причину) </w:t>
            </w:r>
          </w:p>
        </w:tc>
      </w:tr>
      <w:tr w:rsidR="00B04EFE" w:rsidRPr="00D8197B" w:rsidTr="001C633E">
        <w:tc>
          <w:tcPr>
            <w:tcW w:w="1343" w:type="dxa"/>
          </w:tcPr>
          <w:p w:rsidR="00B04EFE" w:rsidRPr="00D8197B" w:rsidRDefault="00B04EFE" w:rsidP="00B04EF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B04EFE" w:rsidRPr="00C63219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sz w:val="28"/>
                <w:szCs w:val="28"/>
              </w:rPr>
              <w:t>Добыча полезных ископаемых, оленеводство, охота, рыбная ловля</w:t>
            </w:r>
          </w:p>
        </w:tc>
        <w:tc>
          <w:tcPr>
            <w:tcW w:w="2843" w:type="dxa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8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(по 0,5 за каждый вид деятельности)</w:t>
            </w:r>
          </w:p>
        </w:tc>
      </w:tr>
      <w:tr w:rsidR="00B04EFE" w:rsidRPr="00D8197B" w:rsidTr="001C633E">
        <w:tc>
          <w:tcPr>
            <w:tcW w:w="9571" w:type="dxa"/>
            <w:gridSpan w:val="3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Максимальное количество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</w:t>
            </w:r>
            <w:r w:rsidRPr="00D8197B">
              <w:rPr>
                <w:rFonts w:ascii="Times New Roman" w:hAnsi="Times New Roman" w:cs="Times New Roman"/>
                <w:b/>
                <w:sz w:val="28"/>
                <w:szCs w:val="28"/>
              </w:rPr>
              <w:t>10 баллов</w:t>
            </w:r>
          </w:p>
        </w:tc>
      </w:tr>
    </w:tbl>
    <w:p w:rsidR="00B04EFE" w:rsidRPr="00D8197B" w:rsidRDefault="00B04EFE" w:rsidP="00B04EFE">
      <w:pPr>
        <w:tabs>
          <w:tab w:val="left" w:pos="2775"/>
        </w:tabs>
        <w:rPr>
          <w:rFonts w:ascii="Times New Roman" w:hAnsi="Times New Roman" w:cs="Times New Roman"/>
          <w:b/>
          <w:sz w:val="28"/>
          <w:szCs w:val="28"/>
        </w:rPr>
      </w:pPr>
    </w:p>
    <w:p w:rsidR="00B04EFE" w:rsidRDefault="00B04EFE"/>
    <w:p w:rsidR="00B04EFE" w:rsidRPr="00D8197B" w:rsidRDefault="00B04EFE" w:rsidP="00B04E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5</w:t>
      </w:r>
    </w:p>
    <w:p w:rsidR="00B04EFE" w:rsidRPr="00D8197B" w:rsidRDefault="00B04EFE" w:rsidP="00B04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63219">
        <w:rPr>
          <w:rFonts w:ascii="Times New Roman" w:hAnsi="Times New Roman" w:cs="Times New Roman"/>
          <w:b/>
          <w:sz w:val="28"/>
          <w:szCs w:val="28"/>
        </w:rPr>
        <w:t>Ответы и критерии  оценивания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910"/>
        <w:gridCol w:w="873"/>
      </w:tblGrid>
      <w:tr w:rsidR="00B04EFE" w:rsidRPr="00D8197B" w:rsidTr="001C633E">
        <w:tc>
          <w:tcPr>
            <w:tcW w:w="562" w:type="dxa"/>
          </w:tcPr>
          <w:p w:rsidR="00B04EFE" w:rsidRPr="00D8197B" w:rsidRDefault="00B04EFE" w:rsidP="001C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910" w:type="dxa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873" w:type="dxa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</w:p>
        </w:tc>
      </w:tr>
      <w:tr w:rsidR="00B04EFE" w:rsidRPr="00D8197B" w:rsidTr="001C633E">
        <w:tc>
          <w:tcPr>
            <w:tcW w:w="562" w:type="dxa"/>
          </w:tcPr>
          <w:p w:rsidR="00B04EFE" w:rsidRPr="00D8197B" w:rsidRDefault="00B04EFE" w:rsidP="001C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10" w:type="dxa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Г. Берилл</w:t>
            </w:r>
          </w:p>
        </w:tc>
        <w:tc>
          <w:tcPr>
            <w:tcW w:w="873" w:type="dxa"/>
          </w:tcPr>
          <w:p w:rsidR="00B04EFE" w:rsidRPr="004876AB" w:rsidRDefault="00B04EFE" w:rsidP="001C6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 </w:t>
            </w:r>
          </w:p>
        </w:tc>
      </w:tr>
      <w:tr w:rsidR="00B04EFE" w:rsidRPr="00D8197B" w:rsidTr="001C633E">
        <w:tc>
          <w:tcPr>
            <w:tcW w:w="562" w:type="dxa"/>
          </w:tcPr>
          <w:p w:rsidR="00B04EFE" w:rsidRPr="00D8197B" w:rsidRDefault="00B04EFE" w:rsidP="001C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10" w:type="dxa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2933</w:t>
            </w:r>
          </w:p>
        </w:tc>
        <w:tc>
          <w:tcPr>
            <w:tcW w:w="873" w:type="dxa"/>
          </w:tcPr>
          <w:p w:rsidR="00B04EFE" w:rsidRPr="004876AB" w:rsidRDefault="00B04EFE" w:rsidP="001C6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 </w:t>
            </w:r>
          </w:p>
        </w:tc>
      </w:tr>
      <w:tr w:rsidR="00B04EFE" w:rsidRPr="00D8197B" w:rsidTr="001C633E">
        <w:tc>
          <w:tcPr>
            <w:tcW w:w="562" w:type="dxa"/>
          </w:tcPr>
          <w:p w:rsidR="00B04EFE" w:rsidRPr="00D8197B" w:rsidRDefault="00B04EFE" w:rsidP="001C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10" w:type="dxa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Охотский</w:t>
            </w:r>
          </w:p>
        </w:tc>
        <w:tc>
          <w:tcPr>
            <w:tcW w:w="873" w:type="dxa"/>
          </w:tcPr>
          <w:p w:rsidR="00B04EFE" w:rsidRPr="004876AB" w:rsidRDefault="00B04EFE" w:rsidP="001C6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 </w:t>
            </w:r>
          </w:p>
        </w:tc>
      </w:tr>
      <w:tr w:rsidR="00B04EFE" w:rsidRPr="00D8197B" w:rsidTr="001C633E">
        <w:tc>
          <w:tcPr>
            <w:tcW w:w="562" w:type="dxa"/>
          </w:tcPr>
          <w:p w:rsidR="00B04EFE" w:rsidRPr="00D8197B" w:rsidRDefault="00B04EFE" w:rsidP="001C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10" w:type="dxa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 xml:space="preserve">В 1955 году наступил период «хрущевской оттепели», который характеризовался осуждение культа Сталина и </w:t>
            </w:r>
            <w:proofErr w:type="spellStart"/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демонизация</w:t>
            </w:r>
            <w:proofErr w:type="spellEnd"/>
            <w:r w:rsidRPr="00D8197B">
              <w:rPr>
                <w:rFonts w:ascii="Times New Roman" w:hAnsi="Times New Roman" w:cs="Times New Roman"/>
                <w:sz w:val="28"/>
                <w:szCs w:val="28"/>
              </w:rPr>
              <w:t xml:space="preserve"> образа Берия, в честь которого и была названа гора.</w:t>
            </w:r>
          </w:p>
        </w:tc>
        <w:tc>
          <w:tcPr>
            <w:tcW w:w="873" w:type="dxa"/>
          </w:tcPr>
          <w:p w:rsidR="00B04EFE" w:rsidRPr="004876AB" w:rsidRDefault="00B04EFE" w:rsidP="001C6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 </w:t>
            </w:r>
          </w:p>
        </w:tc>
      </w:tr>
      <w:tr w:rsidR="00B04EFE" w:rsidRPr="00D8197B" w:rsidTr="001C633E">
        <w:tc>
          <w:tcPr>
            <w:tcW w:w="9345" w:type="dxa"/>
            <w:gridSpan w:val="3"/>
          </w:tcPr>
          <w:p w:rsidR="00B04EFE" w:rsidRPr="00D8197B" w:rsidRDefault="00B04EFE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Максимальное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Pr="004876AB">
              <w:rPr>
                <w:rFonts w:ascii="Times New Roman" w:hAnsi="Times New Roman" w:cs="Times New Roman"/>
                <w:b/>
                <w:sz w:val="28"/>
                <w:szCs w:val="28"/>
              </w:rPr>
              <w:t>10 баллов</w:t>
            </w:r>
          </w:p>
        </w:tc>
      </w:tr>
    </w:tbl>
    <w:p w:rsidR="00B04EFE" w:rsidRDefault="00B04EFE"/>
    <w:sectPr w:rsidR="00B0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53CFB"/>
    <w:multiLevelType w:val="hybridMultilevel"/>
    <w:tmpl w:val="6B68F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96"/>
    <w:rsid w:val="00571B44"/>
    <w:rsid w:val="007A2F96"/>
    <w:rsid w:val="009E0D6F"/>
    <w:rsid w:val="00B04EFE"/>
    <w:rsid w:val="00B7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4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4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Паневина Галина</dc:creator>
  <cp:keywords/>
  <dc:description/>
  <cp:lastModifiedBy>Новый</cp:lastModifiedBy>
  <cp:revision>6</cp:revision>
  <dcterms:created xsi:type="dcterms:W3CDTF">2019-09-18T19:48:00Z</dcterms:created>
  <dcterms:modified xsi:type="dcterms:W3CDTF">2025-09-04T09:32:00Z</dcterms:modified>
</cp:coreProperties>
</file>