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77" w:rsidRDefault="006B6077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</w:p>
    <w:p w:rsidR="006B6077" w:rsidRPr="006B6077" w:rsidRDefault="006B6077" w:rsidP="006B6077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07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географии</w:t>
      </w:r>
    </w:p>
    <w:p w:rsidR="006B6077" w:rsidRPr="006B6077" w:rsidRDefault="006B6077" w:rsidP="006B6077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077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6B6077" w:rsidRDefault="006B6077" w:rsidP="006B6077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077"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:rsidR="00286EB3" w:rsidRDefault="00286EB3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правильного ответа 11 класс</w:t>
      </w:r>
    </w:p>
    <w:p w:rsidR="00286EB3" w:rsidRDefault="00286EB3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</w:t>
      </w:r>
      <w:bookmarkStart w:id="0" w:name="_GoBack"/>
      <w:bookmarkEnd w:id="0"/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56"/>
        <w:gridCol w:w="5619"/>
        <w:gridCol w:w="1979"/>
      </w:tblGrid>
      <w:tr w:rsidR="00286EB3" w:rsidRPr="00D21A62" w:rsidTr="00EE44DF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286EB3" w:rsidRPr="00D21A62" w:rsidTr="00EE44DF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Доклад японских строителей был посвящен защите жилых зданий и промышленных сооружений от землетрясений </w:t>
            </w:r>
          </w:p>
          <w:p w:rsidR="00286EB3" w:rsidRPr="00D21A62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и последствий цунами.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EB3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EB3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6EB3" w:rsidRPr="00D21A62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Приведены п</w:t>
            </w: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римеры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 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Евразии, расположенных в сейсмической зоне</w:t>
            </w: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86EB3" w:rsidRPr="00D21A62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EB3" w:rsidRPr="00D21A62" w:rsidTr="00EE44DF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86EB3" w:rsidRDefault="00286EB3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</w:p>
    <w:p w:rsidR="00286EB3" w:rsidRDefault="00286EB3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137" w:type="dxa"/>
        <w:tblLook w:val="04A0" w:firstRow="1" w:lastRow="0" w:firstColumn="1" w:lastColumn="0" w:noHBand="0" w:noVBand="1"/>
      </w:tblPr>
      <w:tblGrid>
        <w:gridCol w:w="356"/>
        <w:gridCol w:w="6896"/>
        <w:gridCol w:w="2182"/>
      </w:tblGrid>
      <w:tr w:rsidR="00286EB3" w:rsidRPr="00D21A62" w:rsidTr="00EE44DF">
        <w:tc>
          <w:tcPr>
            <w:tcW w:w="7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правильного ответа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286EB3" w:rsidRPr="00D21A62" w:rsidTr="00EE44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Нет. </w:t>
            </w:r>
          </w:p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На карте показано, что глубина реки здесь 2 метра.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Больше деревня </w:t>
            </w:r>
            <w:proofErr w:type="spellStart"/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Шаблино</w:t>
            </w:r>
            <w:proofErr w:type="spellEnd"/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Там проживает 20 человек (0,02), а в </w:t>
            </w:r>
            <w:proofErr w:type="spellStart"/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Спирино</w:t>
            </w:r>
            <w:proofErr w:type="spellEnd"/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 10 человек (0,01).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Не пройдет. </w:t>
            </w:r>
          </w:p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Там деревянный мост, с максимальной грузоподъемностью 5 тонн.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Левый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приток реки Унжа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B3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Это елово-березовый лес.</w:t>
            </w:r>
          </w:p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Средняя высота деревьев 21 метр, толщина 23 см, а расстояние между деревьями 4 метра, то есть это </w:t>
            </w:r>
            <w:r w:rsidRPr="00D21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достаточной густой лес.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86EB3" w:rsidRPr="00D21A62" w:rsidTr="00EE44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Можно. Ширина шоссе 4 метра, но вместе с обочинами уже 6 метров. Изделие размером 6х6 по нему проходит.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B3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Масштаб в 1 см 400 метров.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1:40000 </w:t>
            </w: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между деревнями 3 см по карте. Делим 1,2 км на 3 см, получаем 400 метров.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6EB3" w:rsidRDefault="00286EB3" w:rsidP="00EE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B3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Судя по горизонталям дер. Глебово стоит на 20 метров выше, чет приречные дома </w:t>
            </w:r>
            <w:proofErr w:type="spellStart"/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Варзенги</w:t>
            </w:r>
            <w:proofErr w:type="spellEnd"/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Следовательно, с крыши дома можно увидеть </w:t>
            </w:r>
            <w:proofErr w:type="spellStart"/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Варзенгу</w:t>
            </w:r>
            <w:proofErr w:type="spellEnd"/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B3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между деревнями по дороге 3.5 см. </w:t>
            </w:r>
          </w:p>
          <w:p w:rsidR="00286EB3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При масштабе 1: 40000 это 1,4 километра. </w:t>
            </w:r>
          </w:p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При скорости 20 км в час велосипедист доедет за 4 минуты.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Default="00286EB3" w:rsidP="00EE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7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286EB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</w:tr>
    </w:tbl>
    <w:p w:rsidR="00286EB3" w:rsidRDefault="00286EB3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</w:p>
    <w:p w:rsidR="00286EB3" w:rsidRDefault="00286EB3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560"/>
        <w:gridCol w:w="6966"/>
        <w:gridCol w:w="1762"/>
      </w:tblGrid>
      <w:tr w:rsidR="00286EB3" w:rsidRPr="00D21A62" w:rsidTr="00EE44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с правильным ответом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286EB3" w:rsidRPr="00D21A62" w:rsidTr="00EE44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Правильно указана страна (Австралия)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Названы первооткрыватели материка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Виллем</w:t>
            </w:r>
            <w:proofErr w:type="spellEnd"/>
            <w:r w:rsidRPr="005B3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3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Янсзон</w:t>
            </w:r>
            <w:proofErr w:type="spellEnd"/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, 1606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Джеймс Кук, 1770г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rPr>
          <w:trHeight w:val="8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ответе речь идет о пастбищах, которые позволяли развить овцеводство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286EB3" w:rsidRPr="00D21A62" w:rsidTr="00EE44DF">
        <w:trPr>
          <w:trHeight w:val="8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</w:t>
            </w: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 века были открыты многочисленные месторождения полезных ископаемых, и отраслью специализации 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ится горнорудная промышленность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EB3" w:rsidRPr="00D21A62" w:rsidTr="00EE44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отраслями специализации Австралии являются: </w:t>
            </w:r>
          </w:p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горнодобывающая промышленность,</w:t>
            </w:r>
          </w:p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 судостроение,</w:t>
            </w:r>
          </w:p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 зерновое хозяйство, </w:t>
            </w:r>
          </w:p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овцеводство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6EB3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6EB3" w:rsidRPr="00D21A62" w:rsidRDefault="00286EB3" w:rsidP="00EE44D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86EB3" w:rsidRPr="00D21A62" w:rsidTr="00EE44DF"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286EB3" w:rsidRDefault="00286EB3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</w:p>
    <w:p w:rsidR="00286EB3" w:rsidRDefault="00286EB3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286EB3" w:rsidRDefault="00286EB3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3"/>
        <w:gridCol w:w="5385"/>
        <w:gridCol w:w="2843"/>
      </w:tblGrid>
      <w:tr w:rsidR="00286EB3" w:rsidRPr="00D8197B" w:rsidTr="00EE44DF">
        <w:tc>
          <w:tcPr>
            <w:tcW w:w="1343" w:type="dxa"/>
          </w:tcPr>
          <w:p w:rsidR="00286EB3" w:rsidRPr="00D8197B" w:rsidRDefault="00286EB3" w:rsidP="00EE4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5" w:type="dxa"/>
          </w:tcPr>
          <w:p w:rsidR="00286EB3" w:rsidRPr="00D8197B" w:rsidRDefault="00286EB3" w:rsidP="00EE4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2843" w:type="dxa"/>
          </w:tcPr>
          <w:p w:rsidR="00286EB3" w:rsidRPr="00D8197B" w:rsidRDefault="00286EB3" w:rsidP="00EE4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286EB3" w:rsidRPr="00D8197B" w:rsidTr="00EE44DF">
        <w:trPr>
          <w:trHeight w:val="142"/>
        </w:trPr>
        <w:tc>
          <w:tcPr>
            <w:tcW w:w="1343" w:type="dxa"/>
          </w:tcPr>
          <w:p w:rsidR="00286EB3" w:rsidRPr="00D8197B" w:rsidRDefault="00286EB3" w:rsidP="00286EB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86EB3" w:rsidRPr="00C63219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тундра</w:t>
            </w:r>
          </w:p>
        </w:tc>
        <w:tc>
          <w:tcPr>
            <w:tcW w:w="2843" w:type="dxa"/>
          </w:tcPr>
          <w:p w:rsidR="00286EB3" w:rsidRPr="0088481A" w:rsidRDefault="00286EB3" w:rsidP="00EE4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8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86EB3" w:rsidRPr="00D8197B" w:rsidTr="00EE44DF">
        <w:tc>
          <w:tcPr>
            <w:tcW w:w="1343" w:type="dxa"/>
          </w:tcPr>
          <w:p w:rsidR="00286EB3" w:rsidRPr="00D8197B" w:rsidRDefault="00286EB3" w:rsidP="00286EB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86EB3" w:rsidRPr="00C63219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Северная Америка, Евразия</w:t>
            </w:r>
          </w:p>
        </w:tc>
        <w:tc>
          <w:tcPr>
            <w:tcW w:w="2843" w:type="dxa"/>
          </w:tcPr>
          <w:p w:rsidR="00286EB3" w:rsidRPr="00D8197B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8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(по 0,5 балла за каждый материк)</w:t>
            </w:r>
          </w:p>
        </w:tc>
      </w:tr>
      <w:tr w:rsidR="00286EB3" w:rsidRPr="00D8197B" w:rsidTr="00EE44DF">
        <w:tc>
          <w:tcPr>
            <w:tcW w:w="1343" w:type="dxa"/>
          </w:tcPr>
          <w:p w:rsidR="00286EB3" w:rsidRPr="00D8197B" w:rsidRDefault="00286EB3" w:rsidP="00286EB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86EB3" w:rsidRPr="00C63219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 xml:space="preserve">Канада, РФ, США, Исландия, Норвегия, Швеция, Финляндия, Дания. </w:t>
            </w:r>
          </w:p>
        </w:tc>
        <w:tc>
          <w:tcPr>
            <w:tcW w:w="2843" w:type="dxa"/>
          </w:tcPr>
          <w:p w:rsidR="00286EB3" w:rsidRPr="00D8197B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8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(указаны все страны,</w:t>
            </w:r>
            <w:r w:rsidRPr="008848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частично)</w:t>
            </w:r>
          </w:p>
        </w:tc>
      </w:tr>
      <w:tr w:rsidR="00286EB3" w:rsidRPr="00D8197B" w:rsidTr="00EE44DF">
        <w:tc>
          <w:tcPr>
            <w:tcW w:w="1343" w:type="dxa"/>
          </w:tcPr>
          <w:p w:rsidR="00286EB3" w:rsidRPr="00D8197B" w:rsidRDefault="00286EB3" w:rsidP="00286EB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86EB3" w:rsidRPr="00C63219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мха, заболоченность, представители фауны (гусь, комар). </w:t>
            </w:r>
          </w:p>
        </w:tc>
        <w:tc>
          <w:tcPr>
            <w:tcW w:w="2843" w:type="dxa"/>
          </w:tcPr>
          <w:p w:rsidR="00286EB3" w:rsidRPr="00D8197B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8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(указаны все пункты)</w:t>
            </w:r>
          </w:p>
        </w:tc>
      </w:tr>
      <w:tr w:rsidR="00286EB3" w:rsidRPr="00D8197B" w:rsidTr="00EE44DF">
        <w:tc>
          <w:tcPr>
            <w:tcW w:w="1343" w:type="dxa"/>
          </w:tcPr>
          <w:p w:rsidR="00286EB3" w:rsidRPr="00D8197B" w:rsidRDefault="00286EB3" w:rsidP="00286EB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86EB3" w:rsidRPr="00C63219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Наличие многолетней мерзлоты, переувлажнение</w:t>
            </w:r>
          </w:p>
        </w:tc>
        <w:tc>
          <w:tcPr>
            <w:tcW w:w="2843" w:type="dxa"/>
          </w:tcPr>
          <w:p w:rsidR="00286EB3" w:rsidRPr="00D8197B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8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 xml:space="preserve"> (по 1 баллу за причину) </w:t>
            </w:r>
          </w:p>
        </w:tc>
      </w:tr>
      <w:tr w:rsidR="00286EB3" w:rsidRPr="00D8197B" w:rsidTr="00EE44DF">
        <w:tc>
          <w:tcPr>
            <w:tcW w:w="1343" w:type="dxa"/>
          </w:tcPr>
          <w:p w:rsidR="00286EB3" w:rsidRPr="00D8197B" w:rsidRDefault="00286EB3" w:rsidP="00286EB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86EB3" w:rsidRPr="00C63219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19"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ископаемых, оленеводство, охота, рыбная ловля</w:t>
            </w:r>
          </w:p>
        </w:tc>
        <w:tc>
          <w:tcPr>
            <w:tcW w:w="2843" w:type="dxa"/>
          </w:tcPr>
          <w:p w:rsidR="00286EB3" w:rsidRPr="00D8197B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8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D8197B">
              <w:rPr>
                <w:rFonts w:ascii="Times New Roman" w:hAnsi="Times New Roman" w:cs="Times New Roman"/>
                <w:sz w:val="28"/>
                <w:szCs w:val="28"/>
              </w:rPr>
              <w:t>(по 0,5 за каждый вид деятельности)</w:t>
            </w:r>
          </w:p>
        </w:tc>
      </w:tr>
      <w:tr w:rsidR="00286EB3" w:rsidRPr="00D8197B" w:rsidTr="00EE44DF">
        <w:tc>
          <w:tcPr>
            <w:tcW w:w="9571" w:type="dxa"/>
            <w:gridSpan w:val="3"/>
          </w:tcPr>
          <w:p w:rsidR="00286EB3" w:rsidRPr="00D8197B" w:rsidRDefault="00286EB3" w:rsidP="00EE4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Максимальное 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</w:t>
            </w:r>
            <w:r w:rsidRPr="00D8197B">
              <w:rPr>
                <w:rFonts w:ascii="Times New Roman" w:hAnsi="Times New Roman" w:cs="Times New Roman"/>
                <w:b/>
                <w:sz w:val="28"/>
                <w:szCs w:val="28"/>
              </w:rPr>
              <w:t>10 баллов</w:t>
            </w:r>
          </w:p>
        </w:tc>
      </w:tr>
    </w:tbl>
    <w:p w:rsidR="00286EB3" w:rsidRDefault="00286EB3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</w:p>
    <w:p w:rsidR="00286EB3" w:rsidRDefault="00286EB3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286EB3" w:rsidRPr="00D21A62" w:rsidTr="00EE44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Критерии правильного ответа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286EB3" w:rsidRPr="00D21A62" w:rsidTr="00EE44DF">
        <w:trPr>
          <w:trHeight w:val="3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Страна - Швейцария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Столица - Берн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Форма правления - республика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административно-территориальное устройство - конфедерация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тип воспроизводства - первый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мировая религия - христианство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EB3" w:rsidRPr="00D21A62" w:rsidTr="00EE44DF">
        <w:trPr>
          <w:trHeight w:val="16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Продукция (услуги): </w:t>
            </w:r>
          </w:p>
          <w:p w:rsidR="00286EB3" w:rsidRPr="00D21A62" w:rsidRDefault="00286EB3" w:rsidP="00286EB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  <w:p w:rsidR="00286EB3" w:rsidRPr="00D21A62" w:rsidRDefault="00286EB3" w:rsidP="00286EB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  <w:p w:rsidR="00286EB3" w:rsidRPr="00D21A62" w:rsidRDefault="00286EB3" w:rsidP="00286EB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Медицинское оборудование</w:t>
            </w:r>
          </w:p>
          <w:p w:rsidR="00286EB3" w:rsidRPr="00D21A62" w:rsidRDefault="00286EB3" w:rsidP="00286EB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Банковские услуги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286EB3" w:rsidRPr="00D21A62" w:rsidRDefault="00286EB3" w:rsidP="00EE4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86EB3" w:rsidRPr="00D21A62" w:rsidTr="00EE44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B3" w:rsidRPr="00D21A62" w:rsidRDefault="00286EB3" w:rsidP="00EE4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</w:tbl>
    <w:p w:rsidR="00286EB3" w:rsidRDefault="00286EB3" w:rsidP="00286EB3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</w:p>
    <w:p w:rsidR="00B31422" w:rsidRDefault="00B31422"/>
    <w:sectPr w:rsidR="00B3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3CFB"/>
    <w:multiLevelType w:val="hybridMultilevel"/>
    <w:tmpl w:val="6B68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C36B3"/>
    <w:multiLevelType w:val="hybridMultilevel"/>
    <w:tmpl w:val="B0B239F4"/>
    <w:lvl w:ilvl="0" w:tplc="018CB5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6377F"/>
    <w:multiLevelType w:val="hybridMultilevel"/>
    <w:tmpl w:val="F878C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25"/>
    <w:rsid w:val="00286EB3"/>
    <w:rsid w:val="006B6077"/>
    <w:rsid w:val="00B31422"/>
    <w:rsid w:val="00B9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B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6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B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6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4234-B721-423C-9237-8C661407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Паневина Галина</dc:creator>
  <cp:keywords/>
  <dc:description/>
  <cp:lastModifiedBy>Новый</cp:lastModifiedBy>
  <cp:revision>3</cp:revision>
  <dcterms:created xsi:type="dcterms:W3CDTF">2019-09-18T20:02:00Z</dcterms:created>
  <dcterms:modified xsi:type="dcterms:W3CDTF">2025-09-04T09:33:00Z</dcterms:modified>
</cp:coreProperties>
</file>