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89116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Муниципальный этап</w:t>
      </w:r>
    </w:p>
    <w:p w14:paraId="1D72AA39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Всероссийской олимпиады школьников</w:t>
      </w:r>
    </w:p>
    <w:p w14:paraId="52F90D25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по Искусству (Мировой художественной культуре)</w:t>
      </w:r>
    </w:p>
    <w:p w14:paraId="377A2660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2025/2026 учебный год</w:t>
      </w:r>
    </w:p>
    <w:p w14:paraId="641EF3DC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127E279A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0CC1E8E9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0610DB56" w14:textId="78545DE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Комплект заданий для учащихся 11 класса</w:t>
      </w:r>
    </w:p>
    <w:p w14:paraId="4FBB178E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57838DF5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6CE9D501" w14:textId="77777777" w:rsidR="00B567C3" w:rsidRPr="00977316" w:rsidRDefault="00B567C3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Задания выполняются в течение 180 минут (4 часа)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395"/>
      </w:tblGrid>
      <w:tr w:rsidR="00B567C3" w:rsidRPr="00977316" w14:paraId="4C4BC410" w14:textId="77777777" w:rsidTr="00E967AD">
        <w:tc>
          <w:tcPr>
            <w:tcW w:w="2972" w:type="dxa"/>
          </w:tcPr>
          <w:p w14:paraId="619D81DF" w14:textId="77777777" w:rsidR="00B567C3" w:rsidRPr="00977316" w:rsidRDefault="00B567C3" w:rsidP="00977316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 w:rsidRPr="00977316">
              <w:rPr>
                <w:rFonts w:cs="Times New Roman"/>
                <w:szCs w:val="28"/>
              </w:rPr>
              <w:t>Номер задания</w:t>
            </w:r>
          </w:p>
        </w:tc>
        <w:tc>
          <w:tcPr>
            <w:tcW w:w="2977" w:type="dxa"/>
          </w:tcPr>
          <w:p w14:paraId="728C2140" w14:textId="77777777" w:rsidR="00B567C3" w:rsidRPr="00977316" w:rsidRDefault="00B567C3" w:rsidP="00977316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 w:rsidRPr="00977316">
              <w:rPr>
                <w:rFonts w:cs="Times New Roman"/>
                <w:szCs w:val="28"/>
              </w:rPr>
              <w:t>Баллы</w:t>
            </w:r>
          </w:p>
        </w:tc>
        <w:tc>
          <w:tcPr>
            <w:tcW w:w="3395" w:type="dxa"/>
          </w:tcPr>
          <w:p w14:paraId="04E47AE8" w14:textId="77777777" w:rsidR="00B567C3" w:rsidRPr="00977316" w:rsidRDefault="00B567C3" w:rsidP="00977316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 w:rsidRPr="00977316">
              <w:rPr>
                <w:rFonts w:cs="Times New Roman"/>
                <w:szCs w:val="28"/>
              </w:rPr>
              <w:t>Максимальный балл</w:t>
            </w:r>
          </w:p>
        </w:tc>
      </w:tr>
      <w:tr w:rsidR="00B567C3" w:rsidRPr="00977316" w14:paraId="39E1240A" w14:textId="77777777" w:rsidTr="00E967AD">
        <w:tc>
          <w:tcPr>
            <w:tcW w:w="2972" w:type="dxa"/>
          </w:tcPr>
          <w:p w14:paraId="11AD72FB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4620C081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7185ECFA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461A6F00" w14:textId="77777777" w:rsidTr="00E967AD">
        <w:tc>
          <w:tcPr>
            <w:tcW w:w="2972" w:type="dxa"/>
          </w:tcPr>
          <w:p w14:paraId="0D3058CC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12CB3053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1809AC0F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1150D04D" w14:textId="77777777" w:rsidTr="00E967AD">
        <w:tc>
          <w:tcPr>
            <w:tcW w:w="2972" w:type="dxa"/>
          </w:tcPr>
          <w:p w14:paraId="7F212BA3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369407D9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67FDDE94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3ED0EB29" w14:textId="77777777" w:rsidTr="00E967AD">
        <w:tc>
          <w:tcPr>
            <w:tcW w:w="2972" w:type="dxa"/>
          </w:tcPr>
          <w:p w14:paraId="6453C91A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7D56CDF2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0627C583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1ACD0E8B" w14:textId="77777777" w:rsidTr="00E967AD">
        <w:tc>
          <w:tcPr>
            <w:tcW w:w="2972" w:type="dxa"/>
          </w:tcPr>
          <w:p w14:paraId="6FDA630D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816DDCA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10474FCC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7D861A45" w14:textId="77777777" w:rsidTr="00E967AD">
        <w:tc>
          <w:tcPr>
            <w:tcW w:w="2972" w:type="dxa"/>
          </w:tcPr>
          <w:p w14:paraId="47B39E45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50CBAA9C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305D11F1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2171176B" w14:textId="77777777" w:rsidTr="00E967AD">
        <w:tc>
          <w:tcPr>
            <w:tcW w:w="2972" w:type="dxa"/>
          </w:tcPr>
          <w:p w14:paraId="1CAAD376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607F1C39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076AA60E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72F798C2" w14:textId="77777777" w:rsidTr="00E967AD">
        <w:tc>
          <w:tcPr>
            <w:tcW w:w="2972" w:type="dxa"/>
          </w:tcPr>
          <w:p w14:paraId="0A9C1D6B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2215888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744E17E5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B567C3" w:rsidRPr="00977316" w14:paraId="02FAFF93" w14:textId="77777777" w:rsidTr="00E967AD">
        <w:tc>
          <w:tcPr>
            <w:tcW w:w="2972" w:type="dxa"/>
          </w:tcPr>
          <w:p w14:paraId="1FAC5253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977316">
              <w:rPr>
                <w:rFonts w:cs="Times New Roman"/>
                <w:szCs w:val="28"/>
              </w:rPr>
              <w:t>Общий балл</w:t>
            </w:r>
          </w:p>
        </w:tc>
        <w:tc>
          <w:tcPr>
            <w:tcW w:w="2977" w:type="dxa"/>
          </w:tcPr>
          <w:p w14:paraId="30DEF9C5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7520B635" w14:textId="77777777" w:rsidR="00B567C3" w:rsidRPr="00977316" w:rsidRDefault="00B567C3" w:rsidP="0097731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</w:tbl>
    <w:p w14:paraId="2240BAD4" w14:textId="00DBC1AB" w:rsidR="00F442A8" w:rsidRPr="00977316" w:rsidRDefault="00F442A8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9A16463" w14:textId="77777777" w:rsidR="00F442A8" w:rsidRPr="00977316" w:rsidRDefault="00F442A8" w:rsidP="00977316">
      <w:pPr>
        <w:spacing w:line="360" w:lineRule="auto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br w:type="page"/>
      </w:r>
    </w:p>
    <w:p w14:paraId="4BBF3186" w14:textId="07D80E81" w:rsidR="00F12C76" w:rsidRPr="00977316" w:rsidRDefault="00781D79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lastRenderedPageBreak/>
        <w:t>Задание 1</w:t>
      </w:r>
    </w:p>
    <w:p w14:paraId="06B10FBB" w14:textId="3C7D046B" w:rsidR="00685E7F" w:rsidRPr="00977316" w:rsidRDefault="00E96BFE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Даны изображения шести произведений искусства. Укажите в таблице для ответов:</w:t>
      </w:r>
    </w:p>
    <w:p w14:paraId="231F47F4" w14:textId="68C70BB6" w:rsidR="00E96BFE" w:rsidRPr="00977316" w:rsidRDefault="00E96BFE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1. название произведения;</w:t>
      </w:r>
    </w:p>
    <w:p w14:paraId="2C605DE6" w14:textId="32A514F8" w:rsidR="00E96BFE" w:rsidRPr="00977316" w:rsidRDefault="00E96BFE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2. автора;</w:t>
      </w:r>
    </w:p>
    <w:p w14:paraId="51A1D199" w14:textId="4AC46834" w:rsidR="00E96BFE" w:rsidRPr="00977316" w:rsidRDefault="00E96BFE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3. страну или культуру, к которой относится произведение;</w:t>
      </w:r>
    </w:p>
    <w:p w14:paraId="488C1B4C" w14:textId="586DDB7E" w:rsidR="00E96BFE" w:rsidRPr="00977316" w:rsidRDefault="00E96BFE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 xml:space="preserve">4. </w:t>
      </w:r>
      <w:r w:rsidR="00E71C2A" w:rsidRPr="00977316">
        <w:rPr>
          <w:rFonts w:cs="Times New Roman"/>
          <w:szCs w:val="28"/>
        </w:rPr>
        <w:t>век</w:t>
      </w:r>
      <w:r w:rsidRPr="00977316">
        <w:rPr>
          <w:rFonts w:cs="Times New Roman"/>
          <w:szCs w:val="28"/>
        </w:rPr>
        <w:t xml:space="preserve"> создания</w:t>
      </w:r>
      <w:r w:rsidR="00A252C6" w:rsidRPr="00977316">
        <w:rPr>
          <w:rFonts w:cs="Times New Roman"/>
          <w:szCs w:val="28"/>
        </w:rPr>
        <w:t>;</w:t>
      </w:r>
    </w:p>
    <w:p w14:paraId="4B4EE438" w14:textId="3209E671" w:rsidR="001A567F" w:rsidRPr="00977316" w:rsidRDefault="000153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5. художественный стиль (направление).</w:t>
      </w:r>
    </w:p>
    <w:p w14:paraId="40DA3878" w14:textId="0EB52F02" w:rsidR="0001533F" w:rsidRPr="00977316" w:rsidRDefault="000153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44"/>
        <w:gridCol w:w="6000"/>
      </w:tblGrid>
      <w:tr w:rsidR="007456CA" w:rsidRPr="00977316" w14:paraId="58F971FA" w14:textId="77777777" w:rsidTr="00DC22F3">
        <w:tc>
          <w:tcPr>
            <w:tcW w:w="4672" w:type="dxa"/>
          </w:tcPr>
          <w:p w14:paraId="479C0527" w14:textId="68B3FDBD" w:rsidR="00DC22F3" w:rsidRPr="00977316" w:rsidRDefault="007456C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60D51BB2" wp14:editId="2B76113B">
                  <wp:extent cx="2061845" cy="268608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15" cy="27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77E7273" w14:textId="27FC8384" w:rsidR="00DC22F3" w:rsidRPr="00977316" w:rsidRDefault="007456C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004B1F1C" wp14:editId="512D8D39">
                  <wp:extent cx="3607337" cy="25726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196" cy="260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CA" w:rsidRPr="00977316" w14:paraId="3DB924DC" w14:textId="77777777" w:rsidTr="00DC22F3">
        <w:tc>
          <w:tcPr>
            <w:tcW w:w="4672" w:type="dxa"/>
          </w:tcPr>
          <w:p w14:paraId="7496799B" w14:textId="4F7E746D" w:rsidR="00DC22F3" w:rsidRPr="00977316" w:rsidRDefault="008C0D6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1.</w:t>
            </w:r>
          </w:p>
        </w:tc>
        <w:tc>
          <w:tcPr>
            <w:tcW w:w="4672" w:type="dxa"/>
          </w:tcPr>
          <w:p w14:paraId="4BC41DD4" w14:textId="1CFA91B7" w:rsidR="00DC22F3" w:rsidRPr="00977316" w:rsidRDefault="008C0D6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2.</w:t>
            </w:r>
          </w:p>
        </w:tc>
      </w:tr>
      <w:tr w:rsidR="007456CA" w:rsidRPr="00977316" w14:paraId="4B8292C5" w14:textId="77777777" w:rsidTr="00DC22F3">
        <w:tc>
          <w:tcPr>
            <w:tcW w:w="4672" w:type="dxa"/>
          </w:tcPr>
          <w:p w14:paraId="02C7D368" w14:textId="23C4CA05" w:rsidR="00DC22F3" w:rsidRPr="00977316" w:rsidRDefault="007456C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05189E71" wp14:editId="3C07FDF1">
                  <wp:extent cx="2112645" cy="2734648"/>
                  <wp:effectExtent l="0" t="0" r="190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16" cy="275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705FB32" w14:textId="709E9D7B" w:rsidR="00DC22F3" w:rsidRPr="00977316" w:rsidRDefault="007456C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180CD76F" wp14:editId="218768B7">
                  <wp:extent cx="3509977" cy="27850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745" cy="281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CA" w:rsidRPr="00977316" w14:paraId="5F43D2F6" w14:textId="77777777" w:rsidTr="00DC22F3">
        <w:tc>
          <w:tcPr>
            <w:tcW w:w="4672" w:type="dxa"/>
          </w:tcPr>
          <w:p w14:paraId="6B4565BB" w14:textId="5A194552" w:rsidR="00DC22F3" w:rsidRPr="00977316" w:rsidRDefault="008C0D6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3.</w:t>
            </w:r>
          </w:p>
        </w:tc>
        <w:tc>
          <w:tcPr>
            <w:tcW w:w="4672" w:type="dxa"/>
          </w:tcPr>
          <w:p w14:paraId="605CB2CA" w14:textId="12461360" w:rsidR="00DC22F3" w:rsidRPr="00977316" w:rsidRDefault="008C0D6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4.</w:t>
            </w:r>
          </w:p>
        </w:tc>
      </w:tr>
      <w:tr w:rsidR="007456CA" w:rsidRPr="00977316" w14:paraId="5A706C12" w14:textId="77777777" w:rsidTr="00DC22F3">
        <w:tc>
          <w:tcPr>
            <w:tcW w:w="4672" w:type="dxa"/>
          </w:tcPr>
          <w:p w14:paraId="48011091" w14:textId="678C82EB" w:rsidR="00DC22F3" w:rsidRPr="00977316" w:rsidRDefault="007456C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noProof/>
                <w:szCs w:val="28"/>
              </w:rPr>
              <w:lastRenderedPageBreak/>
              <w:drawing>
                <wp:inline distT="0" distB="0" distL="0" distR="0" wp14:anchorId="033FDEC5" wp14:editId="01B2B4BE">
                  <wp:extent cx="2152015" cy="2155817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59" cy="218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BE56569" w14:textId="5EAF6A63" w:rsidR="00DC22F3" w:rsidRPr="00977316" w:rsidRDefault="007456C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7547405E" wp14:editId="519B9532">
                  <wp:extent cx="3977640" cy="2143180"/>
                  <wp:effectExtent l="0" t="0" r="381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224" cy="215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CA" w:rsidRPr="00977316" w14:paraId="60A366AC" w14:textId="77777777" w:rsidTr="00DC22F3">
        <w:tc>
          <w:tcPr>
            <w:tcW w:w="4672" w:type="dxa"/>
          </w:tcPr>
          <w:p w14:paraId="25EEE35B" w14:textId="3BC8514A" w:rsidR="00DC22F3" w:rsidRPr="00977316" w:rsidRDefault="008C0D6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5.</w:t>
            </w:r>
          </w:p>
        </w:tc>
        <w:tc>
          <w:tcPr>
            <w:tcW w:w="4672" w:type="dxa"/>
          </w:tcPr>
          <w:p w14:paraId="5894D45A" w14:textId="433637E3" w:rsidR="00DC22F3" w:rsidRPr="00977316" w:rsidRDefault="008C0D6A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6.</w:t>
            </w:r>
          </w:p>
        </w:tc>
      </w:tr>
    </w:tbl>
    <w:p w14:paraId="122A50B3" w14:textId="77777777" w:rsidR="00E96BFE" w:rsidRPr="00977316" w:rsidRDefault="00E96BFE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69701FAE" w14:textId="22432F4B" w:rsidR="00781D79" w:rsidRPr="00977316" w:rsidRDefault="00781D79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Задание 2</w:t>
      </w:r>
    </w:p>
    <w:p w14:paraId="1DDBAA76" w14:textId="77777777" w:rsidR="00910D65" w:rsidRPr="00977316" w:rsidRDefault="00910D65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1. Определите произведение искусства по текстовому описанию. Напишите название произведения.</w:t>
      </w:r>
    </w:p>
    <w:p w14:paraId="0F27417E" w14:textId="77777777" w:rsidR="00910D65" w:rsidRPr="00977316" w:rsidRDefault="00910D65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2. Укажите вид искусства, к которому оно принадлежит, автора.</w:t>
      </w:r>
    </w:p>
    <w:p w14:paraId="080BF570" w14:textId="3F9BD66E" w:rsidR="00910D65" w:rsidRPr="00977316" w:rsidRDefault="00910D65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3. Укажите век или эпоху, когда произведение было создано.</w:t>
      </w:r>
    </w:p>
    <w:p w14:paraId="485564D2" w14:textId="2E3A4571" w:rsidR="00910D65" w:rsidRDefault="00896D92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4</w:t>
      </w:r>
      <w:r w:rsidR="00910D65" w:rsidRPr="00977316">
        <w:rPr>
          <w:rFonts w:cs="Times New Roman"/>
          <w:szCs w:val="28"/>
        </w:rPr>
        <w:t>. Укажите художественный стиль (направление), к которому принадлежит данное произведение.</w:t>
      </w:r>
    </w:p>
    <w:p w14:paraId="0C86BB3F" w14:textId="77777777" w:rsidR="00977316" w:rsidRPr="00977316" w:rsidRDefault="00977316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F09B8DD" w14:textId="77777777" w:rsidR="00910D65" w:rsidRPr="00977316" w:rsidRDefault="00910D65" w:rsidP="00977316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Текст:</w:t>
      </w:r>
    </w:p>
    <w:p w14:paraId="26EF5D84" w14:textId="513B641C" w:rsidR="00910D65" w:rsidRPr="00977316" w:rsidRDefault="00910D65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977316">
        <w:rPr>
          <w:rFonts w:cs="Times New Roman"/>
          <w:i/>
          <w:iCs/>
          <w:szCs w:val="28"/>
        </w:rPr>
        <w:t>«</w:t>
      </w:r>
      <w:r w:rsidRPr="00977316">
        <w:rPr>
          <w:rFonts w:cs="Times New Roman"/>
          <w:i/>
          <w:iCs/>
          <w:color w:val="0F1115"/>
          <w:szCs w:val="28"/>
        </w:rPr>
        <w:t>На фоне пустынного, безжизненного пейзажа, напоминающего родной для художника мыс Креус, изображены </w:t>
      </w:r>
      <w:r w:rsidRPr="00977316">
        <w:rPr>
          <w:rStyle w:val="a5"/>
          <w:rFonts w:cs="Times New Roman"/>
          <w:b w:val="0"/>
          <w:bCs w:val="0"/>
          <w:i/>
          <w:iCs/>
          <w:color w:val="0F1115"/>
          <w:szCs w:val="28"/>
        </w:rPr>
        <w:t>три мягких, оплывших циферблата часов</w:t>
      </w:r>
      <w:r w:rsidRPr="00977316">
        <w:rPr>
          <w:rFonts w:cs="Times New Roman"/>
          <w:b/>
          <w:bCs/>
          <w:i/>
          <w:iCs/>
          <w:color w:val="0F1115"/>
          <w:szCs w:val="28"/>
        </w:rPr>
        <w:t>.</w:t>
      </w:r>
      <w:r w:rsidRPr="00977316">
        <w:rPr>
          <w:rFonts w:cs="Times New Roman"/>
          <w:i/>
          <w:iCs/>
          <w:color w:val="0F1115"/>
          <w:szCs w:val="28"/>
        </w:rPr>
        <w:t xml:space="preserve"> Они свисают с голой ветки дерева, лежат на некой </w:t>
      </w:r>
      <w:r w:rsidR="000B3F1D" w:rsidRPr="00977316">
        <w:rPr>
          <w:rFonts w:cs="Times New Roman"/>
          <w:i/>
          <w:iCs/>
          <w:color w:val="0F1115"/>
          <w:szCs w:val="28"/>
        </w:rPr>
        <w:t>кубической</w:t>
      </w:r>
      <w:r w:rsidRPr="00977316">
        <w:rPr>
          <w:rFonts w:cs="Times New Roman"/>
          <w:i/>
          <w:iCs/>
          <w:color w:val="0F1115"/>
          <w:szCs w:val="28"/>
        </w:rPr>
        <w:t xml:space="preserve"> конструкции и н</w:t>
      </w:r>
      <w:r w:rsidR="000B3F1D" w:rsidRPr="00977316">
        <w:rPr>
          <w:rFonts w:cs="Times New Roman"/>
          <w:i/>
          <w:iCs/>
          <w:color w:val="0F1115"/>
          <w:szCs w:val="28"/>
        </w:rPr>
        <w:t>а странном существе</w:t>
      </w:r>
      <w:r w:rsidRPr="00977316">
        <w:rPr>
          <w:rFonts w:cs="Times New Roman"/>
          <w:i/>
          <w:iCs/>
          <w:color w:val="0F1115"/>
          <w:szCs w:val="28"/>
        </w:rPr>
        <w:t xml:space="preserve">, </w:t>
      </w:r>
      <w:r w:rsidR="000B3F1D" w:rsidRPr="00977316">
        <w:rPr>
          <w:rFonts w:cs="Times New Roman"/>
          <w:i/>
          <w:iCs/>
          <w:color w:val="0F1115"/>
          <w:szCs w:val="28"/>
        </w:rPr>
        <w:t>с закрытым глазом и длинными ресницами</w:t>
      </w:r>
      <w:r w:rsidRPr="00977316">
        <w:rPr>
          <w:rFonts w:cs="Times New Roman"/>
          <w:i/>
          <w:iCs/>
          <w:color w:val="0F1115"/>
          <w:szCs w:val="28"/>
        </w:rPr>
        <w:t>. Эти «мягкие часы» символизируют относительность и субъективность восприятия времени, его текучесть и непостоянство</w:t>
      </w:r>
      <w:r w:rsidR="00532CD1" w:rsidRPr="00977316">
        <w:rPr>
          <w:rFonts w:cs="Times New Roman"/>
          <w:i/>
          <w:iCs/>
          <w:color w:val="0F1115"/>
          <w:szCs w:val="28"/>
        </w:rPr>
        <w:t>»</w:t>
      </w:r>
      <w:r w:rsidRPr="00977316">
        <w:rPr>
          <w:rFonts w:cs="Times New Roman"/>
          <w:i/>
          <w:iCs/>
          <w:color w:val="0F1115"/>
          <w:szCs w:val="28"/>
        </w:rPr>
        <w:t>.</w:t>
      </w:r>
    </w:p>
    <w:p w14:paraId="5CE094F0" w14:textId="77777777" w:rsidR="00910D65" w:rsidRPr="00977316" w:rsidRDefault="00910D65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749DFBCE" w14:textId="27CA2665" w:rsidR="003A2C07" w:rsidRDefault="003A2C07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112FC79D" w14:textId="71097A1E" w:rsidR="00977316" w:rsidRDefault="00977316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139ED7EC" w14:textId="4FCE387F" w:rsidR="00977316" w:rsidRDefault="00977316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355A5015" w14:textId="77777777" w:rsidR="00977316" w:rsidRPr="00977316" w:rsidRDefault="00977316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3D5C5A2E" w14:textId="64BEF757" w:rsidR="004A1E34" w:rsidRPr="00977316" w:rsidRDefault="00781D79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lastRenderedPageBreak/>
        <w:t>Задание 3</w:t>
      </w:r>
    </w:p>
    <w:p w14:paraId="6100A003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Прочитайте определения драматических жанров. Укажите, к какому театральному жанру относится каждое определение. Приведите примеры известных произведений данных жанров.</w:t>
      </w:r>
    </w:p>
    <w:p w14:paraId="70076C54" w14:textId="77777777" w:rsidR="00C53766" w:rsidRPr="00977316" w:rsidRDefault="00C53766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67D3B92A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977316">
        <w:rPr>
          <w:rFonts w:cs="Times New Roman"/>
          <w:i/>
          <w:iCs/>
          <w:szCs w:val="28"/>
        </w:rPr>
        <w:t xml:space="preserve">1. Жанр, в основе которого лежит острое, непримиримое противоречие между героем и обстоятельствами или самим собой. Конфликт обычно разрешается гибелью главного героя. </w:t>
      </w:r>
    </w:p>
    <w:p w14:paraId="40737AC4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</w:p>
    <w:p w14:paraId="29398A5F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977316">
        <w:rPr>
          <w:rFonts w:cs="Times New Roman"/>
          <w:i/>
          <w:iCs/>
          <w:szCs w:val="28"/>
        </w:rPr>
        <w:t xml:space="preserve">2. Короткая комическая пьеса развлекательного характера, сюжет которой основан на курьёзных ситуациях, недоразумениях, любовных интригах. Для жанра обязательно использование музыкальных вставок, быстрый темп действия, простота морали. </w:t>
      </w:r>
    </w:p>
    <w:p w14:paraId="1F7E17D6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</w:p>
    <w:p w14:paraId="43651E7F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977316">
        <w:rPr>
          <w:rFonts w:cs="Times New Roman"/>
          <w:i/>
          <w:iCs/>
          <w:szCs w:val="28"/>
        </w:rPr>
        <w:t xml:space="preserve">3. Жанр, в основе которого лежит осмеяние общественно значимых явлений, человеческих пороков, изображение абсурдных ситуаций. Конфликт разрешимый и носит частный, локальный характер. </w:t>
      </w:r>
    </w:p>
    <w:p w14:paraId="194FB8FE" w14:textId="77777777" w:rsidR="00C53766" w:rsidRPr="00977316" w:rsidRDefault="00C53766" w:rsidP="00977316">
      <w:pPr>
        <w:spacing w:after="0" w:line="360" w:lineRule="auto"/>
        <w:jc w:val="both"/>
        <w:rPr>
          <w:rFonts w:cs="Times New Roman"/>
          <w:i/>
          <w:iCs/>
          <w:szCs w:val="28"/>
        </w:rPr>
      </w:pPr>
    </w:p>
    <w:p w14:paraId="2278AD5C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977316">
        <w:rPr>
          <w:rFonts w:cs="Times New Roman"/>
          <w:i/>
          <w:iCs/>
          <w:szCs w:val="28"/>
        </w:rPr>
        <w:t xml:space="preserve">4. Тип итальянского народного театра, отличительными чертами которого являлись использование масок, импровизация, буффонада. </w:t>
      </w:r>
    </w:p>
    <w:p w14:paraId="0A9F6809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</w:p>
    <w:p w14:paraId="2066CAEF" w14:textId="77777777" w:rsidR="00C53766" w:rsidRPr="00977316" w:rsidRDefault="00C53766" w:rsidP="0097731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977316">
        <w:rPr>
          <w:rFonts w:cs="Times New Roman"/>
          <w:i/>
          <w:iCs/>
          <w:szCs w:val="28"/>
        </w:rPr>
        <w:t xml:space="preserve">5. Тип литературно-театральных произведений конца </w:t>
      </w:r>
      <w:r w:rsidRPr="00977316">
        <w:rPr>
          <w:rFonts w:cs="Times New Roman"/>
          <w:i/>
          <w:iCs/>
          <w:szCs w:val="28"/>
          <w:lang w:val="en-US"/>
        </w:rPr>
        <w:t>XIX</w:t>
      </w:r>
      <w:r w:rsidRPr="00977316">
        <w:rPr>
          <w:rFonts w:cs="Times New Roman"/>
          <w:i/>
          <w:iCs/>
          <w:szCs w:val="28"/>
        </w:rPr>
        <w:t xml:space="preserve"> – начала </w:t>
      </w:r>
      <w:r w:rsidRPr="00977316">
        <w:rPr>
          <w:rFonts w:cs="Times New Roman"/>
          <w:i/>
          <w:iCs/>
          <w:szCs w:val="28"/>
          <w:lang w:val="en-US"/>
        </w:rPr>
        <w:t>XX</w:t>
      </w:r>
      <w:r w:rsidRPr="00977316">
        <w:rPr>
          <w:rFonts w:cs="Times New Roman"/>
          <w:i/>
          <w:iCs/>
          <w:szCs w:val="28"/>
        </w:rPr>
        <w:t xml:space="preserve"> века, который пришёл на смену классической драме. Его главной целью было приближение театра к обыденной жизни людей, исследование человеческой психологии, трагических конфликтов, таящихся в повседневной жизни.</w:t>
      </w:r>
    </w:p>
    <w:p w14:paraId="391B6A2A" w14:textId="77777777" w:rsidR="00C53766" w:rsidRPr="00977316" w:rsidRDefault="00C53766" w:rsidP="00977316">
      <w:pPr>
        <w:spacing w:after="0" w:line="360" w:lineRule="auto"/>
        <w:jc w:val="both"/>
        <w:rPr>
          <w:rFonts w:cs="Times New Roman"/>
          <w:i/>
          <w:iCs/>
          <w:szCs w:val="28"/>
        </w:rPr>
      </w:pPr>
    </w:p>
    <w:p w14:paraId="74F4DFD5" w14:textId="0D23A9E9" w:rsidR="00A303E9" w:rsidRDefault="00A303E9" w:rsidP="00977316">
      <w:pPr>
        <w:spacing w:after="0" w:line="360" w:lineRule="auto"/>
        <w:rPr>
          <w:rFonts w:cs="Times New Roman"/>
          <w:b/>
          <w:bCs/>
          <w:szCs w:val="28"/>
        </w:rPr>
      </w:pPr>
    </w:p>
    <w:p w14:paraId="2C3A194D" w14:textId="4BE967A7" w:rsidR="00977316" w:rsidRDefault="00977316" w:rsidP="00977316">
      <w:pPr>
        <w:spacing w:after="0" w:line="360" w:lineRule="auto"/>
        <w:rPr>
          <w:rFonts w:cs="Times New Roman"/>
          <w:b/>
          <w:bCs/>
          <w:szCs w:val="28"/>
        </w:rPr>
      </w:pPr>
    </w:p>
    <w:p w14:paraId="543A52D9" w14:textId="5C893F39" w:rsidR="00977316" w:rsidRDefault="00977316" w:rsidP="00977316">
      <w:pPr>
        <w:spacing w:after="0" w:line="360" w:lineRule="auto"/>
        <w:rPr>
          <w:rFonts w:cs="Times New Roman"/>
          <w:b/>
          <w:bCs/>
          <w:szCs w:val="28"/>
        </w:rPr>
      </w:pPr>
    </w:p>
    <w:p w14:paraId="184B593B" w14:textId="77777777" w:rsidR="00977316" w:rsidRPr="00977316" w:rsidRDefault="00977316" w:rsidP="00977316">
      <w:pPr>
        <w:spacing w:after="0" w:line="360" w:lineRule="auto"/>
        <w:rPr>
          <w:rFonts w:cs="Times New Roman"/>
          <w:b/>
          <w:bCs/>
          <w:szCs w:val="28"/>
        </w:rPr>
      </w:pPr>
    </w:p>
    <w:p w14:paraId="22004F2D" w14:textId="21C3F0AD" w:rsidR="00781D79" w:rsidRPr="00977316" w:rsidRDefault="00781D79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lastRenderedPageBreak/>
        <w:t>Задание 4</w:t>
      </w:r>
    </w:p>
    <w:p w14:paraId="36092B16" w14:textId="77777777" w:rsidR="001A713F" w:rsidRPr="00977316" w:rsidRDefault="001A71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Рассмотрите изображение.</w:t>
      </w:r>
    </w:p>
    <w:p w14:paraId="18C6B1A7" w14:textId="55AE1C4A" w:rsidR="001A713F" w:rsidRPr="00977316" w:rsidRDefault="001A71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1. Напишите название, автора</w:t>
      </w:r>
      <w:r w:rsidR="001D432A" w:rsidRPr="00977316">
        <w:rPr>
          <w:rFonts w:cs="Times New Roman"/>
          <w:szCs w:val="28"/>
        </w:rPr>
        <w:t>, вид искусства</w:t>
      </w:r>
      <w:r w:rsidRPr="00977316">
        <w:rPr>
          <w:rFonts w:cs="Times New Roman"/>
          <w:szCs w:val="28"/>
        </w:rPr>
        <w:t xml:space="preserve"> и эпоху создания произведения.</w:t>
      </w:r>
    </w:p>
    <w:p w14:paraId="199A1229" w14:textId="77777777" w:rsidR="001A713F" w:rsidRPr="00977316" w:rsidRDefault="001A71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2. Укажите не менее 10 определений (слов, словосочетаний), которыми можно описать произведение.</w:t>
      </w:r>
    </w:p>
    <w:p w14:paraId="46B7751A" w14:textId="77777777" w:rsidR="001A713F" w:rsidRPr="00977316" w:rsidRDefault="001A71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3. Распределите записанные определения по группам, объясните принцип группировки.</w:t>
      </w:r>
    </w:p>
    <w:p w14:paraId="071447DB" w14:textId="30E0524B" w:rsidR="001A713F" w:rsidRPr="00977316" w:rsidRDefault="001A71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4. Назовите не менее трёх известных произведений этого автора.</w:t>
      </w:r>
    </w:p>
    <w:p w14:paraId="49E6CB11" w14:textId="77777777" w:rsidR="001A713F" w:rsidRPr="00977316" w:rsidRDefault="001A713F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17218152" w14:textId="5CEA945A" w:rsidR="001A713F" w:rsidRPr="00977316" w:rsidRDefault="000B0838" w:rsidP="00977316">
      <w:pPr>
        <w:spacing w:after="0" w:line="360" w:lineRule="auto"/>
        <w:rPr>
          <w:rFonts w:cs="Times New Roman"/>
          <w:b/>
          <w:bCs/>
          <w:szCs w:val="28"/>
        </w:rPr>
      </w:pPr>
      <w:r w:rsidRPr="00977316">
        <w:rPr>
          <w:rFonts w:cs="Times New Roman"/>
          <w:noProof/>
          <w:szCs w:val="28"/>
        </w:rPr>
        <w:drawing>
          <wp:inline distT="0" distB="0" distL="0" distR="0" wp14:anchorId="78C211B9" wp14:editId="30AE90F3">
            <wp:extent cx="3399551" cy="5039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84" cy="50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A0A4" w14:textId="6BD211A2" w:rsidR="003A2C07" w:rsidRPr="00977316" w:rsidRDefault="003A2C07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73B6154C" w14:textId="2B5C0C15" w:rsidR="001A713F" w:rsidRPr="00977316" w:rsidRDefault="001A71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54844B2" w14:textId="77777777" w:rsidR="001A713F" w:rsidRPr="00977316" w:rsidRDefault="001A713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0EA383C" w14:textId="13BCDC0F" w:rsidR="00781D79" w:rsidRPr="00977316" w:rsidRDefault="00781D79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lastRenderedPageBreak/>
        <w:t>Задание 5</w:t>
      </w:r>
    </w:p>
    <w:p w14:paraId="4B026512" w14:textId="7417EAD4" w:rsidR="00CA11EB" w:rsidRPr="00977316" w:rsidRDefault="00CA11EB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2"/>
        <w:gridCol w:w="3229"/>
        <w:gridCol w:w="3183"/>
      </w:tblGrid>
      <w:tr w:rsidR="00132674" w:rsidRPr="00977316" w14:paraId="605F3B19" w14:textId="77777777" w:rsidTr="00132674">
        <w:tc>
          <w:tcPr>
            <w:tcW w:w="3114" w:type="dxa"/>
          </w:tcPr>
          <w:p w14:paraId="6F71F1CA" w14:textId="34DF0673" w:rsidR="00132674" w:rsidRPr="00977316" w:rsidRDefault="00132674" w:rsidP="00977316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977316">
              <w:rPr>
                <w:rFonts w:cs="Times New Roman"/>
                <w:noProof/>
                <w:szCs w:val="28"/>
              </w:rPr>
              <w:drawing>
                <wp:inline distT="0" distB="0" distL="0" distR="0" wp14:anchorId="7656C21A" wp14:editId="456B4C3B">
                  <wp:extent cx="1872258" cy="198079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14" cy="19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155CE2B" w14:textId="29B3A926" w:rsidR="00132674" w:rsidRPr="00977316" w:rsidRDefault="00132674" w:rsidP="00977316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977316">
              <w:rPr>
                <w:rFonts w:cs="Times New Roman"/>
                <w:noProof/>
                <w:szCs w:val="28"/>
              </w:rPr>
              <w:drawing>
                <wp:inline distT="0" distB="0" distL="0" distR="0" wp14:anchorId="7F8D153B" wp14:editId="6DCBB470">
                  <wp:extent cx="2076450" cy="2036422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84" cy="204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3D2FDCB" w14:textId="27965BE5" w:rsidR="00132674" w:rsidRPr="00977316" w:rsidRDefault="00132674" w:rsidP="00977316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977316">
              <w:rPr>
                <w:rFonts w:cs="Times New Roman"/>
                <w:noProof/>
                <w:szCs w:val="28"/>
              </w:rPr>
              <w:drawing>
                <wp:inline distT="0" distB="0" distL="0" distR="0" wp14:anchorId="39233044" wp14:editId="5482ACBD">
                  <wp:extent cx="2044842" cy="2038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85" cy="204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674" w:rsidRPr="00977316" w14:paraId="13101ECF" w14:textId="77777777" w:rsidTr="00132674">
        <w:tc>
          <w:tcPr>
            <w:tcW w:w="3114" w:type="dxa"/>
          </w:tcPr>
          <w:p w14:paraId="406B1808" w14:textId="4076828A" w:rsidR="00132674" w:rsidRPr="00977316" w:rsidRDefault="00132674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1.</w:t>
            </w:r>
          </w:p>
        </w:tc>
        <w:tc>
          <w:tcPr>
            <w:tcW w:w="3115" w:type="dxa"/>
          </w:tcPr>
          <w:p w14:paraId="6785BE99" w14:textId="07E0B11C" w:rsidR="00132674" w:rsidRPr="00977316" w:rsidRDefault="00132674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2.</w:t>
            </w:r>
          </w:p>
        </w:tc>
        <w:tc>
          <w:tcPr>
            <w:tcW w:w="3115" w:type="dxa"/>
          </w:tcPr>
          <w:p w14:paraId="10EDEFAB" w14:textId="12E90148" w:rsidR="00132674" w:rsidRPr="00977316" w:rsidRDefault="00132674" w:rsidP="0097731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977316">
              <w:rPr>
                <w:rFonts w:cs="Times New Roman"/>
                <w:b/>
                <w:bCs/>
                <w:i/>
                <w:iCs/>
                <w:szCs w:val="28"/>
              </w:rPr>
              <w:t>3.</w:t>
            </w:r>
          </w:p>
        </w:tc>
      </w:tr>
    </w:tbl>
    <w:p w14:paraId="5498CBB6" w14:textId="77777777" w:rsidR="00132674" w:rsidRPr="00977316" w:rsidRDefault="00132674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6FF5116F" w14:textId="45B2ADB2" w:rsidR="00670527" w:rsidRPr="00977316" w:rsidRDefault="00C44B7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 xml:space="preserve">Определите художественное полотно по представленным фрагментам. </w:t>
      </w:r>
    </w:p>
    <w:p w14:paraId="72BE5EC0" w14:textId="6AD74A54" w:rsidR="00C44B7F" w:rsidRPr="00977316" w:rsidRDefault="00C44B7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1.Н</w:t>
      </w:r>
      <w:r w:rsidR="00F610FC" w:rsidRPr="00977316">
        <w:rPr>
          <w:rFonts w:cs="Times New Roman"/>
          <w:szCs w:val="28"/>
        </w:rPr>
        <w:t>а</w:t>
      </w:r>
      <w:r w:rsidRPr="00977316">
        <w:rPr>
          <w:rFonts w:cs="Times New Roman"/>
          <w:szCs w:val="28"/>
        </w:rPr>
        <w:t>пишите, что на нём изображено.</w:t>
      </w:r>
    </w:p>
    <w:p w14:paraId="6C84C479" w14:textId="015D39D7" w:rsidR="00C44B7F" w:rsidRPr="00977316" w:rsidRDefault="00C44B7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2. Напишите название работы и имя её автора.</w:t>
      </w:r>
    </w:p>
    <w:p w14:paraId="70809677" w14:textId="71D39F0E" w:rsidR="004451D8" w:rsidRPr="00977316" w:rsidRDefault="004451D8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3. Укажите время её создания и характерные черты искусства этой эпохи.</w:t>
      </w:r>
    </w:p>
    <w:p w14:paraId="16661B69" w14:textId="65D582AB" w:rsidR="00C44B7F" w:rsidRPr="00977316" w:rsidRDefault="004451D8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4</w:t>
      </w:r>
      <w:r w:rsidR="00C44B7F" w:rsidRPr="00977316">
        <w:rPr>
          <w:rFonts w:cs="Times New Roman"/>
          <w:szCs w:val="28"/>
        </w:rPr>
        <w:t xml:space="preserve">. </w:t>
      </w:r>
      <w:r w:rsidRPr="00977316">
        <w:rPr>
          <w:rFonts w:cs="Times New Roman"/>
          <w:szCs w:val="28"/>
        </w:rPr>
        <w:t>Какую часть в композиции занимают представленные фрагменты?</w:t>
      </w:r>
    </w:p>
    <w:p w14:paraId="6830CEBB" w14:textId="441D3AC0" w:rsidR="00C44B7F" w:rsidRPr="00977316" w:rsidRDefault="004451D8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5</w:t>
      </w:r>
      <w:r w:rsidR="00C44B7F" w:rsidRPr="00977316">
        <w:rPr>
          <w:rFonts w:cs="Times New Roman"/>
          <w:szCs w:val="28"/>
        </w:rPr>
        <w:t>.</w:t>
      </w:r>
      <w:r w:rsidRPr="00977316">
        <w:rPr>
          <w:rFonts w:cs="Times New Roman"/>
          <w:szCs w:val="28"/>
        </w:rPr>
        <w:t xml:space="preserve"> Опишите общую композицию работы и укажите количество изображённых на ней фигур.</w:t>
      </w:r>
    </w:p>
    <w:p w14:paraId="2ED322AE" w14:textId="3FAA9492" w:rsidR="00C44B7F" w:rsidRPr="00977316" w:rsidRDefault="004451D8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6</w:t>
      </w:r>
      <w:r w:rsidR="00C44B7F" w:rsidRPr="00977316">
        <w:rPr>
          <w:rFonts w:cs="Times New Roman"/>
          <w:szCs w:val="28"/>
        </w:rPr>
        <w:t>.</w:t>
      </w:r>
      <w:r w:rsidRPr="00977316">
        <w:rPr>
          <w:rFonts w:cs="Times New Roman"/>
          <w:szCs w:val="28"/>
        </w:rPr>
        <w:t xml:space="preserve"> </w:t>
      </w:r>
      <w:r w:rsidR="001470BF" w:rsidRPr="00977316">
        <w:rPr>
          <w:rFonts w:cs="Times New Roman"/>
          <w:szCs w:val="28"/>
        </w:rPr>
        <w:t>Назовите значимые запоминающиеся детали</w:t>
      </w:r>
      <w:r w:rsidR="007C6A58" w:rsidRPr="00977316">
        <w:rPr>
          <w:rFonts w:cs="Times New Roman"/>
          <w:szCs w:val="28"/>
        </w:rPr>
        <w:t xml:space="preserve"> картины</w:t>
      </w:r>
      <w:r w:rsidR="001470BF" w:rsidRPr="00977316">
        <w:rPr>
          <w:rFonts w:cs="Times New Roman"/>
          <w:szCs w:val="28"/>
        </w:rPr>
        <w:t>, их место в композиции и функции.</w:t>
      </w:r>
    </w:p>
    <w:p w14:paraId="10CA2E8B" w14:textId="77777777" w:rsidR="008B0213" w:rsidRPr="00977316" w:rsidRDefault="004451D8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 xml:space="preserve">7. </w:t>
      </w:r>
      <w:r w:rsidR="008B0213" w:rsidRPr="00977316">
        <w:rPr>
          <w:rFonts w:cs="Times New Roman"/>
          <w:szCs w:val="28"/>
        </w:rPr>
        <w:t>Одним предложением определите общее настроение работы.</w:t>
      </w:r>
    </w:p>
    <w:p w14:paraId="7A9D67A0" w14:textId="04C46134" w:rsidR="004451D8" w:rsidRPr="00977316" w:rsidRDefault="001470B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8. Укажите три известные работы этого художника.</w:t>
      </w:r>
    </w:p>
    <w:p w14:paraId="7CD1B1B2" w14:textId="24D2EDC5" w:rsidR="001470BF" w:rsidRPr="00977316" w:rsidRDefault="001470BF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9. Назовите три произведения живописи других авторов, в которых запечатлены сцены</w:t>
      </w:r>
      <w:r w:rsidR="007C6A58" w:rsidRPr="00977316">
        <w:rPr>
          <w:rFonts w:cs="Times New Roman"/>
          <w:szCs w:val="28"/>
        </w:rPr>
        <w:t xml:space="preserve"> </w:t>
      </w:r>
      <w:r w:rsidR="00B96F47" w:rsidRPr="00977316">
        <w:rPr>
          <w:rFonts w:cs="Times New Roman"/>
          <w:szCs w:val="28"/>
        </w:rPr>
        <w:t xml:space="preserve">на исторические сюжеты </w:t>
      </w:r>
      <w:r w:rsidR="007C6A58" w:rsidRPr="00977316">
        <w:rPr>
          <w:rFonts w:cs="Times New Roman"/>
          <w:szCs w:val="28"/>
        </w:rPr>
        <w:t>(у</w:t>
      </w:r>
      <w:r w:rsidRPr="00977316">
        <w:rPr>
          <w:rFonts w:cs="Times New Roman"/>
          <w:szCs w:val="28"/>
        </w:rPr>
        <w:t>кажите названия и авторов произведений</w:t>
      </w:r>
      <w:r w:rsidR="007C6A58" w:rsidRPr="00977316">
        <w:rPr>
          <w:rFonts w:cs="Times New Roman"/>
          <w:szCs w:val="28"/>
        </w:rPr>
        <w:t>)</w:t>
      </w:r>
      <w:r w:rsidRPr="00977316">
        <w:rPr>
          <w:rFonts w:cs="Times New Roman"/>
          <w:szCs w:val="28"/>
        </w:rPr>
        <w:t>.</w:t>
      </w:r>
    </w:p>
    <w:p w14:paraId="23B0EFB9" w14:textId="77777777" w:rsidR="003A2C07" w:rsidRPr="00977316" w:rsidRDefault="003A2C07" w:rsidP="00977316">
      <w:pPr>
        <w:spacing w:after="0" w:line="360" w:lineRule="auto"/>
        <w:jc w:val="both"/>
        <w:rPr>
          <w:rFonts w:cs="Times New Roman"/>
          <w:szCs w:val="28"/>
        </w:rPr>
      </w:pPr>
    </w:p>
    <w:p w14:paraId="347C02D4" w14:textId="597D53DB" w:rsidR="00781D79" w:rsidRPr="00977316" w:rsidRDefault="00781D79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Задание 6</w:t>
      </w:r>
    </w:p>
    <w:p w14:paraId="3806ECA0" w14:textId="3FD3D523" w:rsidR="00B24564" w:rsidRPr="00977316" w:rsidRDefault="00B24564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В каждом ряду вычеркните лишнее слово, кратко обоснуйте свой выбор.</w:t>
      </w:r>
    </w:p>
    <w:p w14:paraId="3CA46506" w14:textId="77777777" w:rsidR="00CE5122" w:rsidRPr="00977316" w:rsidRDefault="00CE5122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53A7587F" w14:textId="61D04E4D" w:rsidR="00B24564" w:rsidRPr="00977316" w:rsidRDefault="00B24564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А)</w:t>
      </w:r>
      <w:r w:rsidR="00D723B4" w:rsidRPr="00977316">
        <w:rPr>
          <w:rFonts w:cs="Times New Roman"/>
          <w:szCs w:val="28"/>
        </w:rPr>
        <w:t xml:space="preserve"> </w:t>
      </w:r>
      <w:r w:rsidR="00C66505" w:rsidRPr="00977316">
        <w:rPr>
          <w:rFonts w:cs="Times New Roman"/>
          <w:szCs w:val="28"/>
        </w:rPr>
        <w:t>Пабло Пикассо, Сальвадор Дали, Василий Кандинский, Энди Уорхол.</w:t>
      </w:r>
    </w:p>
    <w:p w14:paraId="73ABADF1" w14:textId="1B5D539B" w:rsidR="00B24564" w:rsidRPr="00977316" w:rsidRDefault="00B24564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lastRenderedPageBreak/>
        <w:t>Б)</w:t>
      </w:r>
      <w:r w:rsidR="00D723B4" w:rsidRPr="00977316">
        <w:rPr>
          <w:rFonts w:cs="Times New Roman"/>
          <w:szCs w:val="28"/>
        </w:rPr>
        <w:t xml:space="preserve"> Фовизм, кубизм, импрессионизм, футуризм.</w:t>
      </w:r>
    </w:p>
    <w:p w14:paraId="18220BDD" w14:textId="41D0875C" w:rsidR="00B24564" w:rsidRPr="00977316" w:rsidRDefault="00B24564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В)</w:t>
      </w:r>
      <w:r w:rsidR="00D723B4" w:rsidRPr="00977316">
        <w:rPr>
          <w:rFonts w:cs="Times New Roman"/>
          <w:szCs w:val="28"/>
        </w:rPr>
        <w:t xml:space="preserve"> Ле Корбюзье, Френк Ллойд Райт, Вальтер Гропиус, Антонио Гауди.</w:t>
      </w:r>
    </w:p>
    <w:p w14:paraId="2CB5616B" w14:textId="1352DC9A" w:rsidR="00161993" w:rsidRPr="00977316" w:rsidRDefault="00D723B4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>Г) Андрей Тарковский, Сергей Эйзенштейн, Жан-Люк Годар, Стенли Кубрик.</w:t>
      </w:r>
    </w:p>
    <w:p w14:paraId="14855F3A" w14:textId="102B22F2" w:rsidR="00781D79" w:rsidRPr="00977316" w:rsidRDefault="00781D79" w:rsidP="0097731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77316">
        <w:rPr>
          <w:rFonts w:cs="Times New Roman"/>
          <w:b/>
          <w:bCs/>
          <w:szCs w:val="28"/>
        </w:rPr>
        <w:t>Задание 7</w:t>
      </w:r>
    </w:p>
    <w:p w14:paraId="61E865C5" w14:textId="11FEF4C0" w:rsidR="000B3E5C" w:rsidRPr="00977316" w:rsidRDefault="00B6001D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szCs w:val="28"/>
        </w:rPr>
        <w:t xml:space="preserve">Даны 10 понятий и 9 определений. Соотнесите понятия с их определениями. Вставьте соответствующие буквы в таблицу ответов. Дайте определение оставшемуся понятию. </w:t>
      </w:r>
    </w:p>
    <w:p w14:paraId="7D002B75" w14:textId="0A90332C" w:rsidR="009B46D1" w:rsidRPr="00977316" w:rsidRDefault="009B46D1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5907E8A3" w14:textId="12C2A8D2" w:rsidR="009B46D1" w:rsidRPr="00977316" w:rsidRDefault="003E391D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t>1</w:t>
      </w:r>
      <w:r w:rsidRPr="00977316">
        <w:rPr>
          <w:rFonts w:cs="Times New Roman"/>
          <w:szCs w:val="28"/>
        </w:rPr>
        <w:t xml:space="preserve"> – Инсталляция. </w:t>
      </w:r>
      <w:r w:rsidRPr="00977316">
        <w:rPr>
          <w:rFonts w:cs="Times New Roman"/>
          <w:b/>
          <w:bCs/>
          <w:szCs w:val="28"/>
        </w:rPr>
        <w:t>2</w:t>
      </w:r>
      <w:r w:rsidRPr="00977316">
        <w:rPr>
          <w:rFonts w:cs="Times New Roman"/>
          <w:szCs w:val="28"/>
        </w:rPr>
        <w:t xml:space="preserve"> – Перформанс. </w:t>
      </w:r>
      <w:r w:rsidRPr="00977316">
        <w:rPr>
          <w:rFonts w:cs="Times New Roman"/>
          <w:b/>
          <w:bCs/>
          <w:szCs w:val="28"/>
        </w:rPr>
        <w:t>3</w:t>
      </w:r>
      <w:r w:rsidRPr="00977316">
        <w:rPr>
          <w:rFonts w:cs="Times New Roman"/>
          <w:szCs w:val="28"/>
        </w:rPr>
        <w:t xml:space="preserve"> – Поп-арт. </w:t>
      </w:r>
      <w:r w:rsidRPr="00977316">
        <w:rPr>
          <w:rFonts w:cs="Times New Roman"/>
          <w:b/>
          <w:bCs/>
          <w:szCs w:val="28"/>
        </w:rPr>
        <w:t>4</w:t>
      </w:r>
      <w:r w:rsidRPr="00977316">
        <w:rPr>
          <w:rFonts w:cs="Times New Roman"/>
          <w:szCs w:val="28"/>
        </w:rPr>
        <w:t xml:space="preserve"> – Реди-мейд. </w:t>
      </w:r>
      <w:r w:rsidRPr="00977316">
        <w:rPr>
          <w:rFonts w:cs="Times New Roman"/>
          <w:b/>
          <w:bCs/>
          <w:szCs w:val="28"/>
        </w:rPr>
        <w:t>5</w:t>
      </w:r>
      <w:r w:rsidRPr="00977316">
        <w:rPr>
          <w:rFonts w:cs="Times New Roman"/>
          <w:szCs w:val="28"/>
        </w:rPr>
        <w:t xml:space="preserve"> – Абстрактный экспрессионизм. </w:t>
      </w:r>
      <w:r w:rsidRPr="00977316">
        <w:rPr>
          <w:rFonts w:cs="Times New Roman"/>
          <w:b/>
          <w:bCs/>
          <w:szCs w:val="28"/>
        </w:rPr>
        <w:t>6</w:t>
      </w:r>
      <w:r w:rsidRPr="00977316">
        <w:rPr>
          <w:rFonts w:cs="Times New Roman"/>
          <w:szCs w:val="28"/>
        </w:rPr>
        <w:t xml:space="preserve"> – Коллаж. </w:t>
      </w:r>
      <w:r w:rsidRPr="00977316">
        <w:rPr>
          <w:rFonts w:cs="Times New Roman"/>
          <w:b/>
          <w:bCs/>
          <w:szCs w:val="28"/>
        </w:rPr>
        <w:t>7</w:t>
      </w:r>
      <w:r w:rsidRPr="00977316">
        <w:rPr>
          <w:rFonts w:cs="Times New Roman"/>
          <w:szCs w:val="28"/>
        </w:rPr>
        <w:t xml:space="preserve"> – Боди-арт. </w:t>
      </w:r>
      <w:r w:rsidRPr="00977316">
        <w:rPr>
          <w:rFonts w:cs="Times New Roman"/>
          <w:b/>
          <w:bCs/>
          <w:szCs w:val="28"/>
        </w:rPr>
        <w:t>8</w:t>
      </w:r>
      <w:r w:rsidRPr="00977316">
        <w:rPr>
          <w:rFonts w:cs="Times New Roman"/>
          <w:szCs w:val="28"/>
        </w:rPr>
        <w:t xml:space="preserve"> – Хэппенинг. </w:t>
      </w:r>
      <w:r w:rsidRPr="00977316">
        <w:rPr>
          <w:rFonts w:cs="Times New Roman"/>
          <w:b/>
          <w:bCs/>
          <w:szCs w:val="28"/>
        </w:rPr>
        <w:t>9</w:t>
      </w:r>
      <w:r w:rsidRPr="00977316">
        <w:rPr>
          <w:rFonts w:cs="Times New Roman"/>
          <w:szCs w:val="28"/>
        </w:rPr>
        <w:t xml:space="preserve"> – Соц-арт. </w:t>
      </w:r>
      <w:r w:rsidRPr="00977316">
        <w:rPr>
          <w:rFonts w:cs="Times New Roman"/>
          <w:b/>
          <w:bCs/>
          <w:szCs w:val="28"/>
        </w:rPr>
        <w:t>10</w:t>
      </w:r>
      <w:r w:rsidRPr="00977316">
        <w:rPr>
          <w:rFonts w:cs="Times New Roman"/>
          <w:szCs w:val="28"/>
        </w:rPr>
        <w:t xml:space="preserve"> – Медиа-арт.</w:t>
      </w:r>
    </w:p>
    <w:p w14:paraId="50D346A5" w14:textId="544A1749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396C2236" w14:textId="584E4DB3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t>А.</w:t>
      </w:r>
      <w:r w:rsidR="0097524B" w:rsidRPr="00977316">
        <w:rPr>
          <w:rFonts w:cs="Times New Roman"/>
          <w:szCs w:val="28"/>
        </w:rPr>
        <w:t xml:space="preserve"> С</w:t>
      </w:r>
      <w:r w:rsidR="0097524B" w:rsidRPr="00977316">
        <w:rPr>
          <w:rFonts w:cs="Times New Roman"/>
          <w:szCs w:val="28"/>
          <w:shd w:val="clear" w:color="auto" w:fill="FFFFFF"/>
        </w:rPr>
        <w:t>овременное искусство, создаваемое с использованием технологических медиа (видео, цифровые технологии, интернет).</w:t>
      </w:r>
    </w:p>
    <w:p w14:paraId="67C37D4F" w14:textId="54E6EE30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t>Б.</w:t>
      </w:r>
      <w:r w:rsidR="00D8513F" w:rsidRPr="00977316">
        <w:rPr>
          <w:rFonts w:cs="Times New Roman"/>
          <w:szCs w:val="28"/>
          <w:shd w:val="clear" w:color="auto" w:fill="FFFFFF"/>
        </w:rPr>
        <w:t xml:space="preserve"> Техника наложения на холст различных материалов (тканей, обрывков газет</w:t>
      </w:r>
      <w:r w:rsidR="00304403" w:rsidRPr="00977316">
        <w:rPr>
          <w:rFonts w:cs="Times New Roman"/>
          <w:szCs w:val="28"/>
          <w:shd w:val="clear" w:color="auto" w:fill="FFFFFF"/>
        </w:rPr>
        <w:t>, фотографий и др.</w:t>
      </w:r>
      <w:r w:rsidR="00D8513F" w:rsidRPr="00977316">
        <w:rPr>
          <w:rFonts w:cs="Times New Roman"/>
          <w:szCs w:val="28"/>
          <w:shd w:val="clear" w:color="auto" w:fill="FFFFFF"/>
        </w:rPr>
        <w:t>) для создания новой фактуры и смыслов.</w:t>
      </w:r>
    </w:p>
    <w:p w14:paraId="2AC32C36" w14:textId="320FD5C1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t>В.</w:t>
      </w:r>
      <w:r w:rsidR="00637B52" w:rsidRPr="00977316">
        <w:rPr>
          <w:rFonts w:cs="Times New Roman"/>
          <w:szCs w:val="28"/>
        </w:rPr>
        <w:t xml:space="preserve"> Вид современного процессуального искусства, представляющий собой публичные (иногда массовые) действия, события или ситуации, происходящие по замыслу художника, но не имеющие чёткого сценария. </w:t>
      </w:r>
    </w:p>
    <w:p w14:paraId="0AADD3BF" w14:textId="0D86849D" w:rsidR="00F81B19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977316">
        <w:rPr>
          <w:rFonts w:cs="Times New Roman"/>
          <w:b/>
          <w:bCs/>
          <w:szCs w:val="28"/>
        </w:rPr>
        <w:t>Г.</w:t>
      </w:r>
      <w:r w:rsidR="00F81B19" w:rsidRPr="00977316">
        <w:rPr>
          <w:rFonts w:cs="Times New Roman"/>
          <w:szCs w:val="28"/>
          <w:shd w:val="clear" w:color="auto" w:fill="FFFFFF"/>
        </w:rPr>
        <w:t xml:space="preserve"> Произведение, представляющее собой пространственную композицию из различных готовых объектов (природных, бытовых, промышленных), объединенных в единое целое новой идеей.</w:t>
      </w:r>
    </w:p>
    <w:p w14:paraId="20BA9E45" w14:textId="04BDB06A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t>Д.</w:t>
      </w:r>
      <w:r w:rsidR="00ED04A8" w:rsidRPr="00977316">
        <w:rPr>
          <w:rFonts w:cs="Times New Roman"/>
          <w:szCs w:val="28"/>
          <w:shd w:val="clear" w:color="auto" w:fill="FFFFFF"/>
        </w:rPr>
        <w:t xml:space="preserve"> Направление в неофициальном советском искусстве, иронически переосмыслявшее образы и клише социалистического реализма.</w:t>
      </w:r>
    </w:p>
    <w:p w14:paraId="1AB0A190" w14:textId="2B8529E8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t>Е.</w:t>
      </w:r>
      <w:r w:rsidR="00717CA2" w:rsidRPr="00977316">
        <w:rPr>
          <w:rFonts w:cs="Times New Roman"/>
          <w:szCs w:val="28"/>
        </w:rPr>
        <w:t xml:space="preserve"> Направление в живописи, для которого характерно спонтанное выражение внутреннего мира в эмоциональных, лишенных логики формах, с использованием негеометрических штрихов, больших кистей, хаотического нанесения краски на холст. </w:t>
      </w:r>
    </w:p>
    <w:p w14:paraId="7022C316" w14:textId="453CECA2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lastRenderedPageBreak/>
        <w:t>Ж.</w:t>
      </w:r>
      <w:r w:rsidR="000C601D" w:rsidRPr="00977316">
        <w:rPr>
          <w:rFonts w:cs="Times New Roman"/>
          <w:szCs w:val="28"/>
          <w:shd w:val="clear" w:color="auto" w:fill="FFFFFF"/>
        </w:rPr>
        <w:t xml:space="preserve"> Направление, использующее образы массовой культуры и потребительских товаров, стирающее грань между высоким искусством и китчем.</w:t>
      </w:r>
    </w:p>
    <w:p w14:paraId="47B333C0" w14:textId="2C6CD1AF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77316">
        <w:rPr>
          <w:rFonts w:cs="Times New Roman"/>
          <w:b/>
          <w:bCs/>
          <w:szCs w:val="28"/>
        </w:rPr>
        <w:t>З.</w:t>
      </w:r>
      <w:r w:rsidR="00E06538" w:rsidRPr="00977316">
        <w:rPr>
          <w:rFonts w:cs="Times New Roman"/>
          <w:szCs w:val="28"/>
          <w:shd w:val="clear" w:color="auto" w:fill="FFFFFF"/>
        </w:rPr>
        <w:t xml:space="preserve"> </w:t>
      </w:r>
      <w:r w:rsidR="00B36FB2" w:rsidRPr="00977316">
        <w:rPr>
          <w:rFonts w:cs="Times New Roman"/>
          <w:szCs w:val="28"/>
          <w:shd w:val="clear" w:color="auto" w:fill="FFFFFF"/>
        </w:rPr>
        <w:t>Художественная практика, в которой процесс создания произведения важнее его результата; часто включает публичные действия художника.</w:t>
      </w:r>
    </w:p>
    <w:p w14:paraId="7BE454E5" w14:textId="7C9A3A0C" w:rsidR="00A96F60" w:rsidRPr="00977316" w:rsidRDefault="00A96F60" w:rsidP="00977316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977316">
        <w:rPr>
          <w:rFonts w:cs="Times New Roman"/>
          <w:b/>
          <w:bCs/>
          <w:szCs w:val="28"/>
        </w:rPr>
        <w:t>И.</w:t>
      </w:r>
      <w:r w:rsidR="000C601D" w:rsidRPr="00977316">
        <w:rPr>
          <w:rFonts w:cs="Times New Roman"/>
          <w:szCs w:val="28"/>
          <w:shd w:val="clear" w:color="auto" w:fill="FFFFFF"/>
        </w:rPr>
        <w:t xml:space="preserve"> Техника, при которой промышленный или бытовой объект, изъятый из среды его обычного функционирования, объявляется произведением искусства.</w:t>
      </w:r>
    </w:p>
    <w:p w14:paraId="43B1D558" w14:textId="5F76DC23" w:rsidR="00C02D17" w:rsidRPr="00977316" w:rsidRDefault="00C02D17" w:rsidP="00977316">
      <w:pPr>
        <w:spacing w:after="0" w:line="360" w:lineRule="auto"/>
        <w:ind w:firstLine="709"/>
        <w:jc w:val="both"/>
        <w:rPr>
          <w:rFonts w:cs="Times New Roman"/>
          <w:color w:val="FF0000"/>
          <w:szCs w:val="28"/>
        </w:rPr>
      </w:pPr>
    </w:p>
    <w:p w14:paraId="2315A55E" w14:textId="1061A112" w:rsidR="003A2C07" w:rsidRPr="00977316" w:rsidRDefault="003A2C07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C6CDE4C" w14:textId="77777777" w:rsidR="00006EAA" w:rsidRPr="00977316" w:rsidRDefault="00006EAA" w:rsidP="0097731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3841BCA2" w14:textId="77777777" w:rsidR="000B7D2A" w:rsidRPr="00977316" w:rsidRDefault="000B7D2A" w:rsidP="00977316">
      <w:pPr>
        <w:spacing w:after="0" w:line="360" w:lineRule="auto"/>
        <w:jc w:val="both"/>
        <w:rPr>
          <w:rFonts w:cs="Times New Roman"/>
          <w:szCs w:val="28"/>
        </w:rPr>
      </w:pPr>
    </w:p>
    <w:sectPr w:rsidR="000B7D2A" w:rsidRPr="00977316" w:rsidSect="00977316">
      <w:footerReference w:type="default" r:id="rId17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24E5E" w14:textId="77777777" w:rsidR="0036258D" w:rsidRDefault="0036258D" w:rsidP="00977316">
      <w:pPr>
        <w:spacing w:after="0"/>
      </w:pPr>
      <w:r>
        <w:separator/>
      </w:r>
    </w:p>
  </w:endnote>
  <w:endnote w:type="continuationSeparator" w:id="0">
    <w:p w14:paraId="20F42063" w14:textId="77777777" w:rsidR="0036258D" w:rsidRDefault="0036258D" w:rsidP="009773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633787"/>
      <w:docPartObj>
        <w:docPartGallery w:val="Page Numbers (Bottom of Page)"/>
        <w:docPartUnique/>
      </w:docPartObj>
    </w:sdtPr>
    <w:sdtContent>
      <w:p w14:paraId="61786EF1" w14:textId="4311C9F9" w:rsidR="00977316" w:rsidRDefault="0097731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03A6FC" w14:textId="77777777" w:rsidR="00977316" w:rsidRDefault="0097731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90926" w14:textId="77777777" w:rsidR="0036258D" w:rsidRDefault="0036258D" w:rsidP="00977316">
      <w:pPr>
        <w:spacing w:after="0"/>
      </w:pPr>
      <w:r>
        <w:separator/>
      </w:r>
    </w:p>
  </w:footnote>
  <w:footnote w:type="continuationSeparator" w:id="0">
    <w:p w14:paraId="5611A265" w14:textId="77777777" w:rsidR="0036258D" w:rsidRDefault="0036258D" w:rsidP="0097731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B600E"/>
    <w:multiLevelType w:val="multilevel"/>
    <w:tmpl w:val="88B64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AE4FF3"/>
    <w:multiLevelType w:val="multilevel"/>
    <w:tmpl w:val="BC24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B0F"/>
    <w:rsid w:val="00006EAA"/>
    <w:rsid w:val="0001533F"/>
    <w:rsid w:val="00040C70"/>
    <w:rsid w:val="00063E94"/>
    <w:rsid w:val="00097267"/>
    <w:rsid w:val="000A6CA1"/>
    <w:rsid w:val="000B02DA"/>
    <w:rsid w:val="000B0838"/>
    <w:rsid w:val="000B3E5C"/>
    <w:rsid w:val="000B3F1D"/>
    <w:rsid w:val="000B7D2A"/>
    <w:rsid w:val="000C601D"/>
    <w:rsid w:val="000D5207"/>
    <w:rsid w:val="000F331A"/>
    <w:rsid w:val="00110798"/>
    <w:rsid w:val="00132674"/>
    <w:rsid w:val="00145B91"/>
    <w:rsid w:val="001470BF"/>
    <w:rsid w:val="001551D1"/>
    <w:rsid w:val="00160949"/>
    <w:rsid w:val="00161993"/>
    <w:rsid w:val="001A0488"/>
    <w:rsid w:val="001A567F"/>
    <w:rsid w:val="001A713F"/>
    <w:rsid w:val="001D432A"/>
    <w:rsid w:val="001F1231"/>
    <w:rsid w:val="00247F2E"/>
    <w:rsid w:val="00252F88"/>
    <w:rsid w:val="00257E32"/>
    <w:rsid w:val="002A4052"/>
    <w:rsid w:val="002D3B4B"/>
    <w:rsid w:val="00304403"/>
    <w:rsid w:val="00323089"/>
    <w:rsid w:val="00341E04"/>
    <w:rsid w:val="00343177"/>
    <w:rsid w:val="003434DB"/>
    <w:rsid w:val="00360910"/>
    <w:rsid w:val="0036258D"/>
    <w:rsid w:val="003667F9"/>
    <w:rsid w:val="00376694"/>
    <w:rsid w:val="003A2C07"/>
    <w:rsid w:val="003E391D"/>
    <w:rsid w:val="0043019A"/>
    <w:rsid w:val="004451D8"/>
    <w:rsid w:val="004652F4"/>
    <w:rsid w:val="0048445D"/>
    <w:rsid w:val="004A1E34"/>
    <w:rsid w:val="004B0B0F"/>
    <w:rsid w:val="004E2CFB"/>
    <w:rsid w:val="005309EA"/>
    <w:rsid w:val="00532CD1"/>
    <w:rsid w:val="005429DA"/>
    <w:rsid w:val="00551934"/>
    <w:rsid w:val="00584C67"/>
    <w:rsid w:val="00586300"/>
    <w:rsid w:val="00590D0C"/>
    <w:rsid w:val="005A03AC"/>
    <w:rsid w:val="005A4FE2"/>
    <w:rsid w:val="005B7B5F"/>
    <w:rsid w:val="005C20CA"/>
    <w:rsid w:val="005D1A7D"/>
    <w:rsid w:val="005D258B"/>
    <w:rsid w:val="005E337E"/>
    <w:rsid w:val="005E74DD"/>
    <w:rsid w:val="00637B52"/>
    <w:rsid w:val="006563AE"/>
    <w:rsid w:val="00670527"/>
    <w:rsid w:val="006750BC"/>
    <w:rsid w:val="00685E7F"/>
    <w:rsid w:val="006A5C1E"/>
    <w:rsid w:val="006C0B77"/>
    <w:rsid w:val="006E712D"/>
    <w:rsid w:val="006F225F"/>
    <w:rsid w:val="006F3325"/>
    <w:rsid w:val="006F4CB5"/>
    <w:rsid w:val="00717CA2"/>
    <w:rsid w:val="007456CA"/>
    <w:rsid w:val="00750923"/>
    <w:rsid w:val="00753C93"/>
    <w:rsid w:val="00781D79"/>
    <w:rsid w:val="007941D3"/>
    <w:rsid w:val="007B3420"/>
    <w:rsid w:val="007B6AC9"/>
    <w:rsid w:val="007C6A58"/>
    <w:rsid w:val="007D2D5C"/>
    <w:rsid w:val="007E50D4"/>
    <w:rsid w:val="0082026A"/>
    <w:rsid w:val="008242DA"/>
    <w:rsid w:val="008242FF"/>
    <w:rsid w:val="00834CB6"/>
    <w:rsid w:val="00840DD2"/>
    <w:rsid w:val="00870751"/>
    <w:rsid w:val="00890FDE"/>
    <w:rsid w:val="00896D92"/>
    <w:rsid w:val="008B0213"/>
    <w:rsid w:val="008B6ADA"/>
    <w:rsid w:val="008C0D6A"/>
    <w:rsid w:val="008C7AC9"/>
    <w:rsid w:val="008D0AAB"/>
    <w:rsid w:val="008E2C26"/>
    <w:rsid w:val="00910D65"/>
    <w:rsid w:val="00922C48"/>
    <w:rsid w:val="00932F42"/>
    <w:rsid w:val="00953DA6"/>
    <w:rsid w:val="0097524B"/>
    <w:rsid w:val="00977316"/>
    <w:rsid w:val="009B46D1"/>
    <w:rsid w:val="009B675D"/>
    <w:rsid w:val="009D6C9F"/>
    <w:rsid w:val="009F3A16"/>
    <w:rsid w:val="009F3F44"/>
    <w:rsid w:val="00A11969"/>
    <w:rsid w:val="00A252C6"/>
    <w:rsid w:val="00A303A9"/>
    <w:rsid w:val="00A303E9"/>
    <w:rsid w:val="00A437FD"/>
    <w:rsid w:val="00A73DDA"/>
    <w:rsid w:val="00A8075A"/>
    <w:rsid w:val="00A92BC5"/>
    <w:rsid w:val="00A9480E"/>
    <w:rsid w:val="00A96F60"/>
    <w:rsid w:val="00AB306F"/>
    <w:rsid w:val="00AE5F27"/>
    <w:rsid w:val="00B101D3"/>
    <w:rsid w:val="00B136AE"/>
    <w:rsid w:val="00B24564"/>
    <w:rsid w:val="00B36FB2"/>
    <w:rsid w:val="00B567C3"/>
    <w:rsid w:val="00B6001D"/>
    <w:rsid w:val="00B915B7"/>
    <w:rsid w:val="00B96F47"/>
    <w:rsid w:val="00BA1EBF"/>
    <w:rsid w:val="00BA520A"/>
    <w:rsid w:val="00BD7409"/>
    <w:rsid w:val="00BE641C"/>
    <w:rsid w:val="00BF6D5C"/>
    <w:rsid w:val="00C02D17"/>
    <w:rsid w:val="00C44B7F"/>
    <w:rsid w:val="00C51D5C"/>
    <w:rsid w:val="00C53766"/>
    <w:rsid w:val="00C6405B"/>
    <w:rsid w:val="00C66505"/>
    <w:rsid w:val="00CA11EB"/>
    <w:rsid w:val="00CA7FF4"/>
    <w:rsid w:val="00CB37ED"/>
    <w:rsid w:val="00CE0709"/>
    <w:rsid w:val="00CE5122"/>
    <w:rsid w:val="00CE72A3"/>
    <w:rsid w:val="00D031E1"/>
    <w:rsid w:val="00D17DE0"/>
    <w:rsid w:val="00D723B4"/>
    <w:rsid w:val="00D8513F"/>
    <w:rsid w:val="00DA5357"/>
    <w:rsid w:val="00DC22F3"/>
    <w:rsid w:val="00DD2986"/>
    <w:rsid w:val="00E001B6"/>
    <w:rsid w:val="00E06538"/>
    <w:rsid w:val="00E2360B"/>
    <w:rsid w:val="00E33152"/>
    <w:rsid w:val="00E45DC8"/>
    <w:rsid w:val="00E62F52"/>
    <w:rsid w:val="00E71C2A"/>
    <w:rsid w:val="00E96BFE"/>
    <w:rsid w:val="00EA1F0E"/>
    <w:rsid w:val="00EA59DF"/>
    <w:rsid w:val="00ED04A8"/>
    <w:rsid w:val="00EE4070"/>
    <w:rsid w:val="00EE610E"/>
    <w:rsid w:val="00F12C76"/>
    <w:rsid w:val="00F442A8"/>
    <w:rsid w:val="00F50F23"/>
    <w:rsid w:val="00F610FC"/>
    <w:rsid w:val="00F6382A"/>
    <w:rsid w:val="00F81B19"/>
    <w:rsid w:val="00F92E08"/>
    <w:rsid w:val="00FB0221"/>
    <w:rsid w:val="00FC788E"/>
    <w:rsid w:val="00FD3BB5"/>
    <w:rsid w:val="00FD7176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99879"/>
  <w15:chartTrackingRefBased/>
  <w15:docId w15:val="{2881B2D0-6B5F-4419-9D9C-A71301CA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7C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6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1609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s-markdown-paragraph">
    <w:name w:val="ds-markdown-paragraph"/>
    <w:basedOn w:val="a"/>
    <w:rsid w:val="005D258B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5D258B"/>
    <w:rPr>
      <w:b/>
      <w:bCs/>
    </w:rPr>
  </w:style>
  <w:style w:type="character" w:styleId="a6">
    <w:name w:val="Emphasis"/>
    <w:basedOn w:val="a0"/>
    <w:uiPriority w:val="20"/>
    <w:qFormat/>
    <w:rsid w:val="00C66505"/>
    <w:rPr>
      <w:i/>
      <w:iCs/>
    </w:rPr>
  </w:style>
  <w:style w:type="character" w:styleId="a7">
    <w:name w:val="Hyperlink"/>
    <w:basedOn w:val="a0"/>
    <w:uiPriority w:val="99"/>
    <w:unhideWhenUsed/>
    <w:rsid w:val="00F81B1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81B19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977316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77316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977316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7731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3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7812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62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5481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3716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6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174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973</cp:revision>
  <dcterms:created xsi:type="dcterms:W3CDTF">2025-09-19T04:08:00Z</dcterms:created>
  <dcterms:modified xsi:type="dcterms:W3CDTF">2025-09-29T08:13:00Z</dcterms:modified>
</cp:coreProperties>
</file>