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B64" w:rsidRPr="00C551D6" w:rsidRDefault="00BF7B64" w:rsidP="00C551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51D6">
        <w:rPr>
          <w:rFonts w:ascii="Times New Roman" w:hAnsi="Times New Roman" w:cs="Times New Roman"/>
          <w:b/>
          <w:sz w:val="32"/>
          <w:szCs w:val="28"/>
        </w:rPr>
        <w:t xml:space="preserve">Школьный этап </w:t>
      </w:r>
    </w:p>
    <w:p w:rsidR="00BF7B64" w:rsidRPr="00C551D6" w:rsidRDefault="00A7735B" w:rsidP="00C551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735B">
        <w:rPr>
          <w:rFonts w:ascii="Times New Roman" w:hAnsi="Times New Roman" w:cs="Times New Roman"/>
          <w:b/>
          <w:sz w:val="32"/>
          <w:szCs w:val="28"/>
        </w:rPr>
        <w:t>9</w:t>
      </w:r>
      <w:r w:rsidR="00BF7B64" w:rsidRPr="00C551D6">
        <w:rPr>
          <w:rFonts w:ascii="Times New Roman" w:hAnsi="Times New Roman" w:cs="Times New Roman"/>
          <w:b/>
          <w:sz w:val="32"/>
          <w:szCs w:val="28"/>
        </w:rPr>
        <w:t>-</w:t>
      </w:r>
      <w:r w:rsidRPr="00A7735B">
        <w:rPr>
          <w:rFonts w:ascii="Times New Roman" w:hAnsi="Times New Roman" w:cs="Times New Roman"/>
          <w:b/>
          <w:sz w:val="32"/>
          <w:szCs w:val="28"/>
        </w:rPr>
        <w:t>11</w:t>
      </w:r>
      <w:r w:rsidR="00BF7B64" w:rsidRPr="00C551D6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347A82" w:rsidRPr="00C551D6" w:rsidRDefault="00BF7B64" w:rsidP="00C551D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51D6">
        <w:rPr>
          <w:rFonts w:ascii="Times New Roman" w:hAnsi="Times New Roman" w:cs="Times New Roman"/>
          <w:b/>
          <w:sz w:val="32"/>
          <w:szCs w:val="28"/>
        </w:rPr>
        <w:t>Текст для аудирования</w:t>
      </w:r>
    </w:p>
    <w:p w:rsidR="00D15E2A" w:rsidRPr="00D15E2A" w:rsidRDefault="00D15E2A" w:rsidP="00D15E2A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1</w:t>
      </w: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 xml:space="preserve">Ich lese gern kurze Texte. Ich mag keine langen Texte. Viele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Wörter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kenne ich nicht, aber ich habe mir ein einsprachiges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Wörterbuch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gekauft. Da lernt man viel mehr als mit einem zweisprachigen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Wörterbuch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.</w:t>
      </w:r>
    </w:p>
    <w:p w:rsidR="00D15E2A" w:rsidRPr="00D15E2A" w:rsidRDefault="00D15E2A" w:rsidP="00D15E2A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>2</w:t>
      </w: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 xml:space="preserve">Ich muss in meinem Job viel telefonieren. Ich brauche also Deutsch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hauptsächlich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für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meinen beruflichen Alltag. Deshalb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möchte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ich im Unterricht viel sprechen. Ich mache gern kommunikative Sprechspiele. Das macht Spaß! Ach ja, und ich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erzähle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auch gern lustige Witze auf Deutsch.</w:t>
      </w:r>
    </w:p>
    <w:p w:rsidR="00D15E2A" w:rsidRPr="00D15E2A" w:rsidRDefault="00D15E2A" w:rsidP="00D15E2A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>3</w:t>
      </w: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 xml:space="preserve">Ich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möchte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vor allem viel verstehen. Deshalb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höre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ich oft Musik und schaue mir alle Filme auf Deutsch an. Ich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möchte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deutsche Bands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hören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und ihre Liedtexte verstehen. Das finde ich cool. Außerdem ist es ein tolles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Gefühl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, wenn man spannende Filme im Original ohne Untertitel verstehen kann.</w:t>
      </w:r>
    </w:p>
    <w:p w:rsidR="00D15E2A" w:rsidRPr="00D15E2A" w:rsidRDefault="00D15E2A" w:rsidP="00D15E2A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>4</w:t>
      </w:r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br/>
        <w:t xml:space="preserve">Ich schreibe oft E-Mails und chatte gern mit Freunden. Ich schreibe sogar kurze Gedichte und mache dabei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natürlich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einige kleine Fehler, aber das finde ich nicht schlimm. Fehler sind ganz normal! Nur so kann man eine Sprache lernen. Ich mache auch gern viele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Übungen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, besonders mag ich </w:t>
      </w:r>
      <w:proofErr w:type="spellStart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>Übungen</w:t>
      </w:r>
      <w:proofErr w:type="spellEnd"/>
      <w:r w:rsidRPr="00D15E2A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mit kreativen Aufgaben. </w:t>
      </w:r>
    </w:p>
    <w:p w:rsidR="00060CC2" w:rsidRPr="00060CC2" w:rsidRDefault="00060CC2" w:rsidP="00BF7B64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060CC2" w:rsidRPr="00060CC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A10" w:rsidRDefault="00DF2A10" w:rsidP="00BF7B64">
      <w:pPr>
        <w:spacing w:after="0" w:line="240" w:lineRule="auto"/>
      </w:pPr>
      <w:r>
        <w:separator/>
      </w:r>
    </w:p>
  </w:endnote>
  <w:endnote w:type="continuationSeparator" w:id="0">
    <w:p w:rsidR="00DF2A10" w:rsidRDefault="00DF2A10" w:rsidP="00BF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A10" w:rsidRDefault="00DF2A10" w:rsidP="00BF7B64">
      <w:pPr>
        <w:spacing w:after="0" w:line="240" w:lineRule="auto"/>
      </w:pPr>
      <w:r>
        <w:separator/>
      </w:r>
    </w:p>
  </w:footnote>
  <w:footnote w:type="continuationSeparator" w:id="0">
    <w:p w:rsidR="00DF2A10" w:rsidRDefault="00DF2A10" w:rsidP="00BF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D61" w:rsidRPr="00DA1E4D" w:rsidRDefault="00377D61" w:rsidP="00377D61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DA1E4D">
      <w:rPr>
        <w:rFonts w:ascii="Times New Roman" w:eastAsia="Calibri" w:hAnsi="Times New Roman" w:cs="Times New Roman"/>
        <w:sz w:val="24"/>
        <w:szCs w:val="24"/>
      </w:rPr>
      <w:t>Всероссийская олимпиада школьников по немецкому языку для учащихся 9-11 классов</w:t>
    </w:r>
  </w:p>
  <w:p w:rsidR="006A53AF" w:rsidRPr="00DA1E4D" w:rsidRDefault="00377D61" w:rsidP="0092610C">
    <w:pPr>
      <w:tabs>
        <w:tab w:val="center" w:pos="4677"/>
        <w:tab w:val="right" w:pos="9355"/>
      </w:tabs>
      <w:spacing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DA1E4D">
      <w:rPr>
        <w:rFonts w:ascii="Times New Roman" w:eastAsia="Calibri" w:hAnsi="Times New Roman" w:cs="Times New Roman"/>
        <w:sz w:val="24"/>
        <w:szCs w:val="24"/>
      </w:rPr>
      <w:t>Школьный этап: 202</w:t>
    </w:r>
    <w:r w:rsidR="0092610C">
      <w:rPr>
        <w:rFonts w:ascii="Times New Roman" w:eastAsia="Calibri" w:hAnsi="Times New Roman" w:cs="Times New Roman"/>
        <w:sz w:val="24"/>
        <w:szCs w:val="24"/>
      </w:rPr>
      <w:t>5</w:t>
    </w:r>
    <w:r w:rsidRPr="00DA1E4D">
      <w:rPr>
        <w:rFonts w:ascii="Times New Roman" w:eastAsia="Calibri" w:hAnsi="Times New Roman" w:cs="Times New Roman"/>
        <w:sz w:val="24"/>
        <w:szCs w:val="24"/>
      </w:rPr>
      <w:t xml:space="preserve"> </w:t>
    </w:r>
    <w:r w:rsidR="0092610C">
      <w:rPr>
        <w:rFonts w:ascii="Times New Roman" w:eastAsia="Calibri" w:hAnsi="Times New Roman" w:cs="Times New Roman"/>
        <w:sz w:val="24"/>
        <w:szCs w:val="24"/>
      </w:rPr>
      <w:t>–</w:t>
    </w:r>
    <w:r w:rsidRPr="00DA1E4D">
      <w:rPr>
        <w:rFonts w:ascii="Times New Roman" w:eastAsia="Calibri" w:hAnsi="Times New Roman" w:cs="Times New Roman"/>
        <w:sz w:val="24"/>
        <w:szCs w:val="24"/>
      </w:rPr>
      <w:t xml:space="preserve"> 202</w:t>
    </w:r>
    <w:r w:rsidR="0092610C">
      <w:rPr>
        <w:rFonts w:ascii="Times New Roman" w:eastAsia="Calibri" w:hAnsi="Times New Roman" w:cs="Times New Roman"/>
        <w:sz w:val="24"/>
        <w:szCs w:val="24"/>
      </w:rPr>
      <w:t>6</w:t>
    </w:r>
    <w:r w:rsidRPr="00DA1E4D">
      <w:rPr>
        <w:rFonts w:ascii="Times New Roman" w:eastAsia="Calibri" w:hAnsi="Times New Roman" w:cs="Times New Roman"/>
        <w:sz w:val="24"/>
        <w:szCs w:val="24"/>
      </w:rPr>
      <w:t xml:space="preserve"> учебный год</w:t>
    </w:r>
  </w:p>
  <w:p w:rsidR="00BF7B64" w:rsidRPr="00BF7B64" w:rsidRDefault="00BF7B64" w:rsidP="00BF7B6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64"/>
    <w:rsid w:val="000066C1"/>
    <w:rsid w:val="000445EB"/>
    <w:rsid w:val="00060CC2"/>
    <w:rsid w:val="00202DD9"/>
    <w:rsid w:val="0025059B"/>
    <w:rsid w:val="002579ED"/>
    <w:rsid w:val="00347A82"/>
    <w:rsid w:val="00377D61"/>
    <w:rsid w:val="003A288D"/>
    <w:rsid w:val="003C5661"/>
    <w:rsid w:val="004D6289"/>
    <w:rsid w:val="0060314F"/>
    <w:rsid w:val="006A53AF"/>
    <w:rsid w:val="00703605"/>
    <w:rsid w:val="007D55C6"/>
    <w:rsid w:val="0084425A"/>
    <w:rsid w:val="008D08A6"/>
    <w:rsid w:val="008D28E3"/>
    <w:rsid w:val="0092610C"/>
    <w:rsid w:val="00936A47"/>
    <w:rsid w:val="00983FE6"/>
    <w:rsid w:val="009C501D"/>
    <w:rsid w:val="00A7735B"/>
    <w:rsid w:val="00A809BD"/>
    <w:rsid w:val="00A87BFB"/>
    <w:rsid w:val="00B97FDE"/>
    <w:rsid w:val="00BF7B64"/>
    <w:rsid w:val="00C040E6"/>
    <w:rsid w:val="00C551D6"/>
    <w:rsid w:val="00CF5FCC"/>
    <w:rsid w:val="00D15E2A"/>
    <w:rsid w:val="00D87C10"/>
    <w:rsid w:val="00D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9E07F"/>
  <w15:docId w15:val="{7BC05504-F6D9-0B4B-90BA-3B172E7B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B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B64"/>
  </w:style>
  <w:style w:type="paragraph" w:styleId="a5">
    <w:name w:val="footer"/>
    <w:basedOn w:val="a"/>
    <w:link w:val="a6"/>
    <w:uiPriority w:val="99"/>
    <w:unhideWhenUsed/>
    <w:rsid w:val="00BF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B64"/>
  </w:style>
  <w:style w:type="character" w:customStyle="1" w:styleId="20">
    <w:name w:val="Заголовок 2 Знак"/>
    <w:basedOn w:val="a0"/>
    <w:link w:val="2"/>
    <w:uiPriority w:val="9"/>
    <w:rsid w:val="00060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0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7B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6A53A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4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1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8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3CFCA"/>
            <w:right w:val="none" w:sz="0" w:space="0" w:color="auto"/>
          </w:divBdr>
        </w:div>
      </w:divsChild>
    </w:div>
    <w:div w:id="196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11</cp:revision>
  <dcterms:created xsi:type="dcterms:W3CDTF">2021-09-20T11:47:00Z</dcterms:created>
  <dcterms:modified xsi:type="dcterms:W3CDTF">2025-09-07T09:38:00Z</dcterms:modified>
</cp:coreProperties>
</file>