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625" w:rsidRPr="008D7625" w:rsidRDefault="008D7625" w:rsidP="008D7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  <w:r w:rsidRPr="008D7625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>Почему мы злимся на детей и что с этим делать</w:t>
      </w:r>
    </w:p>
    <w:p w:rsidR="008D7625" w:rsidRPr="008D7625" w:rsidRDefault="008D7625" w:rsidP="008D762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8D762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Мнение психолога</w:t>
      </w:r>
      <w:bookmarkStart w:id="0" w:name="_GoBack"/>
      <w:bookmarkEnd w:id="0"/>
    </w:p>
    <w:p w:rsidR="008D7625" w:rsidRDefault="008D7625" w:rsidP="008D76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Мы часто нервничаем, когда у ребенка не получается то, что мы хотели, или он не хочет выполнять то, что мы от него требуем, или выполняет, но не с той скоростью. Например, малыш очень долго собирается в детский сад, а мама опаздывает на работу. Да и в принципе малыш делает все очень медленно, и маме это не нравится, даже если она никуда не торопится. Взрослым всегда хочется, чтобы ребенок делал все быстрее. Но заставить делать его быстрее мы никак не можем. И нередко такие ситуации вызывают у взрослых злость и негодование, хотя малыш совершенно в этом не виноват. О причинах, по которым мы злимся на детей, последствиях такого поведения и способах разобраться в себе рассуждает Людмила </w:t>
      </w:r>
      <w:proofErr w:type="spellStart"/>
      <w:r w:rsidRPr="008D7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Бабинцева</w:t>
      </w:r>
      <w:proofErr w:type="spellEnd"/>
      <w:r w:rsidRPr="008D7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кандидат психологических наук, доцент кафедры общей психологии факультета психологии </w:t>
      </w:r>
      <w:hyperlink r:id="rId4" w:history="1">
        <w:r w:rsidRPr="008D7625">
          <w:rPr>
            <w:rFonts w:ascii="Times New Roman" w:eastAsia="Times New Roman" w:hAnsi="Times New Roman" w:cs="Times New Roman"/>
            <w:i/>
            <w:iCs/>
            <w:color w:val="EC75A0"/>
            <w:sz w:val="28"/>
            <w:szCs w:val="28"/>
            <w:u w:val="single"/>
            <w:lang w:eastAsia="ru-RU"/>
          </w:rPr>
          <w:t>Иркутского государственного университета</w:t>
        </w:r>
      </w:hyperlink>
      <w:r w:rsidRPr="008D7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8D7625" w:rsidRDefault="008D7625" w:rsidP="008D76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625" w:rsidRPr="008D7625" w:rsidRDefault="008D7625" w:rsidP="008D76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62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Почему дети медлительные?</w:t>
      </w:r>
    </w:p>
    <w:p w:rsidR="008D7625" w:rsidRPr="008D7625" w:rsidRDefault="008D7625" w:rsidP="008D7625">
      <w:pPr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самых главных причин медлительности ребенка заключается в разности темпераментов или в незрелости развития: малыш попросту еще не дорос. Он не виноват, что делает все медленнее взрослых. Но родитель злится, не учитывая особенности развития малыша. Хотя данная проблема решается очень просто. В случае если мы куда-то опаздываем, а ребенок собирается недостаточно быстро, нужно просто, учитывая эту особенность, поднимать ребенка раньше, а не нервничать и кричать на него.</w:t>
      </w:r>
    </w:p>
    <w:p w:rsidR="008D7625" w:rsidRDefault="008D7625" w:rsidP="008D7625">
      <w:pPr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 же родителям в таких ситуациях хочется сделать все самим, потому что так быстрее, и мы приучаем ребенка к тому, что все за него делаем. И со временем у нас появляется еще один повод для злости на ребенка: он ничего сам не умеет делать! А кто в этом виноват? Ребенок? Нет! Родители, которые не давали ему развиваться и самому научиться все делать. Что же касается помощи ребенку, то здесь должно работать одно «золотое правило»: нужно помогать ребенку, только если он просит, и обязательно помогать, если он попросил помощи. И неважно, о чем идет речь — о завязывании шнурков на ботинках в детском саду или о выстраивании взаимодействия с ровесниками в школе.</w:t>
      </w:r>
    </w:p>
    <w:p w:rsidR="008D7625" w:rsidRPr="008D7625" w:rsidRDefault="008D7625" w:rsidP="008D7625">
      <w:pPr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62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Как помочь ребенку</w:t>
      </w:r>
    </w:p>
    <w:p w:rsidR="008D7625" w:rsidRPr="008D7625" w:rsidRDefault="008D7625" w:rsidP="008D7625">
      <w:pPr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говорить о помощи, то на самом деле наши дети больше нуждаются в эмоциональной поддержке (особенно когда речь идет о подростках), нежели в постоянном контроле со стороны родителей. Лучше займитесь тем, что дарит вам радость и спокойствие, а соответственно, и спокойствие всем членам семьи.</w:t>
      </w:r>
    </w:p>
    <w:p w:rsidR="008D7625" w:rsidRPr="008D7625" w:rsidRDefault="008D7625" w:rsidP="008D7625">
      <w:pPr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Очень часто конфликты с ребенком возникают в период начальной школы, когда наши ожидания не всегда воплощаются в реальность. Нам кажется, что наш ребенок должен учиться уж точно не хуже нас, а может, и лучше.</w:t>
      </w:r>
    </w:p>
    <w:p w:rsidR="008D7625" w:rsidRPr="008D7625" w:rsidRDefault="008D7625" w:rsidP="008D7625">
      <w:pPr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Но! Нужно помнить, что, во-первых, ребенок нам ничего не должен. Во-вторых, это не наша копия, он другой. Например, мама очень быстро усваивала в школе прочитанный материал, быстро решала задачки и т. д. И ей кажется, что ее ребенок также должен быстро все делать, но у ребенка может быть совсем другой темперамент (важно понимать, что темперамент — это не группа крови, которая передается от родителя к ребенку, хотя могут быть и совпадения), и он не может так быстро вникнуть в смысл задачи. А мама теряет терпение, когда помогает ему делать уроки. Или, например, родитель читает ребенку какое-то задание, а тот вообще его не понимает, так как не усваивает на слух материал, а если в этот момент родитель еще и повышает голос, то ребенок начинает испытывать негативные эмоции и, соответственно, плохо понимает, что от него требуют. Все эти аспекты важно учитывать и помнить, что испорченные отношения с ребенком в школьный период можно никогда не восстановить.</w:t>
      </w:r>
    </w:p>
    <w:p w:rsidR="008D7625" w:rsidRPr="008D7625" w:rsidRDefault="008D7625" w:rsidP="008D7625">
      <w:pPr>
        <w:spacing w:line="480" w:lineRule="atLeast"/>
        <w:rPr>
          <w:rFonts w:ascii="Times New Roman" w:eastAsia="Times New Roman" w:hAnsi="Times New Roman" w:cs="Times New Roman"/>
          <w:b/>
          <w:bCs/>
          <w:color w:val="0F6D67"/>
          <w:spacing w:val="5"/>
          <w:sz w:val="28"/>
          <w:szCs w:val="28"/>
          <w:lang w:eastAsia="ru-RU"/>
        </w:rPr>
      </w:pPr>
      <w:r w:rsidRPr="008D7625">
        <w:rPr>
          <w:rFonts w:ascii="Times New Roman" w:eastAsia="Times New Roman" w:hAnsi="Times New Roman" w:cs="Times New Roman"/>
          <w:b/>
          <w:bCs/>
          <w:color w:val="0F6D67"/>
          <w:spacing w:val="5"/>
          <w:sz w:val="28"/>
          <w:szCs w:val="28"/>
          <w:lang w:eastAsia="ru-RU"/>
        </w:rPr>
        <w:t>А иногда мы злимся на детей, потому что устали или у нас неприятности на работе, а сбросить накопленный негатив было негде или мы просто не умеем этого делать.</w:t>
      </w:r>
    </w:p>
    <w:p w:rsidR="008D7625" w:rsidRPr="008D7625" w:rsidRDefault="008D7625" w:rsidP="008D7625">
      <w:pPr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многие из вас скажут: «Неприятности на работе никак не влияют на мое отношение к ребенку, и ругаюсь я на ребенка только потому, что он это заслужил». Но задумайтесь: что, если поступок ребенка — это не причина вашей ссоры, а на самом деле только повод для того, чтобы скинуть негатив или усталость, накопленную в течение дня. И происходит это подсознательно. Например, мама в хорошем настроении может не обратить внимания на какую-то шалость ребенка или отнестись к ней с пониманием, но, если у мамы плохое настроение, она мимо этой шалости не пройдет.</w:t>
      </w:r>
    </w:p>
    <w:p w:rsidR="008D7625" w:rsidRPr="008D7625" w:rsidRDefault="008D7625" w:rsidP="008D7625">
      <w:pPr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понять: вы сейчас накричали на ребенка, потому что он что-то сделал, или это потому, что у вас плохое настроение? Очень просто. Если у вас настроение до какого-то поступка ребенка было хорошим или нейтральным и только после этого действия оно испортилось, то, вероятно, вы разозлились на ребенка. Если вы уже до этого события были в плохом настроении, то, скорее всего, ваша негативная реакция на поступок ребенка — это просто повод проявить накопленные эмоции.</w:t>
      </w:r>
    </w:p>
    <w:p w:rsidR="008D7625" w:rsidRPr="008D7625" w:rsidRDefault="008D7625" w:rsidP="008D7625">
      <w:pPr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сути, неважно, разозлились вы на ребенка или кто-то другой испортил вам настроение — в любом случае взаимодействие с ребенком и обсуждение его действий и поступков необходимо начинать, не испытывая </w:t>
      </w:r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негативных эмоций, которые могут поспособствовать тому, что вы просто накричите на него, не решив возникшей проблемы и испортив отношения.</w:t>
      </w:r>
    </w:p>
    <w:p w:rsidR="008D7625" w:rsidRPr="008D7625" w:rsidRDefault="008D7625" w:rsidP="008D7625">
      <w:pPr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для того чтобы не возникало таких ситуаций, при которых родителю потом стыдно и больно за то, что он не смог сдержаться и накричал на ребенка, хотя уже несколько раз себе клялся, что не будет этого делать, нужно научиться справляться с негативными эмоциями.</w:t>
      </w:r>
    </w:p>
    <w:p w:rsidR="008D7625" w:rsidRPr="008D7625" w:rsidRDefault="008D7625" w:rsidP="008D7625">
      <w:pPr>
        <w:spacing w:line="480" w:lineRule="atLeast"/>
        <w:rPr>
          <w:rFonts w:ascii="Times New Roman" w:eastAsia="Times New Roman" w:hAnsi="Times New Roman" w:cs="Times New Roman"/>
          <w:b/>
          <w:bCs/>
          <w:color w:val="0F6D67"/>
          <w:spacing w:val="5"/>
          <w:sz w:val="28"/>
          <w:szCs w:val="28"/>
          <w:lang w:eastAsia="ru-RU"/>
        </w:rPr>
      </w:pPr>
      <w:r w:rsidRPr="008D7625">
        <w:rPr>
          <w:rFonts w:ascii="Times New Roman" w:eastAsia="Times New Roman" w:hAnsi="Times New Roman" w:cs="Times New Roman"/>
          <w:b/>
          <w:bCs/>
          <w:color w:val="0F6D67"/>
          <w:spacing w:val="5"/>
          <w:sz w:val="28"/>
          <w:szCs w:val="28"/>
          <w:lang w:eastAsia="ru-RU"/>
        </w:rPr>
        <w:t>Во-первых, нам нужно разбираться в причинах того или иного поведения ребенка. Во-вторых, нам нужно научиться справляться со своими негативными эмоциями и состояниями.</w:t>
      </w:r>
    </w:p>
    <w:p w:rsidR="008D7625" w:rsidRPr="008D7625" w:rsidRDefault="008D7625" w:rsidP="008D7625">
      <w:pPr>
        <w:spacing w:before="480" w:after="300" w:line="567" w:lineRule="atLeast"/>
        <w:outlineLvl w:val="3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8D762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Приемы, которые помогут справиться с негативными эмоциями при общении с ребенком</w:t>
      </w:r>
    </w:p>
    <w:p w:rsidR="008D7625" w:rsidRDefault="008D7625" w:rsidP="008D7625">
      <w:pPr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Нередко конфликты возникают в связи с тем, что родителям не нравятся некоторые черты характера их детей. Здесь может помочь такой прием, как рефрейминг. Он позволяет изменить точку зрения, а, следовательно, и восприятие события или предмета. Примером рефрейминга является такое выражение: «„Ока“ — маленькая машина, но зато экономичная». То есть в любой ситуации мы находим положительный аспект.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нам поможет рефрейминг в нашей ситуации с чертами характера? Например, мама говорит: «Я злюсь, потому что мой ребенок очень ленивый». С помощью рефрейминга можно найти новый смысл. Ленивый, зато изобретательный (потому что придумывает разные способы, как облегчить себе жизнь и не тратить много времени на выполнение какой-то работы), зато энергосберегающий и т. д.</w:t>
      </w:r>
    </w:p>
    <w:p w:rsidR="008D7625" w:rsidRPr="008D7625" w:rsidRDefault="008D7625" w:rsidP="008D7625">
      <w:pPr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вообще необходимо разобраться с тем, что такое лень.</w:t>
      </w:r>
    </w:p>
    <w:p w:rsidR="008D7625" w:rsidRPr="008D7625" w:rsidRDefault="008D7625" w:rsidP="008D7625">
      <w:pPr>
        <w:spacing w:line="480" w:lineRule="atLeast"/>
        <w:rPr>
          <w:rFonts w:ascii="Times New Roman" w:eastAsia="Times New Roman" w:hAnsi="Times New Roman" w:cs="Times New Roman"/>
          <w:b/>
          <w:bCs/>
          <w:color w:val="0F6D67"/>
          <w:spacing w:val="5"/>
          <w:sz w:val="28"/>
          <w:szCs w:val="28"/>
          <w:lang w:eastAsia="ru-RU"/>
        </w:rPr>
      </w:pPr>
      <w:r w:rsidRPr="008D7625">
        <w:rPr>
          <w:rFonts w:ascii="Times New Roman" w:eastAsia="Times New Roman" w:hAnsi="Times New Roman" w:cs="Times New Roman"/>
          <w:b/>
          <w:bCs/>
          <w:color w:val="0F6D67"/>
          <w:spacing w:val="5"/>
          <w:sz w:val="28"/>
          <w:szCs w:val="28"/>
          <w:lang w:eastAsia="ru-RU"/>
        </w:rPr>
        <w:t>Ошибочно думать, что лень — это черта характера. Это совсем не так.</w:t>
      </w:r>
    </w:p>
    <w:p w:rsidR="008D7625" w:rsidRPr="008D7625" w:rsidRDefault="008D7625" w:rsidP="008D7625">
      <w:pPr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человек ленится, то это значит, что у него либо нет сил и ему физически нужен отдых, либо человек недостаточно замотивирован на какую-либо деятельность. Попросту ему неинтересно. И исходя из этого, нужно не злиться на ребенка и ругать его, а дать ребенку отдохнуть, потому что он очень заорганизован. Либо найти новые стимулы и мотивы к тому, чтобы он что-то хотел делать. «Ребенок не хочет ничего, кроме того, чтобы сидеть в телефоне!» — говорит родитель. И тут возникает вопрос: а что мы </w:t>
      </w:r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сделали для того, чтобы ребенка увлечь чем-то другим? В большинстве случаев — ничего! Как мы организовали его досуг? Никак.</w:t>
      </w:r>
    </w:p>
    <w:p w:rsidR="008D7625" w:rsidRPr="008D7625" w:rsidRDefault="008D7625" w:rsidP="008D7625">
      <w:pPr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один пример конфликтного взаимодействия с детьми, который мы также можем предотвратить с помощью рефрейминга.</w:t>
      </w:r>
    </w:p>
    <w:p w:rsidR="008D7625" w:rsidRPr="008D7625" w:rsidRDefault="008D7625" w:rsidP="008D7625">
      <w:pPr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Общаясь с детьми, мы очень часто говорим какие-то фразы, которые воспринимаются ими в штыки. В таких ситуациях можно применять рефрейминг и менять «плохие» выражения на позитивные, которые не будут восприниматься негативно. Например, мама говорит ребенку: «Я кому говорю!» На эту фразу ребенок может реагировать отрицательно, так как это приказ.</w:t>
      </w:r>
    </w:p>
    <w:p w:rsidR="008D7625" w:rsidRDefault="008D7625" w:rsidP="008D7625">
      <w:pPr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сказать, так, чтобы ребенок не обиделся и не испугался, </w:t>
      </w:r>
      <w:proofErr w:type="gramStart"/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t>: «Услышь меня, пожалуйста». Фразу «Ты что, глухой?» замените на «Услышь меня, пожалуйста», а фразу «Ты что, слепой?» — на «Обрати внимание на это, пожалуйста». Фразу «Тебе не стыдно?» замените на фразу «Подумай о своем поступке». Фразу «Я же тебе говорила!» — на фразу «Извлеки из этой ситуации урок и больше не повторяй ошибок» и т. д. Проанализируйте то, что вы говорите детям (и не только детям), переформулируйте эти фразы и применяйте их.</w:t>
      </w:r>
    </w:p>
    <w:p w:rsidR="008D7625" w:rsidRPr="008D7625" w:rsidRDefault="008D7625" w:rsidP="008D7625">
      <w:pPr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62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А злиться вообще можно?</w:t>
      </w:r>
    </w:p>
    <w:p w:rsidR="008D7625" w:rsidRPr="008D7625" w:rsidRDefault="008D7625" w:rsidP="008D7625">
      <w:pPr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делать, если негативные эмоции уже возникли, и вы обижены, раздражены, злитесь? Подавлять в себе эти эмоции плохо, их необходимо отреагировать. Здесь важно разрешить себе позлиться. Гнев как эмоция длится, по данным исследователей, от 8 до 22 минут. И если его не подкреплять своими мыслями или вступлением в конфликтное взаимодействие с другими людьми, то можно с гневом легко за это время справиться. Важно понимать, что гнев — это нормальная человеческая эмоция, и если ее постоянно подавлять, то это совсем не полезно для здоровья.</w:t>
      </w:r>
    </w:p>
    <w:p w:rsidR="008D7625" w:rsidRPr="008D7625" w:rsidRDefault="008D7625" w:rsidP="008D7625">
      <w:pPr>
        <w:spacing w:before="480" w:after="300" w:line="567" w:lineRule="atLeast"/>
        <w:outlineLvl w:val="3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8D762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Приемы, которые помогут справиться с гневом</w:t>
      </w:r>
    </w:p>
    <w:p w:rsidR="008D7625" w:rsidRPr="008D7625" w:rsidRDefault="008D7625" w:rsidP="008D7625">
      <w:pPr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можно быстро справиться с гневом? Во-первых, при взаимодействии с близкими важно говорить им: «Я сейчас злюсь, и мне нужно побыть одной». А дальше уже самостоятельно с помощью разных приемов справиться с гневом.</w:t>
      </w:r>
    </w:p>
    <w:p w:rsidR="008D7625" w:rsidRPr="008D7625" w:rsidRDefault="008D7625" w:rsidP="008D7625">
      <w:pPr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можно сделать, например, посредством дыхания («успокаивающее дыхание»), которое поможет справиться также с волнением и тревогой. При </w:t>
      </w:r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«успокаивающем дыхании» выдох должен быть дольше, чем вдох. Также это упражнение можно делать, считая про себя. Здесь схема дыхания будет следующей «вдох — задержка дыхания — выдох»: 4 — 2 — 5; 4 — 2 — 6; 4 — 2 — 7; 4 — 2 — 8. Продолжаете так дышать, пока ваше сердцебиение не войдет в обычный ритм.</w:t>
      </w:r>
    </w:p>
    <w:p w:rsidR="008D7625" w:rsidRPr="008D7625" w:rsidRDefault="008D7625" w:rsidP="008D7625">
      <w:pPr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дыхательные приемы не подходят, тем можно использовать только счет. В момент проживания нежелательной эмоции необходимо сосредоточиться на счете, мысленно представляя ту цифру, которую проговариваете.</w:t>
      </w:r>
    </w:p>
    <w:p w:rsidR="008D7625" w:rsidRPr="008D7625" w:rsidRDefault="008D7625" w:rsidP="008D7625">
      <w:pPr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 гневом и раздражением помогут справиться приемы, направленные на напряжение и расслабление мышц тела.</w:t>
      </w:r>
    </w:p>
    <w:p w:rsidR="008D7625" w:rsidRPr="008D7625" w:rsidRDefault="008D7625" w:rsidP="008D7625">
      <w:pPr>
        <w:spacing w:before="300" w:after="300" w:line="504" w:lineRule="atLeast"/>
        <w:outlineLvl w:val="4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8D762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Упражнение на напряжение мышц</w:t>
      </w:r>
    </w:p>
    <w:p w:rsidR="008D7625" w:rsidRPr="008D7625" w:rsidRDefault="008D7625" w:rsidP="008D7625">
      <w:pPr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упражнении можно использовать разные вариации напряжения. Например, напрячь только кисти рук, сжимая пальцы в кулаки, или же напрячь спину и ноги. Наиболее эффективным является напряжение всего тела. Для выполнения данного упражнения необходимо встать, ноги врозь, максимально напрячь одновременно мышцы рук, ног, спины. Постоять в таком положении минимум 10 секунд (далее время лучше увеличивать). После напряжения максимально расслабляете тело. Повторяете упражнение несколько раз, пока не уйдет эмоция.</w:t>
      </w:r>
    </w:p>
    <w:p w:rsidR="008D7625" w:rsidRPr="008D7625" w:rsidRDefault="008D7625" w:rsidP="008D7625">
      <w:pPr>
        <w:spacing w:before="300" w:after="300" w:line="504" w:lineRule="atLeast"/>
        <w:outlineLvl w:val="4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8D762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Упражнение на расслабление мышц</w:t>
      </w:r>
    </w:p>
    <w:p w:rsidR="008D7625" w:rsidRPr="008D7625" w:rsidRDefault="008D7625" w:rsidP="008D7625">
      <w:pPr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эмоции всегда отражаются в нашем теле. Так, например, у некоторых людей при гневе сжимаются кулаки, или хмурятся брови, или сжимаются челюсти и т. д. Наша задача понять, какая мышца в теле реагирует на гнев, и в момент злости расслабить эту часть тела. В мозг пойдет обратный ответ. Расслабляя тело, расслабляемся эмоционально.</w:t>
      </w:r>
    </w:p>
    <w:p w:rsidR="008D7625" w:rsidRPr="008D7625" w:rsidRDefault="008D7625" w:rsidP="008D7625">
      <w:pPr>
        <w:spacing w:before="300" w:after="300" w:line="504" w:lineRule="atLeast"/>
        <w:outlineLvl w:val="4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8D762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Визуализация</w:t>
      </w:r>
    </w:p>
    <w:p w:rsidR="008D7625" w:rsidRPr="008D7625" w:rsidRDefault="008D7625" w:rsidP="008D7625">
      <w:pPr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для проживания гнева можно использовать прием визуализации. Попробуйте следующее упражнение. Сядьте на стул или кресло и представьте себя чайником (или кастрюлей), в котором кипит, бурлит вода, подпрыгивает крышка, выходит пар. Если вы чайник со свистком, то посвистите как следует. Кипите так, пока вся вода из вас не выкипит. В процессе визуализации также можно представить, что кто-то отключил </w:t>
      </w:r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конфорку, на которой стоит чайник или кастрюля, и почувствовать, как у воды снижается температура и интенсивность кипения.</w:t>
      </w:r>
    </w:p>
    <w:p w:rsidR="008D7625" w:rsidRPr="008D7625" w:rsidRDefault="008D7625" w:rsidP="008D7625">
      <w:pPr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случае, когда возникла конфликтная ситуация и вы испытываете при этом негативные эмоции, прежде чем что-то говорить или совершать какие-то действия, нужно выйти из комнаты, умыться холодной водой или выпить немного холодной воды мелкими глотками.</w:t>
      </w:r>
    </w:p>
    <w:p w:rsidR="008D7625" w:rsidRPr="008D7625" w:rsidRDefault="008D7625" w:rsidP="008D7625">
      <w:pPr>
        <w:spacing w:line="480" w:lineRule="atLeast"/>
        <w:rPr>
          <w:rFonts w:ascii="Times New Roman" w:eastAsia="Times New Roman" w:hAnsi="Times New Roman" w:cs="Times New Roman"/>
          <w:b/>
          <w:bCs/>
          <w:color w:val="0F6D67"/>
          <w:spacing w:val="5"/>
          <w:sz w:val="28"/>
          <w:szCs w:val="28"/>
          <w:lang w:eastAsia="ru-RU"/>
        </w:rPr>
      </w:pPr>
      <w:r w:rsidRPr="008D7625">
        <w:rPr>
          <w:rFonts w:ascii="Times New Roman" w:eastAsia="Times New Roman" w:hAnsi="Times New Roman" w:cs="Times New Roman"/>
          <w:b/>
          <w:bCs/>
          <w:color w:val="0F6D67"/>
          <w:spacing w:val="5"/>
          <w:sz w:val="28"/>
          <w:szCs w:val="28"/>
          <w:lang w:eastAsia="ru-RU"/>
        </w:rPr>
        <w:t>Возьмите себе за правило обсуждать любую ситуацию уже после того, как вы справились со своими эмоциями.</w:t>
      </w:r>
    </w:p>
    <w:p w:rsidR="008D7625" w:rsidRPr="008D7625" w:rsidRDefault="008D7625" w:rsidP="008D7625">
      <w:pPr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вам нужно найти тот прием, который для вас будет наиболее эффективным. Но важно понимать, что данные приемы будут помогать только в том случае, если ваша нервная система не истощена из-за стрессов, переутомления и других травмирующих факторов. В случае если вы понимаете, что вы не можете справиться, даже если используете различные приемы для успокоения, или раньше все получалось, а теперь градус напряжения таков, что ничего не помогает, тогда вам необходимо обратиться к неврологу за квалифицированной медицинской помощью и параллельно можно пойти к психологу, который поможет скорректировать вашу деятельность.</w:t>
      </w:r>
    </w:p>
    <w:p w:rsidR="008D7625" w:rsidRPr="008D7625" w:rsidRDefault="008D7625" w:rsidP="008D76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подготовлен при содействии ФГБНУ </w:t>
      </w:r>
      <w:hyperlink r:id="rId5" w:history="1">
        <w:r w:rsidRPr="008D762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«Институт развития, здоровья и адаптации ребенка»</w:t>
        </w:r>
      </w:hyperlink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7625" w:rsidRPr="008D7625" w:rsidRDefault="008D7625" w:rsidP="008D7625">
      <w:pPr>
        <w:shd w:val="clear" w:color="auto" w:fill="FFFFFF"/>
        <w:spacing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Текст: Людмила </w:t>
      </w:r>
      <w:proofErr w:type="spellStart"/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Бабинцева</w:t>
      </w:r>
      <w:proofErr w:type="spellEnd"/>
      <w:r w:rsidRPr="008D762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редактор Анна Каменева</w:t>
      </w:r>
    </w:p>
    <w:p w:rsidR="001D7A47" w:rsidRDefault="001D7A47"/>
    <w:sectPr w:rsidR="001D7A47" w:rsidSect="008D7625">
      <w:pgSz w:w="11906" w:h="16838"/>
      <w:pgMar w:top="1134" w:right="850" w:bottom="1134" w:left="1701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25"/>
    <w:rsid w:val="001D7A47"/>
    <w:rsid w:val="008D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70B4"/>
  <w15:chartTrackingRefBased/>
  <w15:docId w15:val="{86A764BF-1FCF-425A-BEB0-B4915657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1734">
              <w:blockQuote w:val="1"/>
              <w:marLeft w:val="0"/>
              <w:marRight w:val="0"/>
              <w:marTop w:val="720"/>
              <w:marBottom w:val="720"/>
              <w:divBdr>
                <w:top w:val="single" w:sz="12" w:space="30" w:color="A7EFD7"/>
                <w:left w:val="single" w:sz="12" w:space="30" w:color="A7EFD7"/>
                <w:bottom w:val="single" w:sz="12" w:space="30" w:color="A7EFD7"/>
                <w:right w:val="single" w:sz="12" w:space="30" w:color="A7EFD7"/>
              </w:divBdr>
              <w:divsChild>
                <w:div w:id="7560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200615">
              <w:blockQuote w:val="1"/>
              <w:marLeft w:val="0"/>
              <w:marRight w:val="0"/>
              <w:marTop w:val="720"/>
              <w:marBottom w:val="720"/>
              <w:divBdr>
                <w:top w:val="single" w:sz="12" w:space="30" w:color="A7EFD7"/>
                <w:left w:val="single" w:sz="12" w:space="30" w:color="A7EFD7"/>
                <w:bottom w:val="single" w:sz="12" w:space="30" w:color="A7EFD7"/>
                <w:right w:val="single" w:sz="12" w:space="30" w:color="A7EFD7"/>
              </w:divBdr>
            </w:div>
            <w:div w:id="288321010">
              <w:blockQuote w:val="1"/>
              <w:marLeft w:val="0"/>
              <w:marRight w:val="0"/>
              <w:marTop w:val="720"/>
              <w:marBottom w:val="720"/>
              <w:divBdr>
                <w:top w:val="single" w:sz="12" w:space="30" w:color="A7EFD7"/>
                <w:left w:val="single" w:sz="12" w:space="30" w:color="A7EFD7"/>
                <w:bottom w:val="single" w:sz="12" w:space="30" w:color="A7EFD7"/>
                <w:right w:val="single" w:sz="12" w:space="30" w:color="A7EFD7"/>
              </w:divBdr>
            </w:div>
            <w:div w:id="251858991">
              <w:blockQuote w:val="1"/>
              <w:marLeft w:val="0"/>
              <w:marRight w:val="0"/>
              <w:marTop w:val="720"/>
              <w:marBottom w:val="720"/>
              <w:divBdr>
                <w:top w:val="single" w:sz="12" w:space="30" w:color="A7EFD7"/>
                <w:left w:val="single" w:sz="12" w:space="30" w:color="A7EFD7"/>
                <w:bottom w:val="single" w:sz="12" w:space="30" w:color="A7EFD7"/>
                <w:right w:val="single" w:sz="12" w:space="30" w:color="A7EFD7"/>
              </w:divBdr>
            </w:div>
          </w:divsChild>
        </w:div>
        <w:div w:id="1489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3426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rzar.ru/" TargetMode="External"/><Relationship Id="rId4" Type="http://schemas.openxmlformats.org/officeDocument/2006/relationships/hyperlink" Target="https://isu.ru/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Надежда Константиновна</dc:creator>
  <cp:keywords/>
  <dc:description/>
  <cp:lastModifiedBy>Ковалева Надежда Константиновна</cp:lastModifiedBy>
  <cp:revision>1</cp:revision>
  <dcterms:created xsi:type="dcterms:W3CDTF">2025-10-22T23:58:00Z</dcterms:created>
  <dcterms:modified xsi:type="dcterms:W3CDTF">2025-10-23T00:08:00Z</dcterms:modified>
</cp:coreProperties>
</file>