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00" w:rsidRDefault="003F3B00" w:rsidP="003C3E44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3B00" w:rsidRPr="00B0732F" w:rsidRDefault="003F3B00" w:rsidP="0000683D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 </w:t>
      </w:r>
      <w:r w:rsidRPr="00B0732F">
        <w:rPr>
          <w:rFonts w:ascii="Times New Roman" w:hAnsi="Times New Roman" w:cs="Times New Roman"/>
          <w:b/>
          <w:bCs/>
          <w:sz w:val="28"/>
          <w:szCs w:val="28"/>
        </w:rPr>
        <w:t>выполнения</w:t>
      </w:r>
      <w:r w:rsidR="005A4501">
        <w:rPr>
          <w:rFonts w:ascii="Times New Roman" w:hAnsi="Times New Roman" w:cs="Times New Roman"/>
          <w:b/>
          <w:bCs/>
          <w:sz w:val="28"/>
          <w:szCs w:val="28"/>
        </w:rPr>
        <w:t xml:space="preserve"> – 200 минут</w:t>
      </w:r>
    </w:p>
    <w:p w:rsidR="00CD71B8" w:rsidRDefault="003F3B00" w:rsidP="00301E5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32F">
        <w:rPr>
          <w:rFonts w:ascii="Times New Roman" w:hAnsi="Times New Roman" w:cs="Times New Roman"/>
          <w:b/>
          <w:bCs/>
          <w:sz w:val="28"/>
          <w:szCs w:val="28"/>
        </w:rPr>
        <w:t>Максимальный балл – 85</w:t>
      </w:r>
    </w:p>
    <w:p w:rsidR="00125077" w:rsidRPr="00125077" w:rsidRDefault="00125077" w:rsidP="0012507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077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125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077">
        <w:rPr>
          <w:rFonts w:ascii="Times New Roman" w:hAnsi="Times New Roman" w:cs="Times New Roman"/>
          <w:sz w:val="24"/>
          <w:szCs w:val="24"/>
        </w:rPr>
        <w:t>учащегося</w:t>
      </w:r>
      <w:proofErr w:type="spellEnd"/>
      <w:r w:rsidRPr="00125077">
        <w:rPr>
          <w:rFonts w:ascii="Times New Roman" w:hAnsi="Times New Roman" w:cs="Times New Roman"/>
          <w:sz w:val="24"/>
          <w:szCs w:val="24"/>
        </w:rPr>
        <w:t>_______________</w:t>
      </w:r>
      <w:r w:rsidRPr="0012507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417"/>
        <w:gridCol w:w="2268"/>
      </w:tblGrid>
      <w:tr w:rsidR="00D54DB6" w:rsidRPr="00125077" w:rsidTr="000B36ED">
        <w:tc>
          <w:tcPr>
            <w:tcW w:w="1526" w:type="dxa"/>
          </w:tcPr>
          <w:p w:rsidR="00D54DB6" w:rsidRPr="00D54DB6" w:rsidRDefault="00D54DB6" w:rsidP="000B36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</w:p>
        </w:tc>
        <w:tc>
          <w:tcPr>
            <w:tcW w:w="1417" w:type="dxa"/>
          </w:tcPr>
          <w:p w:rsidR="00D54DB6" w:rsidRPr="00125077" w:rsidRDefault="00D54DB6" w:rsidP="000B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07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2268" w:type="dxa"/>
          </w:tcPr>
          <w:p w:rsidR="00D54DB6" w:rsidRPr="00125077" w:rsidRDefault="00D54DB6" w:rsidP="000B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07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</w:tbl>
    <w:p w:rsidR="00125077" w:rsidRPr="00301E5B" w:rsidRDefault="00125077" w:rsidP="00301E5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4501" w:rsidRPr="00125077" w:rsidRDefault="005A4501" w:rsidP="005A450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5077">
        <w:rPr>
          <w:rFonts w:ascii="Times New Roman" w:hAnsi="Times New Roman" w:cs="Times New Roman"/>
          <w:b/>
          <w:sz w:val="24"/>
          <w:szCs w:val="24"/>
          <w:lang w:val="ru-RU"/>
        </w:rPr>
        <w:t>АНАЛИТИЧЕСКОЕ ЗАДАНИЕ</w:t>
      </w:r>
    </w:p>
    <w:p w:rsidR="00301E5B" w:rsidRDefault="00301E5B" w:rsidP="00D83B61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3B00" w:rsidRPr="005A4501" w:rsidRDefault="00527B0A" w:rsidP="00D83B61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F3B00" w:rsidRPr="005A4501">
        <w:rPr>
          <w:rFonts w:ascii="Times New Roman" w:hAnsi="Times New Roman" w:cs="Times New Roman"/>
          <w:sz w:val="24"/>
          <w:szCs w:val="24"/>
        </w:rPr>
        <w:t>ыполните целостный анализ произведения,</w:t>
      </w:r>
      <w:r w:rsidR="003F3B00" w:rsidRPr="005A4501">
        <w:rPr>
          <w:rFonts w:ascii="Times New Roman" w:hAnsi="Times New Roman" w:cs="Times New Roman"/>
          <w:sz w:val="24"/>
          <w:szCs w:val="24"/>
          <w:lang w:eastAsia="ru-RU"/>
        </w:rPr>
        <w:t xml:space="preserve"> взяв </w:t>
      </w:r>
      <w:r w:rsidR="003F3B00" w:rsidRPr="005A4501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один</w:t>
      </w:r>
      <w:r w:rsidR="003F3B00" w:rsidRPr="005A4501">
        <w:rPr>
          <w:rFonts w:ascii="Times New Roman" w:hAnsi="Times New Roman" w:cs="Times New Roman"/>
          <w:sz w:val="24"/>
          <w:szCs w:val="24"/>
          <w:lang w:eastAsia="ru-RU"/>
        </w:rPr>
        <w:t xml:space="preserve"> из предложенных текстов (поэтический или прозаический). </w:t>
      </w:r>
    </w:p>
    <w:p w:rsidR="003F3B00" w:rsidRPr="005A4501" w:rsidRDefault="003F3B00" w:rsidP="00D83B6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4501">
        <w:rPr>
          <w:rFonts w:ascii="Times New Roman" w:hAnsi="Times New Roman" w:cs="Times New Roman"/>
          <w:sz w:val="24"/>
          <w:szCs w:val="24"/>
        </w:rPr>
        <w:t>Вы можете опираться на данные после него вопросы или выбрать собственный путь анализа. Ваша работа должна представлять собой цельный, связный, завершённый текст.</w:t>
      </w:r>
    </w:p>
    <w:p w:rsidR="003F3B00" w:rsidRPr="005A4501" w:rsidRDefault="003F3B00" w:rsidP="00D83B6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3F3B00" w:rsidRPr="00ED5FBF" w:rsidRDefault="003F3B00" w:rsidP="00D83B6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5F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В.М.Шукшин</w:t>
      </w:r>
    </w:p>
    <w:p w:rsidR="003F3B00" w:rsidRPr="005A4501" w:rsidRDefault="003F3B00" w:rsidP="00D83B61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45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«Светлые души»</w:t>
      </w:r>
    </w:p>
    <w:p w:rsidR="003F3B00" w:rsidRPr="005A4501" w:rsidRDefault="003F3B00" w:rsidP="00D83B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Беспалов полторы недели не был дома: возили зерно из далеких глубинок.</w:t>
      </w:r>
    </w:p>
    <w:p w:rsidR="003F3B00" w:rsidRPr="005A4501" w:rsidRDefault="003F3B00" w:rsidP="00D83B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Приехал в субботу, когда солнце уже садилось. На машине. Долго выруливал в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узкие ворота, сотрясая застоявшийся теплый воздух гулом мотора.</w:t>
      </w:r>
    </w:p>
    <w:p w:rsidR="003F3B00" w:rsidRPr="005A4501" w:rsidRDefault="003F3B00" w:rsidP="00D83B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Въехал, заглушил мотор,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открыл капот и залез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под него.</w:t>
      </w:r>
    </w:p>
    <w:p w:rsidR="003F3B00" w:rsidRPr="005A4501" w:rsidRDefault="003F3B00" w:rsidP="00D83B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Из избы вышла жена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Михайлы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, Анна, молодая круглолицая баба. Постояла на крыльце,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посмотрела на мужа и обиженно заметила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Ты б хоть поздороваться зашел.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Здорово, Нюся! – приветливо сказал Михайло и пошевелил ногами в знак того, что он все понимает, но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очень сейчас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занят.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Анна ушла в избу, громко хлопнув дверью.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пришел через полчаса.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Анна сидела в переднем углу, скрестив руки на высокой груди. Смотрела в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окно. На стук двери не повела бровью.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Ты чего? – спросил Михайло.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Ничего.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Вроде сердишься?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Ну что ты! Разве можно на трудящий народ сердиться? – с неумелой насмешкой и горечью возразила Анна.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Михайло неловко потоптался на месте. Сел на скамейку у печки, стал разуваться. Анна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глянула на него и всплеснула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руками: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Мамочка родимая! Грязный-то!..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Пыль, – объяснил Михайло, засовывая портянки в сапоги.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Анна подошла к нему, разняла на лбу спутанные волосы,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потрогала ладошкой небритые щеки мужа и жадно прильнула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горячими губами к его потрескавшимся, солоновато-жестким, пропахшим табаком и бензином губам.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Прямо места живого не найдешь, Господи ты мой! – жарко шептала она, близко разглядывая его лицо.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Михайло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прижимал к груди податливое мягкое тело и счастливо гудел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Замараю ж я тебя всю,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дуреха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такая!..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Ну и марай…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марай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, не думай!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Побольше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бы так марал!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Соскучилась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небось?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Соскучишься! Уедет на целый месяц…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Где же на месяц? Эх ты… акварель!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Пусти, пойду баню посмотрю. Готовься. Белье вон на ящике. – Она ушла.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lastRenderedPageBreak/>
        <w:t>Михайло, ступая до горяча натруженными ногами по прохладным доскам вымытого пола, прошел в сени, долго копался в углу среди старых замков, железяк, мотков проволоки: что-то искал.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Потом вышел на крыльцо, крикнул жене: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Ань! Ты случайно не видела карбюратор?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Какой карбюратор?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такой… с трубочками!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Не видела я никаких карбюраторов! Началось там опять…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Михайло потер ладонью щеку, посмотрел на машину, ушел в избу. Поискал еще под печкой,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заглянул под кровать… Карбюратора нигде не было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Пришла Анна.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Собрался?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Тут,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понимаешь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… штука одна потерялась, – сокрушенно заговорил Михайло. – Куда она, окаянная?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Господи!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Анна поджала малиновые губы. На глазах ее заблестели светлые капельки слез.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– Ни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стыда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ни совести у человека! Побудь ты хозяином в доме! Приедет раз в год и то никак не может расстаться со своими штуками…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поспешно подошел к жене.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Чего сделать, Нюся?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Сядь со мной. – Анна смахнула слезы.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Сели.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У Василисы Калугиной есть полупальто плюшевое…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хоро-о-шенькое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>! Видел, наверно, она в нем по воскресеньям на базар ездит!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на всякий случай сказал: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Ага! Такое, знаешь… – Михайло хотел показать, какое пальто у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Василисы, но скорее показал, как сама Василиса ходит: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вихляясь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без меры. Ему очень хотелось угодить жене.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Вот. Она это полупальто продает. Просит четыре сотни.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Так… – Михайло не знал, много это или мало.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Так вот я думаю: купить бы его? А тебе на пальто соберем ближе к зиме. Шибко оно тянется мне, Миша. Я давеча примерила – как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влитое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сидит!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тронул ладонью свою выпуклую грудь.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Взять это полупальто. Чего тут думать?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Погоди ты!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Разлысил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лоб… Денег-то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нету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. А я вот что придумала: давай продадим одну овечку! А себе ягненка возьмем…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Правильно!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воскликнул Михайло.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Что правильно?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Продать овечку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Тебе хоть все продать!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Анна даже поморщилась.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растерянно заморгал добрыми глазами.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Сама же говорит, елки зеленые!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Так я говорю, а ты пожалей. А то я – продать, и ты – продать.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распродадим так все на свете!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открыто залюбовался женой.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Какая ты у меня… головастая!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Анна покраснела от похвалы.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Разглядел только…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Из бани возвращались поздно. Уже стемнело.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по дороге отстал. Анна с крыльца услышала, как скрипнула дверца кабины.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Миша!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Аиньки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>! Сейчас, Нюся, воду из радиатора спущу.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Замараешь белье-то!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в ответ зазвякал гаечным ключом.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Миша!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Одну минуту, Нюся.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Я говорю, замараешь белье-то!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lastRenderedPageBreak/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Я же не прижимаюсь к ней.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Анна скинула с пробоя дверную цепочку и осталась ждать мужа на крыльце.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Михайло, мелькая во тьме кальсонами, походил около машины, вздохнул, положил ключ на крыло, направился к избе.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сделал?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Надо бы карбюратор посмотреть. Стрелять что-то начала.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Ты ее не целуешь случайно? Ведь за мной в женихах так не ухаживал, как за ней, черт ее надавал, проклятую!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рассердилась Анна.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Ну вот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… П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ри чем она здесь?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При том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. Жизни никакой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нету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В избе было чисто, тепло. На шестке весело гудел самовар.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прилег на кровать; Анна собирала на стол ужин.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Неслышно ходила по избе, носила бесконечные туески, кринки и рассказывала последние новости: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… Он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уж было закрывать собрался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магазин свой. А тот – то ли поджидал специально – тут и был! «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Здрасти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говорит,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я ревизор…»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Хэх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>! Ну?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Михайло слушал.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тот туда-сюда – заегозил.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Тыр-пыр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– семь дыр, а выскочить некуда. Да.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Хворым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прикинулся…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А ревизор что?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А ревизор свое гнет: «Давайте делать ревизию». Опытный попался.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Тэк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Влопался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, голубчик?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Всю ночь сидели.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А утром нашего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Ганю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прямо из магазина да в КПЗ.</w:t>
      </w:r>
      <w:proofErr w:type="gramEnd"/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Сколько дали?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Еще не судили. Во вторник суд будет. А за ними давно уж народ замечал. Зоечка-то его последнее время в день по два раза переодевалась. Не знала, какое платье надеть. Как на пропасть! А сейчас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ноет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ходит: «Может, ошибка еще». Ошибка!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Ганя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ошибется!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задумался о чем-то.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За окнами стало светло: взошла луна. Где-то за деревней голосила поздняя гармонь.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Садись, Миша.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задавил в пальцах окурок, скрипнул кроватью.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У нас одеяло какое-нибудь старое есть?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спросил он.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Зачем?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А в кузов постелить. Зерна много сыплется.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Что они, не могут вам брезенты выдать?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Их пока жареный петух не клюнет – не хватятся. Все обещают.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Завтра найдем чего-нибудь.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Ужинали не торопясь, долго.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Анна слазила в подпол, нацедила ковшик медовухи – для пробы.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Ну-ка, оцени.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Михайло одним духом осушил ковш,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отер губы и только после этого выдохнул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Ох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хороша-а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 празднику совсем дойдет. Ешь теперь. Прямо с лица весь опал. Ты шибко уж дурной, Миша, до работы. Нельзя так. Другие, посмотришь, гладкие приедут, как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боровья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>… сытые – загляденье! А на тебя смотреть страшно.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Ничего-о</w:t>
      </w:r>
      <w:proofErr w:type="spellEnd"/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, – гудел Михайло.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Как у вас тут?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Рожь сортируем. Пылища!.. Бери вон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блинцы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со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сметанкой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>. Из новой пшеницы. Хлеба-то нынче сколько, Миша! Прямо страсть берет. Куда уж его столько!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Нужно. Весь СССР прокормить – это… одна шестая часть.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Ешь, ешь! Люблю смотреть, как ты ешь. Иной раз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аж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слезы наворачиваются почему-то.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раскраснелся, глаза заискрились веселой лаской. Смотрел на жену, как будто хотел сказать ей что-то очень нежное. Но, видно, не находил нужного слова.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Спать легли совсем поздно.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lastRenderedPageBreak/>
        <w:t>В окна лился негреющий серебристый свет. На полу, в светлом квадрате, шевелилось темное кружево теней.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Гармонь ушла на покой. Теперь только далеко в степи ровно, на одной ноте, гудел одинокий трактор.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Ночь-то!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восторженно прошептал Михайло.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Анна, уже полусонная, пошевелилась.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А?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Ночь, говорю…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Хорошая.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Сказка просто!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Перед рассветом под окном пташка какая-то распевает, – невнятно проговорила Анна, забираясь под руку мужа.</w:t>
      </w:r>
      <w:r w:rsidRPr="005A4501">
        <w:rPr>
          <w:rFonts w:ascii="Times New Roman" w:hAnsi="Times New Roman" w:cs="Times New Roman"/>
          <w:sz w:val="24"/>
          <w:szCs w:val="24"/>
        </w:rPr>
        <w:t> 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>– До того красиво…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Соловей?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Какие же сейчас соловьи!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Да, верно…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Замолчали. Анна,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крутившая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весь день тяжелую веялку, скоро уснула.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полежал еще немного, потом осторожно высвободил свою руку, вылез из-под одеяла и на цыпочках вышел из избы.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Когда через полчаса Анна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хватилась мужа и выглянула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в окно, она увидела его у машины. На крыле ослепительно блестели под луной его белые кальсоны. Михайло продувал карбюратор.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Анна негромко окликнула его.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Михайло вздрогнул, сложил на крыло детали и мелкой рысью побежал в избу. Молчком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залез под одеяло и притих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Анна, устраиваясь около его бока, выговаривала ему: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одну ночь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приедет и то норовит убежать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! Я ее подожгу когда-нибудь, твою машину. Она дождется у меня!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Михайло ласково похлопал жену по плечу – успокаивал. Когда обида малость прошла, он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повернулся к ней и стал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рассказывать шепотом: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Там что, оказывается: </w:t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ма-аленький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клочочек ваты попал в жиклер. А он же, знаешь, жиклер… там иголка не пролезет.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теперь-то все хоть?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Конечно.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Бензином опять несет!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Ох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… Господи!..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хохотнул, но тут же замолчал.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Долго лежали молча. Анна опять стала дышать глубоко и ровно.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осторожно кашлянул, послушал дыхание жены и начал вытаскивать руку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Ты опять? – спросила Анна.</w:t>
      </w:r>
    </w:p>
    <w:p w:rsidR="003F3B00" w:rsidRPr="005A4501" w:rsidRDefault="003F3B00" w:rsidP="005A4501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Я попить хочу.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В сенцах в кувшине – квас. Потом закрой его.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Михайло долго возился среди тазов, кадочек,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нашел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наконец кувшин, опустился на колени и, приложившись, долго пил холодный, с кислинкой квас.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5A4501">
        <w:rPr>
          <w:rFonts w:ascii="Times New Roman" w:hAnsi="Times New Roman" w:cs="Times New Roman"/>
          <w:sz w:val="24"/>
          <w:szCs w:val="24"/>
          <w:lang w:val="ru-RU"/>
        </w:rPr>
        <w:t>Хо-ох</w:t>
      </w:r>
      <w:proofErr w:type="spellEnd"/>
      <w:r w:rsidRPr="005A4501">
        <w:rPr>
          <w:rFonts w:ascii="Times New Roman" w:hAnsi="Times New Roman" w:cs="Times New Roman"/>
          <w:sz w:val="24"/>
          <w:szCs w:val="24"/>
          <w:lang w:val="ru-RU"/>
        </w:rPr>
        <w:t>! Елки зеленые! Тебе надо?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Нет, не хочу.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Михайло шумно вытер губы, распахнул дверь сеней…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Стояла удивительная ночь – огромная, светлая, тихая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… П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о небу кое-где плыли легкие, насквозь пронизанные лунным светом облачка.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Вдыхая всей грудью вольный, настоянный на запахе полыни воздух, Михайло сказал негромко: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A4501">
        <w:rPr>
          <w:rFonts w:ascii="Times New Roman" w:hAnsi="Times New Roman" w:cs="Times New Roman"/>
          <w:sz w:val="24"/>
          <w:szCs w:val="24"/>
          <w:lang w:val="ru-RU"/>
        </w:rPr>
        <w:tab/>
        <w:t>Ты гляди, что делается!.. Ночь-то!..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1E5B" w:rsidRDefault="00301E5B" w:rsidP="00D83B6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к рассказу В.М.Шукшина «Светлые души»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Опорные вопросы к тексту</w:t>
      </w:r>
    </w:p>
    <w:p w:rsidR="003F3B00" w:rsidRPr="005A4501" w:rsidRDefault="003F3B00" w:rsidP="00D83B61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501">
        <w:rPr>
          <w:rFonts w:ascii="Times New Roman" w:hAnsi="Times New Roman" w:cs="Times New Roman"/>
          <w:sz w:val="24"/>
          <w:szCs w:val="24"/>
        </w:rPr>
        <w:t>1.</w:t>
      </w:r>
      <w:r w:rsidRPr="005A4501">
        <w:rPr>
          <w:rFonts w:ascii="Times New Roman" w:hAnsi="Times New Roman" w:cs="Times New Roman"/>
          <w:sz w:val="24"/>
          <w:szCs w:val="24"/>
        </w:rPr>
        <w:tab/>
        <w:t xml:space="preserve">О творчестве Василия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Макаровича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 xml:space="preserve"> Шукшина говорили: «Шукшин видит </w:t>
      </w:r>
      <w:proofErr w:type="gramStart"/>
      <w:r w:rsidRPr="005A4501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Pr="005A4501">
        <w:rPr>
          <w:rFonts w:ascii="Times New Roman" w:hAnsi="Times New Roman" w:cs="Times New Roman"/>
          <w:sz w:val="24"/>
          <w:szCs w:val="24"/>
        </w:rPr>
        <w:t xml:space="preserve"> в обычном». Как это отражается в сюжете и композиции рассказа?</w:t>
      </w:r>
    </w:p>
    <w:p w:rsidR="003F3B00" w:rsidRPr="005A4501" w:rsidRDefault="003F3B00" w:rsidP="00D83B61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501">
        <w:rPr>
          <w:rFonts w:ascii="Times New Roman" w:hAnsi="Times New Roman" w:cs="Times New Roman"/>
          <w:sz w:val="24"/>
          <w:szCs w:val="24"/>
        </w:rPr>
        <w:t>2.</w:t>
      </w:r>
      <w:r w:rsidRPr="005A4501">
        <w:rPr>
          <w:rFonts w:ascii="Times New Roman" w:hAnsi="Times New Roman" w:cs="Times New Roman"/>
          <w:sz w:val="24"/>
          <w:szCs w:val="24"/>
        </w:rPr>
        <w:tab/>
        <w:t>Охарактеризуйте героев рассказа, сколько, по-вашему, в нем действующих лиц, почему?</w:t>
      </w:r>
    </w:p>
    <w:p w:rsidR="003F3B00" w:rsidRPr="005A4501" w:rsidRDefault="003F3B00" w:rsidP="00D83B61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50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5A4501">
        <w:rPr>
          <w:rFonts w:ascii="Times New Roman" w:hAnsi="Times New Roman" w:cs="Times New Roman"/>
          <w:sz w:val="24"/>
          <w:szCs w:val="24"/>
        </w:rPr>
        <w:tab/>
        <w:t>Какие художественные детали можно выделить в тексте, каким образом они помогают раскрыть характеры героев?</w:t>
      </w:r>
    </w:p>
    <w:p w:rsidR="003F3B00" w:rsidRPr="005A4501" w:rsidRDefault="003F3B00" w:rsidP="00D83B61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501">
        <w:rPr>
          <w:rFonts w:ascii="Times New Roman" w:hAnsi="Times New Roman" w:cs="Times New Roman"/>
          <w:sz w:val="24"/>
          <w:szCs w:val="24"/>
        </w:rPr>
        <w:t>4.</w:t>
      </w:r>
      <w:r w:rsidRPr="005A4501">
        <w:rPr>
          <w:rFonts w:ascii="Times New Roman" w:hAnsi="Times New Roman" w:cs="Times New Roman"/>
          <w:sz w:val="24"/>
          <w:szCs w:val="24"/>
        </w:rPr>
        <w:tab/>
        <w:t>Проанализируйте стилистику рассказа, как связаны между собой форма повествования, речь героев и автора?</w:t>
      </w:r>
    </w:p>
    <w:p w:rsidR="003F3B00" w:rsidRPr="005A4501" w:rsidRDefault="003F3B00" w:rsidP="00D83B61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501">
        <w:rPr>
          <w:rFonts w:ascii="Times New Roman" w:hAnsi="Times New Roman" w:cs="Times New Roman"/>
          <w:sz w:val="24"/>
          <w:szCs w:val="24"/>
        </w:rPr>
        <w:t>5.</w:t>
      </w:r>
      <w:r w:rsidRPr="005A4501">
        <w:rPr>
          <w:rFonts w:ascii="Times New Roman" w:hAnsi="Times New Roman" w:cs="Times New Roman"/>
          <w:sz w:val="24"/>
          <w:szCs w:val="24"/>
        </w:rPr>
        <w:tab/>
        <w:t xml:space="preserve">Рассказ назван «Светлые души», почему автор </w:t>
      </w:r>
      <w:proofErr w:type="gramStart"/>
      <w:r w:rsidRPr="005A4501">
        <w:rPr>
          <w:rFonts w:ascii="Times New Roman" w:hAnsi="Times New Roman" w:cs="Times New Roman"/>
          <w:sz w:val="24"/>
          <w:szCs w:val="24"/>
        </w:rPr>
        <w:t>выбирает такое название и прослеживается</w:t>
      </w:r>
      <w:proofErr w:type="gramEnd"/>
      <w:r w:rsidRPr="005A4501">
        <w:rPr>
          <w:rFonts w:ascii="Times New Roman" w:hAnsi="Times New Roman" w:cs="Times New Roman"/>
          <w:sz w:val="24"/>
          <w:szCs w:val="24"/>
        </w:rPr>
        <w:t xml:space="preserve"> ли оно в дальнейшем творчестве Шукшина?</w:t>
      </w:r>
    </w:p>
    <w:p w:rsidR="003F3B00" w:rsidRPr="005A4501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3B00" w:rsidRPr="005A4501" w:rsidRDefault="003F3B00" w:rsidP="00D83B61">
      <w:pPr>
        <w:pStyle w:val="ac"/>
        <w:tabs>
          <w:tab w:val="left" w:pos="709"/>
        </w:tabs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5A4501">
        <w:rPr>
          <w:rStyle w:val="ad"/>
          <w:rFonts w:ascii="Times New Roman" w:hAnsi="Times New Roman" w:cs="Times New Roman"/>
          <w:sz w:val="24"/>
          <w:szCs w:val="24"/>
        </w:rPr>
        <w:t>Константин Бальмонт</w:t>
      </w:r>
    </w:p>
    <w:p w:rsidR="003F3B00" w:rsidRPr="005A4501" w:rsidRDefault="003F3B00" w:rsidP="00D83B61">
      <w:pPr>
        <w:pStyle w:val="ac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A4501">
        <w:rPr>
          <w:rStyle w:val="ad"/>
          <w:rFonts w:ascii="Times New Roman" w:hAnsi="Times New Roman" w:cs="Times New Roman"/>
          <w:sz w:val="24"/>
          <w:szCs w:val="24"/>
        </w:rPr>
        <w:t>«</w:t>
      </w:r>
      <w:proofErr w:type="spellStart"/>
      <w:r w:rsidRPr="005A4501">
        <w:rPr>
          <w:rStyle w:val="ad"/>
          <w:rFonts w:ascii="Times New Roman" w:hAnsi="Times New Roman" w:cs="Times New Roman"/>
          <w:sz w:val="24"/>
          <w:szCs w:val="24"/>
        </w:rPr>
        <w:t>Безглагольность</w:t>
      </w:r>
      <w:proofErr w:type="spellEnd"/>
      <w:r w:rsidRPr="005A4501">
        <w:rPr>
          <w:rStyle w:val="ad"/>
          <w:rFonts w:ascii="Times New Roman" w:hAnsi="Times New Roman" w:cs="Times New Roman"/>
          <w:sz w:val="24"/>
          <w:szCs w:val="24"/>
        </w:rPr>
        <w:t>»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Есть в русской природе усталая нежность,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Безмолвная боль затаенной печали,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Безвыходность горя, безгласность, безбрежность,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Холодная высь, уходящие дали.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 xml:space="preserve">Приди на рассвете на склон косогора, – 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Над зябкой рекою дымится прохлада,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Чернеет громада застывшего бора,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И сердцу так больно, и сердце не радо.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Недвижный камыш. Не трепещет осока.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 xml:space="preserve">Глубокая тишь. </w:t>
      </w:r>
      <w:proofErr w:type="spellStart"/>
      <w:r w:rsidRPr="005A4501">
        <w:t>Безглагольность</w:t>
      </w:r>
      <w:proofErr w:type="spellEnd"/>
      <w:r w:rsidRPr="005A4501">
        <w:t xml:space="preserve"> покоя.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Луга убегают далёко-далёко.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Во всем утомленье – глухое, немое.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Войди на закате, как в свежие волны,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 xml:space="preserve">В прохладную глушь деревенского сада, – 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Деревья так сумрачно-странно-безмолвны,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И сердцу так грустно, и сердце не радо.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 xml:space="preserve">Как будто душа о </w:t>
      </w:r>
      <w:proofErr w:type="gramStart"/>
      <w:r w:rsidRPr="005A4501">
        <w:t>желанном</w:t>
      </w:r>
      <w:proofErr w:type="gramEnd"/>
      <w:r w:rsidRPr="005A4501">
        <w:t xml:space="preserve"> просила,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И сделали ей незаслуженно больно.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И сердце простило, но сердце застыло,</w:t>
      </w:r>
    </w:p>
    <w:p w:rsidR="003F3B00" w:rsidRPr="005A4501" w:rsidRDefault="003F3B00" w:rsidP="00D83B61">
      <w:pPr>
        <w:pStyle w:val="af4"/>
        <w:tabs>
          <w:tab w:val="left" w:pos="709"/>
        </w:tabs>
        <w:spacing w:before="0" w:beforeAutospacing="0" w:after="0" w:afterAutospacing="0"/>
        <w:jc w:val="both"/>
      </w:pPr>
      <w:r w:rsidRPr="005A4501">
        <w:t>И плачет, и плачет, и плачет невольно.</w:t>
      </w:r>
    </w:p>
    <w:p w:rsidR="00301E5B" w:rsidRDefault="00301E5B" w:rsidP="00D83B6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01E5B" w:rsidRDefault="00301E5B" w:rsidP="00D83B6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к стихотворению К.Бальмонта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Безглагольность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3F3B00" w:rsidRPr="00301E5B" w:rsidRDefault="003F3B00" w:rsidP="00D83B6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E5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Опорные вопросы к тексту</w:t>
      </w:r>
    </w:p>
    <w:p w:rsidR="003F3B00" w:rsidRPr="005A4501" w:rsidRDefault="003F3B00" w:rsidP="00D83B61">
      <w:pPr>
        <w:numPr>
          <w:ilvl w:val="0"/>
          <w:numId w:val="33"/>
        </w:numPr>
        <w:tabs>
          <w:tab w:val="clear" w:pos="1260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Определите тему и идею стихотворения.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Возможно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ли выделить несколько тем? </w:t>
      </w:r>
    </w:p>
    <w:p w:rsidR="003F3B00" w:rsidRPr="005A4501" w:rsidRDefault="003F3B00" w:rsidP="00D83B61">
      <w:pPr>
        <w:numPr>
          <w:ilvl w:val="0"/>
          <w:numId w:val="33"/>
        </w:numPr>
        <w:tabs>
          <w:tab w:val="clear" w:pos="1260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501">
        <w:rPr>
          <w:rFonts w:ascii="Times New Roman" w:hAnsi="Times New Roman" w:cs="Times New Roman"/>
          <w:sz w:val="24"/>
          <w:szCs w:val="24"/>
        </w:rPr>
        <w:t>Прокомментируйте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смысл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названия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>.</w:t>
      </w:r>
    </w:p>
    <w:p w:rsidR="003F3B00" w:rsidRPr="005A4501" w:rsidRDefault="003F3B00" w:rsidP="00D83B61">
      <w:pPr>
        <w:numPr>
          <w:ilvl w:val="0"/>
          <w:numId w:val="33"/>
        </w:numPr>
        <w:tabs>
          <w:tab w:val="clear" w:pos="1260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Связано ли оно с характером автора или эпизодами его личной жизни?</w:t>
      </w:r>
    </w:p>
    <w:p w:rsidR="003F3B00" w:rsidRPr="005A4501" w:rsidRDefault="003F3B00" w:rsidP="00D83B61">
      <w:pPr>
        <w:numPr>
          <w:ilvl w:val="0"/>
          <w:numId w:val="33"/>
        </w:numPr>
        <w:tabs>
          <w:tab w:val="clear" w:pos="1260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>Охарактеризуйте композиционную структуру произведения: на сколько частей оно разделяется, какова их внутренняя и внешняя связь, какие композиционные приемы использует автор (повторы, параллели, контрасты, антитезы и т.д.)</w:t>
      </w:r>
    </w:p>
    <w:p w:rsidR="003F3B00" w:rsidRPr="005A4501" w:rsidRDefault="003F3B00" w:rsidP="00D83B61">
      <w:pPr>
        <w:numPr>
          <w:ilvl w:val="0"/>
          <w:numId w:val="33"/>
        </w:numPr>
        <w:tabs>
          <w:tab w:val="clear" w:pos="1260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Укажите использованные автором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изобразительно-выразительных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 средства.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Какова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роль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раскрытии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образа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>?</w:t>
      </w:r>
    </w:p>
    <w:p w:rsidR="003F3B00" w:rsidRPr="005A4501" w:rsidRDefault="003F3B00" w:rsidP="00D83B61">
      <w:pPr>
        <w:numPr>
          <w:ilvl w:val="0"/>
          <w:numId w:val="33"/>
        </w:numPr>
        <w:tabs>
          <w:tab w:val="clear" w:pos="1260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501">
        <w:rPr>
          <w:rFonts w:ascii="Times New Roman" w:hAnsi="Times New Roman" w:cs="Times New Roman"/>
          <w:sz w:val="24"/>
          <w:szCs w:val="24"/>
        </w:rPr>
        <w:t>Определите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стихотворный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01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5A4501">
        <w:rPr>
          <w:rFonts w:ascii="Times New Roman" w:hAnsi="Times New Roman" w:cs="Times New Roman"/>
          <w:sz w:val="24"/>
          <w:szCs w:val="24"/>
        </w:rPr>
        <w:t>.</w:t>
      </w:r>
    </w:p>
    <w:p w:rsidR="00301E5B" w:rsidRPr="00301E5B" w:rsidRDefault="003F3B00" w:rsidP="00301E5B">
      <w:pPr>
        <w:numPr>
          <w:ilvl w:val="0"/>
          <w:numId w:val="33"/>
        </w:numPr>
        <w:tabs>
          <w:tab w:val="clear" w:pos="1260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501">
        <w:rPr>
          <w:rFonts w:ascii="Times New Roman" w:hAnsi="Times New Roman" w:cs="Times New Roman"/>
          <w:sz w:val="24"/>
          <w:szCs w:val="24"/>
          <w:lang w:val="ru-RU"/>
        </w:rPr>
        <w:t xml:space="preserve">Поделитесь впечатлениями от </w:t>
      </w:r>
      <w:proofErr w:type="gramStart"/>
      <w:r w:rsidRPr="005A4501">
        <w:rPr>
          <w:rFonts w:ascii="Times New Roman" w:hAnsi="Times New Roman" w:cs="Times New Roman"/>
          <w:sz w:val="24"/>
          <w:szCs w:val="24"/>
          <w:lang w:val="ru-RU"/>
        </w:rPr>
        <w:t>прочитанного</w:t>
      </w:r>
      <w:proofErr w:type="gramEnd"/>
      <w:r w:rsidRPr="005A4501">
        <w:rPr>
          <w:rFonts w:ascii="Times New Roman" w:hAnsi="Times New Roman" w:cs="Times New Roman"/>
          <w:sz w:val="24"/>
          <w:szCs w:val="24"/>
          <w:lang w:val="ru-RU"/>
        </w:rPr>
        <w:t>, дайте свою оценку стихотворению.</w:t>
      </w:r>
    </w:p>
    <w:p w:rsidR="00301E5B" w:rsidRDefault="00301E5B" w:rsidP="00301E5B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301E5B" w:rsidRDefault="00301E5B" w:rsidP="00301E5B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301E5B" w:rsidRDefault="00301E5B" w:rsidP="00301E5B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301E5B" w:rsidRDefault="00301E5B" w:rsidP="00301E5B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301E5B" w:rsidRDefault="00301E5B" w:rsidP="00301E5B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301E5B" w:rsidRDefault="00301E5B" w:rsidP="00301E5B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301E5B" w:rsidRDefault="00301E5B" w:rsidP="00301E5B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301E5B" w:rsidRPr="00125077" w:rsidRDefault="00301E5B" w:rsidP="00301E5B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125077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ТВОРЧЕСКОЕ ЗАДАНИЕ</w:t>
      </w:r>
    </w:p>
    <w:p w:rsidR="00301E5B" w:rsidRDefault="00301E5B" w:rsidP="00301E5B">
      <w:pPr>
        <w:pStyle w:val="af5"/>
        <w:ind w:left="0"/>
        <w:rPr>
          <w:b/>
          <w:bCs/>
          <w:sz w:val="28"/>
          <w:szCs w:val="28"/>
          <w:lang w:val="ru-RU"/>
        </w:rPr>
      </w:pPr>
    </w:p>
    <w:p w:rsidR="00301E5B" w:rsidRPr="00301E5B" w:rsidRDefault="00301E5B" w:rsidP="00301E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</w:t>
      </w:r>
      <w:proofErr w:type="gram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интернет-пространстве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большую популярность приобрели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подкасты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Само слово «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подкаст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происходит от двух слов -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</w:rPr>
        <w:t>PodcastiPodBroadcast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 переводится как широкоформатное вещание, т.е. это аналог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аудиопередачи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различной тематикой. Для привлечения аудитории </w:t>
      </w:r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важно все, начиная с заголовка, например, </w:t>
      </w:r>
      <w:r w:rsidRPr="00301E5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</w:t>
      </w:r>
      <w:proofErr w:type="spellStart"/>
      <w:r w:rsidRPr="00301E5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Илон</w:t>
      </w:r>
      <w:proofErr w:type="spellEnd"/>
      <w:r w:rsidRPr="00301E5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301E5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Маск</w:t>
      </w:r>
      <w:proofErr w:type="spellEnd"/>
      <w:r w:rsidRPr="00301E5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покидает планету, потому что Билл Гейтс – предвестник конца света».</w:t>
      </w:r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Благодаря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подкасту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можно сформировать доверительный образ к личности выступающего, мировоззрению и роду его деятельности.</w:t>
      </w:r>
    </w:p>
    <w:p w:rsidR="00301E5B" w:rsidRPr="00301E5B" w:rsidRDefault="00301E5B" w:rsidP="00301E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Представьте, что вы редактор одного из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подкастов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Вам необходимо провести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аудиопередачу-интервью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одним из </w:t>
      </w:r>
      <w:r w:rsidRPr="00301E5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Ваших любимых поэтов</w:t>
      </w:r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Подберите броский заголовок. Составьте краткое резюме выбранного поэта (до 5 пунктов), которое привлечет внимание </w:t>
      </w:r>
      <w:proofErr w:type="gramStart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вашему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подкасту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будет предварять основную беседу. </w:t>
      </w:r>
      <w:proofErr w:type="spellStart"/>
      <w:proofErr w:type="gramStart"/>
      <w:r w:rsidRPr="00301E5B">
        <w:rPr>
          <w:rFonts w:ascii="Times New Roman" w:hAnsi="Times New Roman" w:cs="Times New Roman"/>
          <w:color w:val="000000"/>
          <w:sz w:val="24"/>
          <w:szCs w:val="24"/>
        </w:rPr>
        <w:t>Запишите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</w:rPr>
        <w:t>вопросов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</w:rPr>
        <w:t>вы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</w:rPr>
        <w:t>бы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</w:rPr>
        <w:t>задали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</w:rPr>
        <w:t>своему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301E5B">
        <w:rPr>
          <w:rFonts w:ascii="Times New Roman" w:hAnsi="Times New Roman" w:cs="Times New Roman"/>
          <w:color w:val="000000"/>
          <w:sz w:val="24"/>
          <w:szCs w:val="24"/>
        </w:rPr>
        <w:t>гостю</w:t>
      </w:r>
      <w:proofErr w:type="spellEnd"/>
      <w:r w:rsidRPr="00301E5B"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  <w:r w:rsidRPr="0030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1E5B" w:rsidRPr="00301E5B" w:rsidRDefault="00301E5B" w:rsidP="00301E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3B00" w:rsidRPr="008050C2" w:rsidRDefault="003F3B00" w:rsidP="00301E5B">
      <w:pPr>
        <w:pStyle w:val="af5"/>
        <w:ind w:left="0"/>
        <w:jc w:val="center"/>
        <w:rPr>
          <w:sz w:val="2"/>
          <w:szCs w:val="2"/>
          <w:lang w:val="ru-RU"/>
        </w:rPr>
      </w:pPr>
    </w:p>
    <w:sectPr w:rsidR="003F3B00" w:rsidRPr="008050C2" w:rsidSect="005A4501">
      <w:headerReference w:type="default" r:id="rId7"/>
      <w:footerReference w:type="default" r:id="rId8"/>
      <w:pgSz w:w="11906" w:h="16838"/>
      <w:pgMar w:top="1134" w:right="707" w:bottom="709" w:left="1134" w:header="426" w:footer="1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D6" w:rsidRDefault="00F00CD6" w:rsidP="009F24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0CD6" w:rsidRDefault="00F00CD6" w:rsidP="009F24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B00" w:rsidRDefault="0041259A">
    <w:pPr>
      <w:pStyle w:val="a8"/>
      <w:jc w:val="right"/>
      <w:rPr>
        <w:rFonts w:cs="Times New Roman"/>
      </w:rPr>
    </w:pPr>
    <w:r w:rsidRPr="0041259A">
      <w:fldChar w:fldCharType="begin"/>
    </w:r>
    <w:r w:rsidR="008C7F72">
      <w:instrText>PAGE   \* MERGEFORMAT</w:instrText>
    </w:r>
    <w:r w:rsidRPr="0041259A">
      <w:fldChar w:fldCharType="separate"/>
    </w:r>
    <w:r w:rsidR="00084AEC" w:rsidRPr="00084AEC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3F3B00" w:rsidRDefault="005A4501" w:rsidP="005A4501">
    <w:pPr>
      <w:pStyle w:val="a8"/>
      <w:tabs>
        <w:tab w:val="clear" w:pos="4677"/>
        <w:tab w:val="clear" w:pos="9355"/>
        <w:tab w:val="left" w:pos="7815"/>
      </w:tabs>
      <w:rPr>
        <w:rFonts w:cs="Times New Roman"/>
      </w:rPr>
    </w:pPr>
    <w:r>
      <w:rPr>
        <w:rFonts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D6" w:rsidRDefault="00F00CD6" w:rsidP="009F24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0CD6" w:rsidRDefault="00F00CD6" w:rsidP="009F24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B00" w:rsidRPr="005A4501" w:rsidRDefault="00301E5B" w:rsidP="00084AEC">
    <w:pPr>
      <w:pStyle w:val="a6"/>
      <w:rPr>
        <w:color w:val="000000"/>
      </w:rPr>
    </w:pPr>
    <w:r w:rsidRPr="005A4501">
      <w:rPr>
        <w:noProof/>
        <w:lang w:eastAsia="ru-RU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haracter">
            <wp:posOffset>-568960</wp:posOffset>
          </wp:positionH>
          <wp:positionV relativeFrom="line">
            <wp:posOffset>-186690</wp:posOffset>
          </wp:positionV>
          <wp:extent cx="565785" cy="619125"/>
          <wp:effectExtent l="0" t="0" r="0" b="0"/>
          <wp:wrapTight wrapText="bothSides">
            <wp:wrapPolygon edited="0">
              <wp:start x="0" y="0"/>
              <wp:lineTo x="0" y="21268"/>
              <wp:lineTo x="21091" y="21268"/>
              <wp:lineTo x="21091" y="0"/>
              <wp:lineTo x="0" y="0"/>
            </wp:wrapPolygon>
          </wp:wrapTight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36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1729" t="5542" r="20218" b="10329"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077">
      <w:rPr>
        <w:color w:val="000000"/>
      </w:rPr>
      <w:t xml:space="preserve">                                      </w:t>
    </w:r>
  </w:p>
  <w:p w:rsidR="003F3B00" w:rsidRPr="0000683D" w:rsidRDefault="005A4501" w:rsidP="008050C2">
    <w:pPr>
      <w:pStyle w:val="a6"/>
      <w:jc w:val="center"/>
      <w:rPr>
        <w:color w:val="000000"/>
        <w:sz w:val="28"/>
        <w:szCs w:val="28"/>
      </w:rPr>
    </w:pPr>
    <w:r w:rsidRPr="005A4501">
      <w:rPr>
        <w:color w:val="000000"/>
      </w:rPr>
      <w:t>9</w:t>
    </w:r>
    <w:r w:rsidR="00B70D38" w:rsidRPr="005A4501">
      <w:rPr>
        <w:color w:val="000000"/>
      </w:rPr>
      <w:t xml:space="preserve"> КЛАСС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FF62A6"/>
    <w:multiLevelType w:val="hybridMultilevel"/>
    <w:tmpl w:val="7534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D94"/>
    <w:multiLevelType w:val="hybridMultilevel"/>
    <w:tmpl w:val="DC76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14289"/>
    <w:multiLevelType w:val="hybridMultilevel"/>
    <w:tmpl w:val="A75888C8"/>
    <w:lvl w:ilvl="0" w:tplc="ED6600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677F9"/>
    <w:multiLevelType w:val="hybridMultilevel"/>
    <w:tmpl w:val="A3826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9709E"/>
    <w:multiLevelType w:val="hybridMultilevel"/>
    <w:tmpl w:val="58508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00F9D"/>
    <w:multiLevelType w:val="hybridMultilevel"/>
    <w:tmpl w:val="87DA3D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C867DFE"/>
    <w:multiLevelType w:val="hybridMultilevel"/>
    <w:tmpl w:val="BF52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F4B3B"/>
    <w:multiLevelType w:val="hybridMultilevel"/>
    <w:tmpl w:val="C880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51FD0"/>
    <w:multiLevelType w:val="hybridMultilevel"/>
    <w:tmpl w:val="03E2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039CF"/>
    <w:multiLevelType w:val="hybridMultilevel"/>
    <w:tmpl w:val="833E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947A7"/>
    <w:multiLevelType w:val="hybridMultilevel"/>
    <w:tmpl w:val="883A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D1912"/>
    <w:multiLevelType w:val="hybridMultilevel"/>
    <w:tmpl w:val="16FAE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134F3"/>
    <w:multiLevelType w:val="hybridMultilevel"/>
    <w:tmpl w:val="E2B4CF16"/>
    <w:lvl w:ilvl="0" w:tplc="3AF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66526"/>
    <w:multiLevelType w:val="hybridMultilevel"/>
    <w:tmpl w:val="CB2AC218"/>
    <w:lvl w:ilvl="0" w:tplc="BB3ED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7379E"/>
    <w:multiLevelType w:val="hybridMultilevel"/>
    <w:tmpl w:val="D73226B6"/>
    <w:lvl w:ilvl="0" w:tplc="760076E4">
      <w:start w:val="1"/>
      <w:numFmt w:val="bullet"/>
      <w:lvlText w:val=""/>
      <w:lvlJc w:val="left"/>
      <w:pPr>
        <w:tabs>
          <w:tab w:val="num" w:pos="284"/>
        </w:tabs>
        <w:ind w:left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EE639C"/>
    <w:multiLevelType w:val="hybridMultilevel"/>
    <w:tmpl w:val="D12C316A"/>
    <w:lvl w:ilvl="0" w:tplc="20CCA574">
      <w:start w:val="1"/>
      <w:numFmt w:val="decimal"/>
      <w:lvlText w:val="%1."/>
      <w:lvlJc w:val="left"/>
      <w:pPr>
        <w:ind w:left="1289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400644D"/>
    <w:multiLevelType w:val="hybridMultilevel"/>
    <w:tmpl w:val="66E03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56D04"/>
    <w:multiLevelType w:val="hybridMultilevel"/>
    <w:tmpl w:val="10281108"/>
    <w:lvl w:ilvl="0" w:tplc="4160530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4C842F32"/>
    <w:multiLevelType w:val="hybridMultilevel"/>
    <w:tmpl w:val="7ABE3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82059"/>
    <w:multiLevelType w:val="hybridMultilevel"/>
    <w:tmpl w:val="7BEC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8770D"/>
    <w:multiLevelType w:val="hybridMultilevel"/>
    <w:tmpl w:val="A532FD4C"/>
    <w:lvl w:ilvl="0" w:tplc="0A6AE8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353524B"/>
    <w:multiLevelType w:val="hybridMultilevel"/>
    <w:tmpl w:val="9C52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10A"/>
    <w:multiLevelType w:val="hybridMultilevel"/>
    <w:tmpl w:val="435A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056DC"/>
    <w:multiLevelType w:val="hybridMultilevel"/>
    <w:tmpl w:val="06E87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20BA0"/>
    <w:multiLevelType w:val="hybridMultilevel"/>
    <w:tmpl w:val="9EF6A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D617D"/>
    <w:multiLevelType w:val="hybridMultilevel"/>
    <w:tmpl w:val="A6545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41536"/>
    <w:multiLevelType w:val="hybridMultilevel"/>
    <w:tmpl w:val="3A5AF824"/>
    <w:lvl w:ilvl="0" w:tplc="6D70BE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4775BDC"/>
    <w:multiLevelType w:val="hybridMultilevel"/>
    <w:tmpl w:val="04EA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355EA"/>
    <w:multiLevelType w:val="hybridMultilevel"/>
    <w:tmpl w:val="9528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646A4"/>
    <w:multiLevelType w:val="hybridMultilevel"/>
    <w:tmpl w:val="AC3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56F16"/>
    <w:multiLevelType w:val="hybridMultilevel"/>
    <w:tmpl w:val="E624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F3273"/>
    <w:multiLevelType w:val="hybridMultilevel"/>
    <w:tmpl w:val="4148D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3"/>
  </w:num>
  <w:num w:numId="5">
    <w:abstractNumId w:val="4"/>
  </w:num>
  <w:num w:numId="6">
    <w:abstractNumId w:val="31"/>
  </w:num>
  <w:num w:numId="7">
    <w:abstractNumId w:val="5"/>
  </w:num>
  <w:num w:numId="8">
    <w:abstractNumId w:val="16"/>
  </w:num>
  <w:num w:numId="9">
    <w:abstractNumId w:val="21"/>
  </w:num>
  <w:num w:numId="10">
    <w:abstractNumId w:val="20"/>
  </w:num>
  <w:num w:numId="11">
    <w:abstractNumId w:val="24"/>
  </w:num>
  <w:num w:numId="12">
    <w:abstractNumId w:val="30"/>
  </w:num>
  <w:num w:numId="13">
    <w:abstractNumId w:val="22"/>
  </w:num>
  <w:num w:numId="14">
    <w:abstractNumId w:val="2"/>
  </w:num>
  <w:num w:numId="15">
    <w:abstractNumId w:val="32"/>
  </w:num>
  <w:num w:numId="16">
    <w:abstractNumId w:val="17"/>
  </w:num>
  <w:num w:numId="17">
    <w:abstractNumId w:val="26"/>
  </w:num>
  <w:num w:numId="18">
    <w:abstractNumId w:val="7"/>
  </w:num>
  <w:num w:numId="19">
    <w:abstractNumId w:val="23"/>
  </w:num>
  <w:num w:numId="20">
    <w:abstractNumId w:val="12"/>
  </w:num>
  <w:num w:numId="21">
    <w:abstractNumId w:val="19"/>
  </w:num>
  <w:num w:numId="22">
    <w:abstractNumId w:val="9"/>
  </w:num>
  <w:num w:numId="23">
    <w:abstractNumId w:val="29"/>
  </w:num>
  <w:num w:numId="24">
    <w:abstractNumId w:val="25"/>
  </w:num>
  <w:num w:numId="25">
    <w:abstractNumId w:val="28"/>
  </w:num>
  <w:num w:numId="26">
    <w:abstractNumId w:val="10"/>
  </w:num>
  <w:num w:numId="27">
    <w:abstractNumId w:val="8"/>
  </w:num>
  <w:num w:numId="28">
    <w:abstractNumId w:val="1"/>
  </w:num>
  <w:num w:numId="29">
    <w:abstractNumId w:val="11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7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B5B0E"/>
    <w:rsid w:val="0000683D"/>
    <w:rsid w:val="00036004"/>
    <w:rsid w:val="000502BC"/>
    <w:rsid w:val="000839E3"/>
    <w:rsid w:val="00084AEC"/>
    <w:rsid w:val="000B7EB4"/>
    <w:rsid w:val="000E2446"/>
    <w:rsid w:val="000F1A69"/>
    <w:rsid w:val="00125077"/>
    <w:rsid w:val="00185B83"/>
    <w:rsid w:val="001B1C56"/>
    <w:rsid w:val="001E260C"/>
    <w:rsid w:val="00291C67"/>
    <w:rsid w:val="002A06C6"/>
    <w:rsid w:val="002A59D9"/>
    <w:rsid w:val="003013D5"/>
    <w:rsid w:val="00301E5B"/>
    <w:rsid w:val="003063C1"/>
    <w:rsid w:val="00354FF9"/>
    <w:rsid w:val="003A0A0E"/>
    <w:rsid w:val="003B5B0E"/>
    <w:rsid w:val="003C3E44"/>
    <w:rsid w:val="003F2A85"/>
    <w:rsid w:val="003F359A"/>
    <w:rsid w:val="003F3B00"/>
    <w:rsid w:val="00401ACE"/>
    <w:rsid w:val="004055EF"/>
    <w:rsid w:val="00406D43"/>
    <w:rsid w:val="0041259A"/>
    <w:rsid w:val="004674F9"/>
    <w:rsid w:val="0046780A"/>
    <w:rsid w:val="00482824"/>
    <w:rsid w:val="004A1198"/>
    <w:rsid w:val="00525827"/>
    <w:rsid w:val="00527B0A"/>
    <w:rsid w:val="00547B53"/>
    <w:rsid w:val="005A4501"/>
    <w:rsid w:val="005A6FE8"/>
    <w:rsid w:val="005E4459"/>
    <w:rsid w:val="00666A61"/>
    <w:rsid w:val="00677418"/>
    <w:rsid w:val="006E781D"/>
    <w:rsid w:val="006F224D"/>
    <w:rsid w:val="006F26DF"/>
    <w:rsid w:val="007B78D7"/>
    <w:rsid w:val="007C7C86"/>
    <w:rsid w:val="007E4774"/>
    <w:rsid w:val="008050C2"/>
    <w:rsid w:val="00823FDB"/>
    <w:rsid w:val="00825505"/>
    <w:rsid w:val="00857BA0"/>
    <w:rsid w:val="00884140"/>
    <w:rsid w:val="008B151B"/>
    <w:rsid w:val="008C7F72"/>
    <w:rsid w:val="00915F1A"/>
    <w:rsid w:val="00962CA2"/>
    <w:rsid w:val="009926D7"/>
    <w:rsid w:val="009A3C37"/>
    <w:rsid w:val="009B673B"/>
    <w:rsid w:val="009E0BA4"/>
    <w:rsid w:val="009F2459"/>
    <w:rsid w:val="009F4791"/>
    <w:rsid w:val="00A32F7A"/>
    <w:rsid w:val="00AE6C2C"/>
    <w:rsid w:val="00B05A51"/>
    <w:rsid w:val="00B0732F"/>
    <w:rsid w:val="00B70D38"/>
    <w:rsid w:val="00B77581"/>
    <w:rsid w:val="00B91CB8"/>
    <w:rsid w:val="00BC11D1"/>
    <w:rsid w:val="00BC6D59"/>
    <w:rsid w:val="00BE2DFB"/>
    <w:rsid w:val="00C034C6"/>
    <w:rsid w:val="00C20BCF"/>
    <w:rsid w:val="00C34A60"/>
    <w:rsid w:val="00C810B9"/>
    <w:rsid w:val="00CD5C99"/>
    <w:rsid w:val="00CD71B8"/>
    <w:rsid w:val="00D0047A"/>
    <w:rsid w:val="00D07649"/>
    <w:rsid w:val="00D4393C"/>
    <w:rsid w:val="00D46FFE"/>
    <w:rsid w:val="00D54DB6"/>
    <w:rsid w:val="00D603F2"/>
    <w:rsid w:val="00D83B61"/>
    <w:rsid w:val="00D9471B"/>
    <w:rsid w:val="00DD044C"/>
    <w:rsid w:val="00DF459B"/>
    <w:rsid w:val="00E03887"/>
    <w:rsid w:val="00E07311"/>
    <w:rsid w:val="00E1363D"/>
    <w:rsid w:val="00E54A1E"/>
    <w:rsid w:val="00E71581"/>
    <w:rsid w:val="00E919BD"/>
    <w:rsid w:val="00ED1D15"/>
    <w:rsid w:val="00ED2845"/>
    <w:rsid w:val="00ED5FBF"/>
    <w:rsid w:val="00F00CD6"/>
    <w:rsid w:val="00F072EC"/>
    <w:rsid w:val="00F373CC"/>
    <w:rsid w:val="00F441B3"/>
    <w:rsid w:val="00F63312"/>
    <w:rsid w:val="00FA6F51"/>
    <w:rsid w:val="00FB7BE3"/>
    <w:rsid w:val="00FC70BA"/>
    <w:rsid w:val="00FD10C8"/>
    <w:rsid w:val="00FD515E"/>
    <w:rsid w:val="00FE1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0E"/>
    <w:rPr>
      <w:rFonts w:ascii="MS Sans Serif" w:eastAsia="Times New Roman" w:hAnsi="MS Sans Serif" w:cs="MS Sans Serif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D2845"/>
    <w:pPr>
      <w:keepNext/>
      <w:tabs>
        <w:tab w:val="num" w:pos="360"/>
      </w:tabs>
      <w:suppressAutoHyphens/>
      <w:jc w:val="center"/>
      <w:outlineLvl w:val="8"/>
    </w:pPr>
    <w:rPr>
      <w:rFonts w:ascii="Times New Roman" w:hAnsi="Times New Roman" w:cs="Times New Roman"/>
      <w:b/>
      <w:bCs/>
      <w:color w:val="00008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locked/>
    <w:rsid w:val="00ED2845"/>
    <w:rPr>
      <w:rFonts w:ascii="Times New Roman" w:hAnsi="Times New Roman" w:cs="Times New Roman"/>
      <w:b/>
      <w:bCs/>
      <w:color w:val="000080"/>
      <w:sz w:val="20"/>
      <w:szCs w:val="20"/>
      <w:lang w:eastAsia="ar-SA" w:bidi="ar-SA"/>
    </w:rPr>
  </w:style>
  <w:style w:type="paragraph" w:customStyle="1" w:styleId="a3">
    <w:name w:val="Знак"/>
    <w:basedOn w:val="a"/>
    <w:uiPriority w:val="99"/>
    <w:rsid w:val="003B5B0E"/>
    <w:rPr>
      <w:rFonts w:ascii="Verdana" w:hAnsi="Verdana" w:cs="Verdana"/>
      <w:lang w:eastAsia="en-US"/>
    </w:rPr>
  </w:style>
  <w:style w:type="paragraph" w:customStyle="1" w:styleId="1">
    <w:name w:val="Абзац списка1"/>
    <w:basedOn w:val="a"/>
    <w:uiPriority w:val="99"/>
    <w:rsid w:val="003B5B0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List Paragraph"/>
    <w:basedOn w:val="a"/>
    <w:uiPriority w:val="99"/>
    <w:qFormat/>
    <w:rsid w:val="003B5B0E"/>
    <w:pPr>
      <w:ind w:left="720"/>
    </w:pPr>
    <w:rPr>
      <w:rFonts w:ascii="Times New Roman" w:hAnsi="Times New Roman" w:cs="Times New Roman"/>
      <w:lang w:val="ru-RU"/>
    </w:rPr>
  </w:style>
  <w:style w:type="character" w:styleId="a5">
    <w:name w:val="Hyperlink"/>
    <w:uiPriority w:val="99"/>
    <w:rsid w:val="003B5B0E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3B5B0E"/>
    <w:pPr>
      <w:tabs>
        <w:tab w:val="center" w:pos="4677"/>
        <w:tab w:val="right" w:pos="9355"/>
      </w:tabs>
      <w:suppressAutoHyphens/>
    </w:pPr>
    <w:rPr>
      <w:rFonts w:ascii="Times New Roman" w:hAnsi="Times New Roman" w:cs="Times New Roman"/>
      <w:sz w:val="24"/>
      <w:szCs w:val="24"/>
      <w:lang w:val="ru-RU" w:eastAsia="ar-SA"/>
    </w:rPr>
  </w:style>
  <w:style w:type="character" w:customStyle="1" w:styleId="a7">
    <w:name w:val="Верхний колонтитул Знак"/>
    <w:link w:val="a6"/>
    <w:uiPriority w:val="99"/>
    <w:locked/>
    <w:rsid w:val="003B5B0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dropdown-user-name">
    <w:name w:val="dropdown-user-name"/>
    <w:basedOn w:val="a0"/>
    <w:uiPriority w:val="99"/>
    <w:rsid w:val="00C034C6"/>
  </w:style>
  <w:style w:type="character" w:customStyle="1" w:styleId="dropdown-user-namefirst-letter">
    <w:name w:val="dropdown-user-name__first-letter"/>
    <w:basedOn w:val="a0"/>
    <w:uiPriority w:val="99"/>
    <w:rsid w:val="00C034C6"/>
  </w:style>
  <w:style w:type="paragraph" w:styleId="a8">
    <w:name w:val="footer"/>
    <w:basedOn w:val="a"/>
    <w:link w:val="a9"/>
    <w:uiPriority w:val="99"/>
    <w:rsid w:val="009F24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F2459"/>
    <w:rPr>
      <w:rFonts w:ascii="MS Sans Serif" w:hAnsi="MS Sans Serif" w:cs="MS Sans Serif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rsid w:val="00ED28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ED2845"/>
    <w:rPr>
      <w:rFonts w:ascii="Tahoma" w:hAnsi="Tahoma" w:cs="Tahoma"/>
      <w:sz w:val="16"/>
      <w:szCs w:val="16"/>
      <w:lang w:val="en-US" w:eastAsia="ru-RU"/>
    </w:rPr>
  </w:style>
  <w:style w:type="paragraph" w:styleId="ac">
    <w:name w:val="No Spacing"/>
    <w:uiPriority w:val="99"/>
    <w:qFormat/>
    <w:rsid w:val="00ED2845"/>
    <w:rPr>
      <w:rFonts w:cs="Calibri"/>
      <w:sz w:val="22"/>
      <w:szCs w:val="22"/>
      <w:lang w:eastAsia="en-US"/>
    </w:rPr>
  </w:style>
  <w:style w:type="character" w:styleId="ad">
    <w:name w:val="Strong"/>
    <w:uiPriority w:val="99"/>
    <w:qFormat/>
    <w:rsid w:val="00ED2845"/>
    <w:rPr>
      <w:b/>
      <w:bCs/>
    </w:rPr>
  </w:style>
  <w:style w:type="table" w:styleId="ae">
    <w:name w:val="Table Grid"/>
    <w:basedOn w:val="a1"/>
    <w:uiPriority w:val="99"/>
    <w:rsid w:val="00ED284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uiPriority w:val="99"/>
    <w:rsid w:val="00ED2845"/>
    <w:pPr>
      <w:suppressLineNumbers/>
      <w:suppressAutoHyphens/>
    </w:pPr>
    <w:rPr>
      <w:rFonts w:ascii="Times New Roman" w:hAnsi="Times New Roman" w:cs="Times New Roman"/>
      <w:sz w:val="24"/>
      <w:szCs w:val="24"/>
      <w:lang w:val="ru-RU" w:eastAsia="ar-SA"/>
    </w:rPr>
  </w:style>
  <w:style w:type="paragraph" w:customStyle="1" w:styleId="ConsPlusNormal">
    <w:name w:val="ConsPlusNormal"/>
    <w:uiPriority w:val="99"/>
    <w:rsid w:val="00ED284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ED284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0">
    <w:name w:val="Emphasis"/>
    <w:uiPriority w:val="99"/>
    <w:qFormat/>
    <w:rsid w:val="00ED2845"/>
    <w:rPr>
      <w:i/>
      <w:iCs/>
    </w:rPr>
  </w:style>
  <w:style w:type="character" w:customStyle="1" w:styleId="apple-converted-space">
    <w:name w:val="apple-converted-space"/>
    <w:basedOn w:val="a0"/>
    <w:uiPriority w:val="99"/>
    <w:rsid w:val="00ED2845"/>
  </w:style>
  <w:style w:type="character" w:styleId="af1">
    <w:name w:val="page number"/>
    <w:basedOn w:val="a0"/>
    <w:uiPriority w:val="99"/>
    <w:rsid w:val="00ED2845"/>
  </w:style>
  <w:style w:type="paragraph" w:styleId="af2">
    <w:name w:val="Plain Text"/>
    <w:basedOn w:val="a"/>
    <w:link w:val="af3"/>
    <w:uiPriority w:val="99"/>
    <w:rsid w:val="00ED2845"/>
    <w:pPr>
      <w:suppressAutoHyphens/>
    </w:pPr>
    <w:rPr>
      <w:rFonts w:ascii="Courier New" w:hAnsi="Courier New" w:cs="Courier New"/>
      <w:lang w:val="ru-RU" w:eastAsia="ar-SA"/>
    </w:rPr>
  </w:style>
  <w:style w:type="character" w:customStyle="1" w:styleId="af3">
    <w:name w:val="Текст Знак"/>
    <w:link w:val="af2"/>
    <w:uiPriority w:val="99"/>
    <w:locked/>
    <w:rsid w:val="00ED2845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extended-textshort">
    <w:name w:val="extended-text__short"/>
    <w:basedOn w:val="a0"/>
    <w:uiPriority w:val="99"/>
    <w:rsid w:val="009926D7"/>
  </w:style>
  <w:style w:type="paragraph" w:styleId="af4">
    <w:name w:val="Normal (Web)"/>
    <w:basedOn w:val="a"/>
    <w:uiPriority w:val="99"/>
    <w:rsid w:val="00D83B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styleId="af5">
    <w:name w:val="Body Text"/>
    <w:basedOn w:val="a"/>
    <w:link w:val="af6"/>
    <w:uiPriority w:val="99"/>
    <w:rsid w:val="00CD71B8"/>
    <w:pPr>
      <w:widowControl w:val="0"/>
      <w:ind w:left="120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link w:val="af5"/>
    <w:uiPriority w:val="99"/>
    <w:rsid w:val="00CD71B8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</cp:revision>
  <cp:lastPrinted>2019-09-23T05:14:00Z</cp:lastPrinted>
  <dcterms:created xsi:type="dcterms:W3CDTF">2024-10-07T13:29:00Z</dcterms:created>
  <dcterms:modified xsi:type="dcterms:W3CDTF">2025-09-10T23:55:00Z</dcterms:modified>
</cp:coreProperties>
</file>