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9C7A7B" w14:textId="48B58D20" w:rsidR="0062564B" w:rsidRPr="0062564B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14:paraId="3B6F601D" w14:textId="5FEF0976" w:rsidR="00836F63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>о выдаче справки об оплате образовательных услуг для представления в налоговый орган</w:t>
      </w:r>
    </w:p>
    <w:p w14:paraId="7ED7240C" w14:textId="77777777"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!!!Заявление заполняется печатными буквами</w:t>
      </w: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2701"/>
        <w:gridCol w:w="409"/>
        <w:gridCol w:w="5389"/>
      </w:tblGrid>
      <w:tr w:rsidR="000D29A6" w14:paraId="40D5170D" w14:textId="77777777" w:rsidTr="00E74B92">
        <w:trPr>
          <w:trHeight w:val="299"/>
        </w:trPr>
        <w:tc>
          <w:tcPr>
            <w:tcW w:w="4402" w:type="dxa"/>
            <w:gridSpan w:val="2"/>
          </w:tcPr>
          <w:p w14:paraId="6B18BCBF" w14:textId="31048D98" w:rsidR="000D29A6" w:rsidRPr="00C27EF8" w:rsidRDefault="000D29A6" w:rsidP="00C27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EF8"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 период</w:t>
            </w:r>
            <w:r w:rsidR="00C27EF8" w:rsidRPr="00C27EF8">
              <w:rPr>
                <w:rFonts w:ascii="Times New Roman" w:hAnsi="Times New Roman" w:cs="Times New Roman"/>
                <w:sz w:val="24"/>
                <w:szCs w:val="24"/>
              </w:rPr>
              <w:t xml:space="preserve"> (за какой год необходима справка)</w:t>
            </w:r>
          </w:p>
        </w:tc>
        <w:tc>
          <w:tcPr>
            <w:tcW w:w="5798" w:type="dxa"/>
            <w:gridSpan w:val="2"/>
          </w:tcPr>
          <w:p w14:paraId="2F0DD5F0" w14:textId="511BC294" w:rsidR="000D29A6" w:rsidRDefault="000D29A6" w:rsidP="000D29A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15E0E4BE" w14:textId="77777777" w:rsidTr="00E74B92">
        <w:tc>
          <w:tcPr>
            <w:tcW w:w="10200" w:type="dxa"/>
            <w:gridSpan w:val="4"/>
            <w:shd w:val="clear" w:color="auto" w:fill="AEAAAA" w:themeFill="background2" w:themeFillShade="BF"/>
          </w:tcPr>
          <w:p w14:paraId="065C16BC" w14:textId="4CF16290" w:rsidR="0062564B" w:rsidRDefault="0062564B" w:rsidP="000D2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F312A">
              <w:rPr>
                <w:rFonts w:ascii="Times New Roman" w:hAnsi="Times New Roman" w:cs="Times New Roman"/>
                <w:b/>
                <w:sz w:val="24"/>
                <w:szCs w:val="24"/>
              </w:rPr>
              <w:t>Данные плательщика</w:t>
            </w:r>
            <w:r w:rsidR="00DC415B" w:rsidRPr="007F31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(родитель)</w:t>
            </w:r>
          </w:p>
        </w:tc>
      </w:tr>
      <w:tr w:rsidR="0062564B" w14:paraId="35BF637A" w14:textId="77777777" w:rsidTr="00E74B92">
        <w:tc>
          <w:tcPr>
            <w:tcW w:w="4402" w:type="dxa"/>
            <w:gridSpan w:val="2"/>
          </w:tcPr>
          <w:p w14:paraId="6FB41A92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5798" w:type="dxa"/>
            <w:gridSpan w:val="2"/>
          </w:tcPr>
          <w:p w14:paraId="6B6C532A" w14:textId="7EFBE6BB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2E40693E" w14:textId="77777777" w:rsidTr="00E74B92">
        <w:tc>
          <w:tcPr>
            <w:tcW w:w="4402" w:type="dxa"/>
            <w:gridSpan w:val="2"/>
          </w:tcPr>
          <w:p w14:paraId="0A58047C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5798" w:type="dxa"/>
            <w:gridSpan w:val="2"/>
          </w:tcPr>
          <w:p w14:paraId="6DB0AF42" w14:textId="20CF890C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0649A3AE" w14:textId="77777777" w:rsidTr="00E74B92">
        <w:tc>
          <w:tcPr>
            <w:tcW w:w="4402" w:type="dxa"/>
            <w:gridSpan w:val="2"/>
          </w:tcPr>
          <w:p w14:paraId="78124982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5798" w:type="dxa"/>
            <w:gridSpan w:val="2"/>
          </w:tcPr>
          <w:p w14:paraId="709B0632" w14:textId="54C9679A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6D731BCE" w14:textId="77777777" w:rsidTr="00E74B92">
        <w:tc>
          <w:tcPr>
            <w:tcW w:w="4402" w:type="dxa"/>
            <w:gridSpan w:val="2"/>
          </w:tcPr>
          <w:p w14:paraId="5218F2E5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5798" w:type="dxa"/>
            <w:gridSpan w:val="2"/>
          </w:tcPr>
          <w:p w14:paraId="222B2D3C" w14:textId="4D985B68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1CE66E7E" w14:textId="77777777" w:rsidTr="00E74B92">
        <w:tc>
          <w:tcPr>
            <w:tcW w:w="4402" w:type="dxa"/>
            <w:gridSpan w:val="2"/>
          </w:tcPr>
          <w:p w14:paraId="73FE92D6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5798" w:type="dxa"/>
            <w:gridSpan w:val="2"/>
          </w:tcPr>
          <w:p w14:paraId="08541641" w14:textId="68F7842A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7709DD6D" w14:textId="77777777" w:rsidTr="00E74B92">
        <w:tc>
          <w:tcPr>
            <w:tcW w:w="4402" w:type="dxa"/>
            <w:gridSpan w:val="2"/>
          </w:tcPr>
          <w:p w14:paraId="4F299810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5798" w:type="dxa"/>
            <w:gridSpan w:val="2"/>
          </w:tcPr>
          <w:p w14:paraId="09BB71D0" w14:textId="2E1052A4" w:rsidR="0062564B" w:rsidRDefault="0062564B" w:rsidP="00DC415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6AE67020" w14:textId="77777777" w:rsidTr="00E74B92">
        <w:tc>
          <w:tcPr>
            <w:tcW w:w="4402" w:type="dxa"/>
            <w:gridSpan w:val="2"/>
          </w:tcPr>
          <w:p w14:paraId="50808686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5798" w:type="dxa"/>
            <w:gridSpan w:val="2"/>
          </w:tcPr>
          <w:p w14:paraId="6DB59A1E" w14:textId="6C9DF69F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17276220" w14:textId="77777777" w:rsidTr="00E74B92">
        <w:tc>
          <w:tcPr>
            <w:tcW w:w="4402" w:type="dxa"/>
            <w:gridSpan w:val="2"/>
          </w:tcPr>
          <w:p w14:paraId="256865F3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5798" w:type="dxa"/>
            <w:gridSpan w:val="2"/>
          </w:tcPr>
          <w:p w14:paraId="311BEB87" w14:textId="030B1BCA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2A1ACEF6" w14:textId="77777777" w:rsidTr="00E74B92">
        <w:tc>
          <w:tcPr>
            <w:tcW w:w="4402" w:type="dxa"/>
            <w:gridSpan w:val="2"/>
          </w:tcPr>
          <w:p w14:paraId="5CEC356C" w14:textId="35EB6121" w:rsidR="0062564B" w:rsidRDefault="0062564B" w:rsidP="00F43A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  <w:r w:rsidR="00DC41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798" w:type="dxa"/>
            <w:gridSpan w:val="2"/>
          </w:tcPr>
          <w:p w14:paraId="6CCA5B3B" w14:textId="3FAD1018" w:rsidR="0062564B" w:rsidRDefault="0062564B" w:rsidP="00F43A2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9A6" w14:paraId="454F7E9A" w14:textId="77777777" w:rsidTr="00E74B92">
        <w:tc>
          <w:tcPr>
            <w:tcW w:w="4402" w:type="dxa"/>
            <w:gridSpan w:val="2"/>
          </w:tcPr>
          <w:p w14:paraId="618275D4" w14:textId="77777777" w:rsidR="000D29A6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5798" w:type="dxa"/>
            <w:gridSpan w:val="2"/>
          </w:tcPr>
          <w:p w14:paraId="64EF2446" w14:textId="5C35C8C2" w:rsidR="000D29A6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35501043" w14:textId="77777777" w:rsidTr="00E74B92">
        <w:tc>
          <w:tcPr>
            <w:tcW w:w="10200" w:type="dxa"/>
            <w:gridSpan w:val="4"/>
            <w:shd w:val="clear" w:color="auto" w:fill="AEAAAA" w:themeFill="background2" w:themeFillShade="BF"/>
          </w:tcPr>
          <w:p w14:paraId="67D36ED7" w14:textId="0B8CE0AB" w:rsidR="0062564B" w:rsidRDefault="00274204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Данные обучающегося, которому оказаны образовательные услуги</w:t>
            </w:r>
            <w:r w:rsidR="00DC41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(ребенок)</w:t>
            </w:r>
          </w:p>
        </w:tc>
      </w:tr>
      <w:tr w:rsidR="0062564B" w14:paraId="397F39D6" w14:textId="77777777" w:rsidTr="00E74B92">
        <w:tc>
          <w:tcPr>
            <w:tcW w:w="4402" w:type="dxa"/>
            <w:gridSpan w:val="2"/>
          </w:tcPr>
          <w:p w14:paraId="5B8CB23B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5798" w:type="dxa"/>
            <w:gridSpan w:val="2"/>
          </w:tcPr>
          <w:p w14:paraId="3F9E5DBF" w14:textId="1663930C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3DD1C006" w14:textId="77777777" w:rsidTr="00E74B92">
        <w:tc>
          <w:tcPr>
            <w:tcW w:w="4402" w:type="dxa"/>
            <w:gridSpan w:val="2"/>
          </w:tcPr>
          <w:p w14:paraId="60DA8B3A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5798" w:type="dxa"/>
            <w:gridSpan w:val="2"/>
          </w:tcPr>
          <w:p w14:paraId="3B1C0AA9" w14:textId="050CF24E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761D8E9C" w14:textId="77777777" w:rsidTr="00E74B92">
        <w:tc>
          <w:tcPr>
            <w:tcW w:w="4402" w:type="dxa"/>
            <w:gridSpan w:val="2"/>
          </w:tcPr>
          <w:p w14:paraId="32C07CB9" w14:textId="77777777" w:rsidR="0062564B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</w:t>
            </w:r>
            <w:r w:rsidR="0062564B">
              <w:rPr>
                <w:rFonts w:ascii="Times New Roman" w:hAnsi="Times New Roman" w:cs="Times New Roman"/>
                <w:b/>
                <w:sz w:val="24"/>
                <w:szCs w:val="24"/>
              </w:rPr>
              <w:t>ство</w:t>
            </w:r>
          </w:p>
        </w:tc>
        <w:tc>
          <w:tcPr>
            <w:tcW w:w="5798" w:type="dxa"/>
            <w:gridSpan w:val="2"/>
          </w:tcPr>
          <w:p w14:paraId="1D7D972E" w14:textId="5CB83DA0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0E68A5C1" w14:textId="77777777" w:rsidTr="00E74B92">
        <w:tc>
          <w:tcPr>
            <w:tcW w:w="4402" w:type="dxa"/>
            <w:gridSpan w:val="2"/>
          </w:tcPr>
          <w:p w14:paraId="66F4DAC6" w14:textId="40522E7C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  <w:r w:rsidR="00B22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43A2E">
              <w:rPr>
                <w:rFonts w:ascii="Times New Roman" w:hAnsi="Times New Roman" w:cs="Times New Roman"/>
                <w:b/>
                <w:sz w:val="24"/>
                <w:szCs w:val="24"/>
              </w:rPr>
              <w:t>(при наличии)</w:t>
            </w:r>
          </w:p>
        </w:tc>
        <w:tc>
          <w:tcPr>
            <w:tcW w:w="5798" w:type="dxa"/>
            <w:gridSpan w:val="2"/>
          </w:tcPr>
          <w:p w14:paraId="5A79D18B" w14:textId="2321122C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31E50077" w14:textId="77777777" w:rsidTr="00E74B92">
        <w:tc>
          <w:tcPr>
            <w:tcW w:w="4402" w:type="dxa"/>
            <w:gridSpan w:val="2"/>
          </w:tcPr>
          <w:p w14:paraId="5FAB91F0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5798" w:type="dxa"/>
            <w:gridSpan w:val="2"/>
          </w:tcPr>
          <w:p w14:paraId="540A8033" w14:textId="46C2DCCE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2232691E" w14:textId="77777777" w:rsidTr="00E74B92">
        <w:tc>
          <w:tcPr>
            <w:tcW w:w="4402" w:type="dxa"/>
            <w:gridSpan w:val="2"/>
          </w:tcPr>
          <w:p w14:paraId="394FAA33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5798" w:type="dxa"/>
            <w:gridSpan w:val="2"/>
          </w:tcPr>
          <w:p w14:paraId="40413F9E" w14:textId="7946168E" w:rsidR="0062564B" w:rsidRDefault="0062564B" w:rsidP="00DC415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1EF743C1" w14:textId="77777777" w:rsidTr="00E74B92">
        <w:tc>
          <w:tcPr>
            <w:tcW w:w="4402" w:type="dxa"/>
            <w:gridSpan w:val="2"/>
          </w:tcPr>
          <w:p w14:paraId="02F759C7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5798" w:type="dxa"/>
            <w:gridSpan w:val="2"/>
          </w:tcPr>
          <w:p w14:paraId="663BCB68" w14:textId="0464CDD0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4EFBB252" w14:textId="77777777" w:rsidTr="00E74B92">
        <w:tc>
          <w:tcPr>
            <w:tcW w:w="4402" w:type="dxa"/>
            <w:gridSpan w:val="2"/>
          </w:tcPr>
          <w:p w14:paraId="0EEF0DF8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5798" w:type="dxa"/>
            <w:gridSpan w:val="2"/>
          </w:tcPr>
          <w:p w14:paraId="03F7A82E" w14:textId="2A384AC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763F" w14:paraId="5BF0AD9B" w14:textId="77777777" w:rsidTr="00E74B92">
        <w:tc>
          <w:tcPr>
            <w:tcW w:w="4402" w:type="dxa"/>
            <w:gridSpan w:val="2"/>
          </w:tcPr>
          <w:p w14:paraId="28F4C3D0" w14:textId="0E31D5B6" w:rsidR="0004763F" w:rsidRDefault="00DC415B" w:rsidP="00047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выдачи </w:t>
            </w:r>
          </w:p>
        </w:tc>
        <w:tc>
          <w:tcPr>
            <w:tcW w:w="5798" w:type="dxa"/>
            <w:gridSpan w:val="2"/>
          </w:tcPr>
          <w:p w14:paraId="5108DC1A" w14:textId="4C998032" w:rsidR="0004763F" w:rsidRDefault="0004763F" w:rsidP="0004763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3A2E" w14:paraId="287A70F5" w14:textId="77777777" w:rsidTr="00E74B92">
        <w:tc>
          <w:tcPr>
            <w:tcW w:w="10200" w:type="dxa"/>
            <w:gridSpan w:val="4"/>
            <w:shd w:val="clear" w:color="auto" w:fill="AEAAAA" w:themeFill="background2" w:themeFillShade="BF"/>
          </w:tcPr>
          <w:p w14:paraId="0ABDA548" w14:textId="6B95004E" w:rsidR="00F43A2E" w:rsidRDefault="00F43A2E" w:rsidP="009C1B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получения справки</w:t>
            </w:r>
            <w:r w:rsidR="002742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4763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9C1B52">
              <w:rPr>
                <w:rFonts w:ascii="Times New Roman" w:hAnsi="Times New Roman" w:cs="Times New Roman"/>
                <w:b/>
                <w:sz w:val="24"/>
                <w:szCs w:val="24"/>
              </w:rPr>
              <w:t>отметить</w:t>
            </w:r>
            <w:r w:rsidR="000476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одну из строк</w:t>
            </w:r>
            <w:r w:rsidR="009C1B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галочкой «</w:t>
            </w:r>
            <w:r w:rsidR="009C1B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="009C1B5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04763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F312A" w14:paraId="74C3AB0C" w14:textId="77777777" w:rsidTr="00E74B92">
        <w:trPr>
          <w:trHeight w:val="906"/>
        </w:trPr>
        <w:tc>
          <w:tcPr>
            <w:tcW w:w="1701" w:type="dxa"/>
          </w:tcPr>
          <w:p w14:paraId="7C4C2A83" w14:textId="5C37CF9B" w:rsidR="007F312A" w:rsidRDefault="007F312A" w:rsidP="00F43A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адрес электронной почты</w:t>
            </w:r>
          </w:p>
        </w:tc>
        <w:tc>
          <w:tcPr>
            <w:tcW w:w="3110" w:type="dxa"/>
            <w:gridSpan w:val="2"/>
          </w:tcPr>
          <w:p w14:paraId="218401F4" w14:textId="77777777" w:rsidR="007F312A" w:rsidRPr="0004763F" w:rsidRDefault="007F312A" w:rsidP="00F43A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9" w:type="dxa"/>
          </w:tcPr>
          <w:p w14:paraId="1107D6AF" w14:textId="48175F28" w:rsidR="007F312A" w:rsidRPr="009C1B52" w:rsidRDefault="007F312A" w:rsidP="00F43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B52">
              <w:rPr>
                <w:rFonts w:ascii="Times New Roman" w:hAnsi="Times New Roman" w:cs="Times New Roman"/>
                <w:sz w:val="24"/>
                <w:szCs w:val="24"/>
              </w:rPr>
              <w:t>В случае выбора данного варианта, необходимо заполнить адрес электронной почты ПЕЧАТНЫМИ БУКВАМИ</w:t>
            </w:r>
          </w:p>
        </w:tc>
      </w:tr>
      <w:tr w:rsidR="007F312A" w14:paraId="135E7A99" w14:textId="77777777" w:rsidTr="00E74B92">
        <w:tc>
          <w:tcPr>
            <w:tcW w:w="1701" w:type="dxa"/>
          </w:tcPr>
          <w:p w14:paraId="1185E366" w14:textId="2327602A" w:rsidR="007F312A" w:rsidRDefault="007F312A" w:rsidP="008855C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</w:t>
            </w:r>
          </w:p>
        </w:tc>
        <w:tc>
          <w:tcPr>
            <w:tcW w:w="3110" w:type="dxa"/>
            <w:gridSpan w:val="2"/>
          </w:tcPr>
          <w:p w14:paraId="763F1834" w14:textId="77777777" w:rsidR="007F312A" w:rsidRDefault="007F312A" w:rsidP="008855C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9" w:type="dxa"/>
          </w:tcPr>
          <w:p w14:paraId="5871733B" w14:textId="538F21BC" w:rsidR="007F312A" w:rsidRPr="009C1B52" w:rsidRDefault="007F312A" w:rsidP="00C27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B52">
              <w:rPr>
                <w:rFonts w:ascii="Times New Roman" w:hAnsi="Times New Roman" w:cs="Times New Roman"/>
                <w:sz w:val="24"/>
                <w:szCs w:val="24"/>
              </w:rPr>
              <w:t>В случае выбора данного в</w:t>
            </w:r>
            <w:r w:rsidR="00C27EF8" w:rsidRPr="009C1B52">
              <w:rPr>
                <w:rFonts w:ascii="Times New Roman" w:hAnsi="Times New Roman" w:cs="Times New Roman"/>
                <w:sz w:val="24"/>
                <w:szCs w:val="24"/>
              </w:rPr>
              <w:t>арианта, отмет</w:t>
            </w:r>
            <w:r w:rsidRPr="009C1B52">
              <w:rPr>
                <w:rFonts w:ascii="Times New Roman" w:hAnsi="Times New Roman" w:cs="Times New Roman"/>
                <w:sz w:val="24"/>
                <w:szCs w:val="24"/>
              </w:rPr>
              <w:t>ить данный пункт</w:t>
            </w:r>
            <w:r w:rsidR="009C1B52" w:rsidRPr="009C1B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C1B52" w:rsidRPr="009C1B52">
              <w:rPr>
                <w:rFonts w:ascii="Times New Roman" w:hAnsi="Times New Roman" w:cs="Times New Roman"/>
                <w:sz w:val="24"/>
                <w:szCs w:val="24"/>
              </w:rPr>
              <w:t>галочкой «</w:t>
            </w:r>
            <w:r w:rsidR="009C1B52" w:rsidRPr="009C1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9C1B52" w:rsidRPr="009C1B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C1B5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27EF8" w:rsidRPr="009C1B52">
              <w:rPr>
                <w:rFonts w:ascii="Times New Roman" w:hAnsi="Times New Roman" w:cs="Times New Roman"/>
                <w:sz w:val="24"/>
                <w:szCs w:val="24"/>
              </w:rPr>
              <w:t xml:space="preserve">Забрать справку можно в </w:t>
            </w:r>
            <w:proofErr w:type="spellStart"/>
            <w:r w:rsidR="00C27EF8" w:rsidRPr="009C1B5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C27EF8" w:rsidRPr="009C1B52">
              <w:rPr>
                <w:rFonts w:ascii="Times New Roman" w:hAnsi="Times New Roman" w:cs="Times New Roman"/>
                <w:sz w:val="24"/>
                <w:szCs w:val="24"/>
              </w:rPr>
              <w:t>. 428 старшая школа (бухгалтерия)</w:t>
            </w:r>
            <w:r w:rsidRPr="009C1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7EF8" w14:paraId="75BEA95F" w14:textId="77777777" w:rsidTr="00E74B92">
        <w:tc>
          <w:tcPr>
            <w:tcW w:w="1701" w:type="dxa"/>
          </w:tcPr>
          <w:p w14:paraId="082701D1" w14:textId="08EC9F94" w:rsidR="00C27EF8" w:rsidRDefault="00C27EF8" w:rsidP="000220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083">
              <w:rPr>
                <w:rFonts w:ascii="Times New Roman" w:hAnsi="Times New Roman" w:cs="Times New Roman"/>
                <w:b/>
                <w:sz w:val="24"/>
                <w:szCs w:val="24"/>
              </w:rPr>
              <w:t>отправить электронные сведения в ИФНС</w:t>
            </w:r>
            <w:r w:rsidR="00E74B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74B92" w:rsidRPr="00E74B92">
              <w:rPr>
                <w:rFonts w:ascii="Times New Roman" w:hAnsi="Times New Roman" w:cs="Times New Roman"/>
                <w:i/>
                <w:sz w:val="24"/>
                <w:szCs w:val="24"/>
              </w:rPr>
              <w:t>(рекомендуется)</w:t>
            </w:r>
          </w:p>
        </w:tc>
        <w:tc>
          <w:tcPr>
            <w:tcW w:w="3110" w:type="dxa"/>
            <w:gridSpan w:val="2"/>
          </w:tcPr>
          <w:p w14:paraId="7BD4E529" w14:textId="77777777" w:rsidR="00C27EF8" w:rsidRDefault="00C27EF8" w:rsidP="008855C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389" w:type="dxa"/>
          </w:tcPr>
          <w:p w14:paraId="5B7D6CAA" w14:textId="608FD509" w:rsidR="00C27EF8" w:rsidRPr="009C1B52" w:rsidRDefault="00C27EF8" w:rsidP="00C27EF8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B52">
              <w:rPr>
                <w:rFonts w:ascii="Times New Roman" w:hAnsi="Times New Roman" w:cs="Times New Roman"/>
                <w:sz w:val="24"/>
                <w:szCs w:val="24"/>
              </w:rPr>
              <w:t>В случае выбора данного варианта</w:t>
            </w:r>
            <w:r w:rsidR="009C1B52" w:rsidRPr="009C1B52">
              <w:rPr>
                <w:rFonts w:ascii="Times New Roman" w:hAnsi="Times New Roman" w:cs="Times New Roman"/>
                <w:sz w:val="24"/>
                <w:szCs w:val="24"/>
              </w:rPr>
              <w:t>, отметить данный пункт</w:t>
            </w:r>
            <w:r w:rsidRPr="009C1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B52" w:rsidRPr="009C1B52">
              <w:rPr>
                <w:rFonts w:ascii="Times New Roman" w:hAnsi="Times New Roman" w:cs="Times New Roman"/>
                <w:sz w:val="24"/>
                <w:szCs w:val="24"/>
              </w:rPr>
              <w:t>галочкой «</w:t>
            </w:r>
            <w:r w:rsidR="009C1B52" w:rsidRPr="009C1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9C1B52" w:rsidRPr="009C1B52">
              <w:rPr>
                <w:rFonts w:ascii="Times New Roman" w:hAnsi="Times New Roman" w:cs="Times New Roman"/>
                <w:sz w:val="24"/>
                <w:szCs w:val="24"/>
              </w:rPr>
              <w:t>». С</w:t>
            </w:r>
            <w:r w:rsidRPr="009C1B52">
              <w:rPr>
                <w:rFonts w:ascii="Times New Roman" w:hAnsi="Times New Roman" w:cs="Times New Roman"/>
                <w:sz w:val="24"/>
                <w:szCs w:val="24"/>
              </w:rPr>
              <w:t>правка будет выгружена в «Личном кабинете налогоплательщика для физических лиц»</w:t>
            </w:r>
            <w:r w:rsidR="009C1B52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9C1B52">
              <w:rPr>
                <w:rFonts w:ascii="Times New Roman" w:hAnsi="Times New Roman" w:cs="Times New Roman"/>
                <w:sz w:val="24"/>
                <w:szCs w:val="24"/>
              </w:rPr>
              <w:t xml:space="preserve"> во вкладке «Вычеты» - «Сведения по социальным вычетам».</w:t>
            </w:r>
            <w:r w:rsidR="00E74B92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выбора данного варианта забирать справку не надо. </w:t>
            </w:r>
          </w:p>
        </w:tc>
      </w:tr>
    </w:tbl>
    <w:p w14:paraId="473DC0CD" w14:textId="0084BAB3" w:rsidR="00B31455" w:rsidRDefault="000D29A6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B31455">
        <w:rPr>
          <w:rFonts w:ascii="Times New Roman" w:hAnsi="Times New Roman" w:cs="Times New Roman"/>
          <w:i/>
          <w:szCs w:val="24"/>
        </w:rPr>
        <w:t xml:space="preserve">Подписывая настоящее заявление, </w:t>
      </w:r>
      <w:r w:rsidR="00C825FB" w:rsidRPr="00B31455">
        <w:rPr>
          <w:rFonts w:ascii="Times New Roman" w:hAnsi="Times New Roman" w:cs="Times New Roman"/>
          <w:i/>
          <w:szCs w:val="24"/>
        </w:rPr>
        <w:t>я</w:t>
      </w:r>
      <w:r w:rsidR="00F43A2E">
        <w:rPr>
          <w:rFonts w:ascii="Times New Roman" w:hAnsi="Times New Roman" w:cs="Times New Roman"/>
          <w:i/>
          <w:szCs w:val="24"/>
        </w:rPr>
        <w:t xml:space="preserve"> даю согласие на обработку персональных данных </w:t>
      </w:r>
      <w:r w:rsidR="0004763F">
        <w:rPr>
          <w:rFonts w:ascii="Times New Roman" w:hAnsi="Times New Roman" w:cs="Times New Roman"/>
          <w:i/>
          <w:szCs w:val="24"/>
        </w:rPr>
        <w:t xml:space="preserve">и </w:t>
      </w:r>
      <w:r w:rsidR="0004763F" w:rsidRPr="00B31455">
        <w:rPr>
          <w:rFonts w:ascii="Times New Roman" w:hAnsi="Times New Roman" w:cs="Times New Roman"/>
          <w:i/>
          <w:szCs w:val="24"/>
        </w:rPr>
        <w:t>подтверждаю</w:t>
      </w:r>
      <w:r w:rsidRPr="00B31455">
        <w:rPr>
          <w:rFonts w:ascii="Times New Roman" w:hAnsi="Times New Roman" w:cs="Times New Roman"/>
          <w:i/>
          <w:szCs w:val="24"/>
        </w:rPr>
        <w:t>, что все персональные данные третьих лиц, указанные</w:t>
      </w:r>
      <w:r w:rsidR="00C825FB" w:rsidRPr="00B31455">
        <w:rPr>
          <w:rFonts w:ascii="Times New Roman" w:hAnsi="Times New Roman" w:cs="Times New Roman"/>
          <w:i/>
          <w:szCs w:val="24"/>
        </w:rPr>
        <w:t xml:space="preserve"> мною </w:t>
      </w:r>
      <w:r w:rsidR="0004763F" w:rsidRPr="00B31455">
        <w:rPr>
          <w:rFonts w:ascii="Times New Roman" w:hAnsi="Times New Roman" w:cs="Times New Roman"/>
          <w:i/>
          <w:szCs w:val="24"/>
        </w:rPr>
        <w:t>в данном заявлении,</w:t>
      </w:r>
      <w:r w:rsidR="00C825FB" w:rsidRPr="00B31455">
        <w:rPr>
          <w:rFonts w:ascii="Times New Roman" w:hAnsi="Times New Roman" w:cs="Times New Roman"/>
          <w:i/>
          <w:szCs w:val="24"/>
        </w:rPr>
        <w:t xml:space="preserve"> я предоставляю</w:t>
      </w:r>
      <w:r w:rsidRPr="00B31455">
        <w:rPr>
          <w:rFonts w:ascii="Times New Roman" w:hAnsi="Times New Roman" w:cs="Times New Roman"/>
          <w:i/>
          <w:szCs w:val="24"/>
        </w:rPr>
        <w:t xml:space="preserve"> с их добровольного согласия</w:t>
      </w:r>
    </w:p>
    <w:p w14:paraId="271A5250" w14:textId="77777777" w:rsidR="000D29A6" w:rsidRPr="00B31455" w:rsidRDefault="00B31455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Достоверность сведений, указанных в настоящем заявлении подтверждаю</w:t>
      </w:r>
      <w:r w:rsidR="000D29A6" w:rsidRPr="00B31455">
        <w:rPr>
          <w:rFonts w:ascii="Times New Roman" w:hAnsi="Times New Roman" w:cs="Times New Roman"/>
          <w:i/>
          <w:szCs w:val="24"/>
        </w:rPr>
        <w:t>.</w:t>
      </w:r>
    </w:p>
    <w:p w14:paraId="37D498BC" w14:textId="77777777" w:rsidR="00C825FB" w:rsidRDefault="00C825FB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14:paraId="3EAAA718" w14:textId="77777777" w:rsidR="009C1B52" w:rsidRDefault="009C1B52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14:paraId="278CE912" w14:textId="059A50E8" w:rsidR="00F15489" w:rsidRDefault="000D29A6" w:rsidP="00F43A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Cs w:val="24"/>
        </w:rPr>
        <w:t>Дата____</w:t>
      </w:r>
      <w:r w:rsidR="00DC415B">
        <w:rPr>
          <w:rFonts w:ascii="Times New Roman" w:hAnsi="Times New Roman" w:cs="Times New Roman"/>
          <w:b/>
          <w:bCs/>
          <w:i/>
          <w:szCs w:val="24"/>
          <w:u w:val="single"/>
        </w:rPr>
        <w:t>_______</w:t>
      </w:r>
      <w:r>
        <w:rPr>
          <w:rFonts w:ascii="Times New Roman" w:hAnsi="Times New Roman" w:cs="Times New Roman"/>
          <w:i/>
          <w:szCs w:val="24"/>
        </w:rPr>
        <w:t>_____</w:t>
      </w:r>
      <w:r w:rsidR="00DC415B">
        <w:rPr>
          <w:rFonts w:ascii="Times New Roman" w:hAnsi="Times New Roman" w:cs="Times New Roman"/>
          <w:i/>
          <w:szCs w:val="24"/>
        </w:rPr>
        <w:t>__</w:t>
      </w:r>
      <w:r>
        <w:rPr>
          <w:rFonts w:ascii="Times New Roman" w:hAnsi="Times New Roman" w:cs="Times New Roman"/>
          <w:i/>
          <w:szCs w:val="24"/>
        </w:rPr>
        <w:t>________</w:t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  <w:t>Подпись_______</w:t>
      </w:r>
      <w:r w:rsidR="00DC415B">
        <w:rPr>
          <w:rFonts w:ascii="Times New Roman" w:hAnsi="Times New Roman" w:cs="Times New Roman"/>
          <w:i/>
          <w:szCs w:val="24"/>
        </w:rPr>
        <w:t>______</w:t>
      </w:r>
      <w:r>
        <w:rPr>
          <w:rFonts w:ascii="Times New Roman" w:hAnsi="Times New Roman" w:cs="Times New Roman"/>
          <w:i/>
          <w:szCs w:val="24"/>
        </w:rPr>
        <w:t>__________________</w:t>
      </w:r>
    </w:p>
    <w:sectPr w:rsidR="00F15489" w:rsidSect="00E74448">
      <w:pgSz w:w="11906" w:h="16838"/>
      <w:pgMar w:top="28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52E9E"/>
    <w:multiLevelType w:val="hybridMultilevel"/>
    <w:tmpl w:val="32622E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64B"/>
    <w:rsid w:val="00022083"/>
    <w:rsid w:val="0004763F"/>
    <w:rsid w:val="000D29A6"/>
    <w:rsid w:val="00274204"/>
    <w:rsid w:val="0062564B"/>
    <w:rsid w:val="007F312A"/>
    <w:rsid w:val="00836F63"/>
    <w:rsid w:val="009C1B52"/>
    <w:rsid w:val="00B22A0F"/>
    <w:rsid w:val="00B31455"/>
    <w:rsid w:val="00C27EF8"/>
    <w:rsid w:val="00C6667E"/>
    <w:rsid w:val="00C825FB"/>
    <w:rsid w:val="00DC415B"/>
    <w:rsid w:val="00E74448"/>
    <w:rsid w:val="00E74B92"/>
    <w:rsid w:val="00F15489"/>
    <w:rsid w:val="00F4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F9DF8"/>
  <w15:chartTrackingRefBased/>
  <w15:docId w15:val="{9C11AABF-ECBE-483F-B4BC-4D0F687A3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14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2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DC612-B5CE-4193-8909-9817DF694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buxgalter</dc:creator>
  <cp:keywords/>
  <dc:description/>
  <cp:lastModifiedBy>Юлия Владимировна Тымчищак</cp:lastModifiedBy>
  <cp:revision>9</cp:revision>
  <cp:lastPrinted>2024-07-11T11:28:00Z</cp:lastPrinted>
  <dcterms:created xsi:type="dcterms:W3CDTF">2024-07-11T11:29:00Z</dcterms:created>
  <dcterms:modified xsi:type="dcterms:W3CDTF">2024-11-12T00:44:00Z</dcterms:modified>
</cp:coreProperties>
</file>