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44CF2" w14:textId="77777777" w:rsidR="00BB2E18" w:rsidRDefault="00BB2E18" w:rsidP="00BB2E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01F5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  <w:r>
        <w:rPr>
          <w:rFonts w:ascii="Times New Roman" w:hAnsi="Times New Roman" w:cs="Times New Roman"/>
          <w:sz w:val="24"/>
          <w:szCs w:val="24"/>
        </w:rPr>
        <w:t xml:space="preserve"> ПО ПРЕДМЕТУ </w:t>
      </w:r>
    </w:p>
    <w:p w14:paraId="5378B123" w14:textId="77777777" w:rsidR="00BB2E18" w:rsidRDefault="00BB2E18" w:rsidP="00BB2E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01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ТРУД</w:t>
      </w:r>
      <w:r w:rsidRPr="003A3A1C">
        <w:rPr>
          <w:rFonts w:ascii="Times New Roman" w:hAnsi="Times New Roman" w:cs="Times New Roman"/>
          <w:sz w:val="24"/>
          <w:szCs w:val="24"/>
        </w:rPr>
        <w:t xml:space="preserve"> (</w:t>
      </w:r>
      <w:r w:rsidRPr="00A701F5">
        <w:rPr>
          <w:rFonts w:ascii="Times New Roman" w:hAnsi="Times New Roman" w:cs="Times New Roman"/>
          <w:sz w:val="24"/>
          <w:szCs w:val="24"/>
        </w:rPr>
        <w:t>ТЕХНОЛОГИЯ</w:t>
      </w:r>
      <w:r w:rsidRPr="003A3A1C">
        <w:rPr>
          <w:rFonts w:ascii="Times New Roman" w:hAnsi="Times New Roman" w:cs="Times New Roman"/>
          <w:sz w:val="24"/>
          <w:szCs w:val="24"/>
        </w:rPr>
        <w:t>)</w:t>
      </w:r>
    </w:p>
    <w:p w14:paraId="583061A8" w14:textId="77777777" w:rsidR="00BB2E18" w:rsidRDefault="00BB2E18" w:rsidP="00BB2E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01F5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701F5">
        <w:rPr>
          <w:rFonts w:ascii="Times New Roman" w:hAnsi="Times New Roman" w:cs="Times New Roman"/>
          <w:sz w:val="24"/>
          <w:szCs w:val="24"/>
        </w:rPr>
        <w:t>–202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701F5">
        <w:rPr>
          <w:rFonts w:ascii="Times New Roman" w:hAnsi="Times New Roman" w:cs="Times New Roman"/>
          <w:sz w:val="24"/>
          <w:szCs w:val="24"/>
        </w:rPr>
        <w:t xml:space="preserve"> уч</w:t>
      </w:r>
      <w:r>
        <w:rPr>
          <w:rFonts w:ascii="Times New Roman" w:hAnsi="Times New Roman" w:cs="Times New Roman"/>
          <w:sz w:val="24"/>
          <w:szCs w:val="24"/>
        </w:rPr>
        <w:t>ебный год</w:t>
      </w:r>
      <w:r w:rsidRPr="00A701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1F50FB" w14:textId="778E4808" w:rsidR="00BB2E18" w:rsidRDefault="00BB2E18" w:rsidP="00BB2E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01F5">
        <w:rPr>
          <w:rFonts w:ascii="Times New Roman" w:hAnsi="Times New Roman" w:cs="Times New Roman"/>
          <w:sz w:val="24"/>
          <w:szCs w:val="24"/>
        </w:rPr>
        <w:t xml:space="preserve">ШКОЛЬНЫЙ ЭТАП. </w:t>
      </w:r>
      <w:r>
        <w:rPr>
          <w:rFonts w:ascii="Times New Roman" w:hAnsi="Times New Roman" w:cs="Times New Roman"/>
          <w:sz w:val="24"/>
          <w:szCs w:val="24"/>
        </w:rPr>
        <w:t>10-11</w:t>
      </w:r>
      <w:r w:rsidRPr="00A701F5">
        <w:rPr>
          <w:rFonts w:ascii="Times New Roman" w:hAnsi="Times New Roman" w:cs="Times New Roman"/>
          <w:sz w:val="24"/>
          <w:szCs w:val="24"/>
        </w:rPr>
        <w:t xml:space="preserve"> КЛАССЫ </w:t>
      </w:r>
    </w:p>
    <w:p w14:paraId="73729D0C" w14:textId="77777777" w:rsidR="00BB2E18" w:rsidRDefault="00BB2E18" w:rsidP="00BB2E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01F5">
        <w:rPr>
          <w:rFonts w:ascii="Times New Roman" w:hAnsi="Times New Roman" w:cs="Times New Roman"/>
          <w:sz w:val="24"/>
          <w:szCs w:val="24"/>
        </w:rPr>
        <w:t>Профиль «Культура дома, дизайн и технология»</w:t>
      </w:r>
    </w:p>
    <w:p w14:paraId="0EFFDCD5" w14:textId="77777777" w:rsidR="00BB2E18" w:rsidRDefault="00BB2E18" w:rsidP="00BB2E1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14:paraId="08C79A72" w14:textId="77777777" w:rsidR="00BB2E18" w:rsidRDefault="00BB2E18" w:rsidP="00BB2E18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Практика «</w:t>
      </w:r>
      <w:r w:rsidRPr="007231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Моделирование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прямой юбки»</w:t>
      </w:r>
    </w:p>
    <w:p w14:paraId="6C7CAA54" w14:textId="7C761D11" w:rsidR="00BB2E18" w:rsidRDefault="00BB2E18" w:rsidP="00BB2E18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Результат н</w:t>
      </w:r>
      <w:r w:rsidRPr="007231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анесение линий фасона и необходимых надписей на чертёж основы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прямой юбки</w:t>
      </w:r>
      <w:r w:rsidR="00EA0C0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Бланк № 1</w:t>
      </w:r>
    </w:p>
    <w:p w14:paraId="059F4B16" w14:textId="48924FBC" w:rsidR="00BB2E18" w:rsidRDefault="008F4C29" w:rsidP="00BB2E18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4C7C57A" wp14:editId="36C1EC48">
            <wp:extent cx="5932805" cy="6356985"/>
            <wp:effectExtent l="0" t="0" r="0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635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96E3CE" w14:textId="1D36FE91" w:rsidR="00F758FF" w:rsidRDefault="00F758FF"/>
    <w:p w14:paraId="61D0BE31" w14:textId="201D3C83" w:rsidR="00067141" w:rsidRDefault="00067141"/>
    <w:p w14:paraId="1CA737D9" w14:textId="56163388" w:rsidR="00067141" w:rsidRDefault="00067141"/>
    <w:p w14:paraId="2CC3CEFC" w14:textId="6EE86692" w:rsidR="00067141" w:rsidRDefault="00067141"/>
    <w:p w14:paraId="193DE551" w14:textId="77777777" w:rsidR="00067141" w:rsidRDefault="00067141" w:rsidP="00067141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Результат моделирования</w:t>
      </w:r>
    </w:p>
    <w:p w14:paraId="64B3E4C0" w14:textId="6CECF074" w:rsidR="00067141" w:rsidRDefault="00067141">
      <w:r>
        <w:rPr>
          <w:noProof/>
        </w:rPr>
        <w:drawing>
          <wp:inline distT="0" distB="0" distL="0" distR="0" wp14:anchorId="335A229B" wp14:editId="6B7B1BF8">
            <wp:extent cx="5932805" cy="6035040"/>
            <wp:effectExtent l="0" t="0" r="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603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21BC" w14:textId="77777777" w:rsidR="00067141" w:rsidRDefault="00067141"/>
    <w:sectPr w:rsidR="00067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D56"/>
    <w:rsid w:val="00067141"/>
    <w:rsid w:val="008F4C29"/>
    <w:rsid w:val="00AD3D56"/>
    <w:rsid w:val="00BB2E18"/>
    <w:rsid w:val="00EA0C08"/>
    <w:rsid w:val="00F7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F9AA0"/>
  <w15:chartTrackingRefBased/>
  <w15:docId w15:val="{327BDC9A-805A-4E61-A81A-92BE2C0E5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2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T</dc:creator>
  <cp:keywords/>
  <dc:description/>
  <cp:lastModifiedBy>R T</cp:lastModifiedBy>
  <cp:revision>2</cp:revision>
  <dcterms:created xsi:type="dcterms:W3CDTF">2024-10-10T02:30:00Z</dcterms:created>
  <dcterms:modified xsi:type="dcterms:W3CDTF">2024-10-10T03:06:00Z</dcterms:modified>
</cp:coreProperties>
</file>