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C3" w:rsidRPr="00E063AA" w:rsidRDefault="007F65C3" w:rsidP="007F65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63AA">
        <w:rPr>
          <w:rFonts w:ascii="Times New Roman" w:hAnsi="Times New Roman"/>
          <w:b/>
          <w:sz w:val="24"/>
          <w:szCs w:val="24"/>
        </w:rPr>
        <w:t>Ответы на вопросы школьного этапа Всероссийской олимпиады по географии</w:t>
      </w:r>
    </w:p>
    <w:p w:rsidR="007F65C3" w:rsidRPr="005909CA" w:rsidRDefault="007F65C3" w:rsidP="007F65C3">
      <w:pPr>
        <w:spacing w:after="0"/>
        <w:ind w:left="4679"/>
        <w:contextualSpacing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5909CA">
        <w:rPr>
          <w:rFonts w:ascii="Times New Roman" w:hAnsi="Times New Roman"/>
          <w:b/>
          <w:color w:val="FF0000"/>
          <w:sz w:val="24"/>
          <w:szCs w:val="24"/>
          <w:lang w:eastAsia="ru-RU"/>
        </w:rPr>
        <w:t>5 класс</w:t>
      </w:r>
    </w:p>
    <w:p w:rsidR="007F65C3" w:rsidRPr="005909CA" w:rsidRDefault="005909CA" w:rsidP="007F65C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909CA">
        <w:rPr>
          <w:rFonts w:ascii="Times New Roman" w:hAnsi="Times New Roman"/>
          <w:b/>
          <w:sz w:val="24"/>
          <w:szCs w:val="24"/>
          <w:u w:val="single"/>
        </w:rPr>
        <w:t>Теоретический тур</w:t>
      </w:r>
    </w:p>
    <w:p w:rsidR="007F65C3" w:rsidRDefault="007F65C3" w:rsidP="007F65C3">
      <w:pPr>
        <w:rPr>
          <w:rFonts w:ascii="Times New Roman" w:hAnsi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260"/>
        <w:gridCol w:w="1560"/>
      </w:tblGrid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1Б, 2Г,3А,4В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F65C3" w:rsidRPr="008B161F" w:rsidTr="007F65C3">
        <w:tc>
          <w:tcPr>
            <w:tcW w:w="2268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2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0" w:type="dxa"/>
          </w:tcPr>
          <w:p w:rsidR="007F65C3" w:rsidRPr="008B161F" w:rsidRDefault="007F65C3" w:rsidP="007F65C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61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7F65C3" w:rsidRDefault="007F65C3" w:rsidP="007F65C3">
      <w:pPr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7F65C3" w:rsidRPr="00800757" w:rsidRDefault="007F65C3" w:rsidP="007F65C3">
      <w:pPr>
        <w:rPr>
          <w:rFonts w:ascii="Times New Roman" w:hAnsi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color w:val="000000"/>
          <w:sz w:val="21"/>
          <w:szCs w:val="21"/>
          <w:lang w:eastAsia="ru-RU"/>
        </w:rPr>
        <w:t xml:space="preserve">                  </w:t>
      </w:r>
      <w:r w:rsidRPr="00800757">
        <w:rPr>
          <w:rFonts w:ascii="Times New Roman" w:hAnsi="Times New Roman"/>
          <w:b/>
          <w:color w:val="000000"/>
          <w:sz w:val="21"/>
          <w:szCs w:val="21"/>
          <w:lang w:eastAsia="ru-RU"/>
        </w:rPr>
        <w:t>За каждый правильный ответ – 1 балл.</w:t>
      </w:r>
    </w:p>
    <w:p w:rsidR="007F65C3" w:rsidRPr="001D22E5" w:rsidRDefault="007F65C3" w:rsidP="007F65C3">
      <w:pPr>
        <w:rPr>
          <w:rFonts w:ascii="Times New Roman" w:hAnsi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color w:val="000000"/>
          <w:sz w:val="21"/>
          <w:szCs w:val="21"/>
          <w:lang w:eastAsia="ru-RU"/>
        </w:rPr>
        <w:t xml:space="preserve">                  </w:t>
      </w:r>
      <w:r w:rsidRPr="00800757">
        <w:rPr>
          <w:rFonts w:ascii="Times New Roman" w:hAnsi="Times New Roman"/>
          <w:b/>
          <w:color w:val="000000"/>
          <w:sz w:val="21"/>
          <w:szCs w:val="21"/>
          <w:lang w:eastAsia="ru-RU"/>
        </w:rPr>
        <w:t>Максимальное количество баллов – 15.</w:t>
      </w:r>
    </w:p>
    <w:p w:rsidR="007F65C3" w:rsidRPr="003214BA" w:rsidRDefault="007F65C3" w:rsidP="007F65C3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7F65C3" w:rsidRPr="005909CA" w:rsidRDefault="005909CA" w:rsidP="007F65C3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u w:val="single"/>
        </w:rPr>
      </w:pPr>
      <w:r w:rsidRPr="005909CA">
        <w:rPr>
          <w:b/>
          <w:color w:val="000000"/>
          <w:u w:val="single"/>
        </w:rPr>
        <w:t xml:space="preserve">Практический </w:t>
      </w:r>
      <w:r>
        <w:rPr>
          <w:b/>
          <w:color w:val="000000"/>
          <w:u w:val="single"/>
        </w:rPr>
        <w:t xml:space="preserve"> тур</w:t>
      </w:r>
    </w:p>
    <w:p w:rsidR="007F65C3" w:rsidRDefault="007F65C3" w:rsidP="007F65C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7F65C3" w:rsidRDefault="007F65C3" w:rsidP="007F65C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7F65C3" w:rsidRPr="003214BA" w:rsidRDefault="007F65C3" w:rsidP="007F65C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11"/>
        <w:gridCol w:w="1440"/>
        <w:gridCol w:w="1080"/>
      </w:tblGrid>
      <w:tr w:rsidR="007F65C3" w:rsidRPr="008B161F" w:rsidTr="007F65C3">
        <w:trPr>
          <w:trHeight w:val="992"/>
        </w:trPr>
        <w:tc>
          <w:tcPr>
            <w:tcW w:w="851" w:type="dxa"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6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7211" w:type="dxa"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6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Правильный ответ</w:t>
            </w:r>
          </w:p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6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</w:p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6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080" w:type="dxa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6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7F65C3" w:rsidRPr="008B161F" w:rsidTr="007F65C3">
        <w:trPr>
          <w:trHeight w:val="567"/>
        </w:trPr>
        <w:tc>
          <w:tcPr>
            <w:tcW w:w="851" w:type="dxa"/>
            <w:vMerge w:val="restart"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7211" w:type="dxa"/>
            <w:vMerge w:val="restart"/>
            <w:vAlign w:val="center"/>
          </w:tcPr>
          <w:tbl>
            <w:tblPr>
              <w:tblW w:w="9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64"/>
              <w:gridCol w:w="2330"/>
              <w:gridCol w:w="1560"/>
              <w:gridCol w:w="4516"/>
            </w:tblGrid>
            <w:tr w:rsidR="007F65C3" w:rsidRPr="008B161F" w:rsidTr="007F65C3">
              <w:trPr>
                <w:trHeight w:val="454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Фото</w:t>
                  </w:r>
                </w:p>
                <w:p w:rsidR="007F65C3" w:rsidRPr="008B161F" w:rsidRDefault="007F65C3" w:rsidP="007F65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Название животного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Материк</w:t>
                  </w: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Природная зона</w:t>
                  </w:r>
                </w:p>
              </w:tc>
            </w:tr>
            <w:tr w:rsidR="007F65C3" w:rsidRPr="008B161F" w:rsidTr="007F65C3">
              <w:trPr>
                <w:trHeight w:val="227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 xml:space="preserve">А.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Белый медведь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Евразия</w:t>
                  </w: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Арктические пустыни</w:t>
                  </w:r>
                </w:p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F65C3" w:rsidRPr="008B161F" w:rsidTr="007F65C3">
              <w:trPr>
                <w:trHeight w:val="227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Броненосец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Южная Америка</w:t>
                  </w: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степи, саванны</w:t>
                  </w:r>
                </w:p>
              </w:tc>
            </w:tr>
            <w:tr w:rsidR="007F65C3" w:rsidRPr="008B161F" w:rsidTr="007F65C3">
              <w:trPr>
                <w:trHeight w:val="227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 xml:space="preserve">Жираф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Африка</w:t>
                  </w: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Саванны</w:t>
                  </w:r>
                </w:p>
              </w:tc>
            </w:tr>
            <w:tr w:rsidR="007F65C3" w:rsidRPr="008B161F" w:rsidTr="007F65C3">
              <w:trPr>
                <w:trHeight w:val="239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Коала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Австралия</w:t>
                  </w: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5C3" w:rsidRPr="008B161F" w:rsidRDefault="007F65C3" w:rsidP="007F6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61F">
                    <w:rPr>
                      <w:rFonts w:ascii="Times New Roman" w:hAnsi="Times New Roman"/>
                      <w:sz w:val="24"/>
                      <w:szCs w:val="24"/>
                    </w:rPr>
                    <w:t>Влажные леса</w:t>
                  </w:r>
                </w:p>
              </w:tc>
            </w:tr>
          </w:tbl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7F65C3" w:rsidRPr="008B161F" w:rsidTr="007F65C3">
        <w:trPr>
          <w:trHeight w:val="566"/>
        </w:trPr>
        <w:tc>
          <w:tcPr>
            <w:tcW w:w="851" w:type="dxa"/>
            <w:vMerge/>
            <w:vAlign w:val="center"/>
          </w:tcPr>
          <w:p w:rsidR="007F65C3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vMerge/>
            <w:vAlign w:val="center"/>
          </w:tcPr>
          <w:p w:rsidR="007F65C3" w:rsidRPr="008B161F" w:rsidRDefault="007F65C3" w:rsidP="007F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0,5 б.</w:t>
            </w:r>
          </w:p>
        </w:tc>
        <w:tc>
          <w:tcPr>
            <w:tcW w:w="1080" w:type="dxa"/>
            <w:vMerge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65C3" w:rsidRPr="008B161F" w:rsidTr="007F65C3">
        <w:trPr>
          <w:trHeight w:val="566"/>
        </w:trPr>
        <w:tc>
          <w:tcPr>
            <w:tcW w:w="851" w:type="dxa"/>
            <w:vMerge/>
            <w:vAlign w:val="center"/>
          </w:tcPr>
          <w:p w:rsidR="007F65C3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vMerge/>
            <w:vAlign w:val="center"/>
          </w:tcPr>
          <w:p w:rsidR="007F65C3" w:rsidRPr="008B161F" w:rsidRDefault="007F65C3" w:rsidP="007F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0,5 б.</w:t>
            </w:r>
          </w:p>
        </w:tc>
        <w:tc>
          <w:tcPr>
            <w:tcW w:w="1080" w:type="dxa"/>
            <w:vMerge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65C3" w:rsidRPr="008B161F" w:rsidTr="007F65C3">
        <w:trPr>
          <w:trHeight w:val="285"/>
        </w:trPr>
        <w:tc>
          <w:tcPr>
            <w:tcW w:w="851" w:type="dxa"/>
            <w:vMerge/>
            <w:vAlign w:val="center"/>
          </w:tcPr>
          <w:p w:rsidR="007F65C3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vMerge/>
            <w:vAlign w:val="center"/>
          </w:tcPr>
          <w:p w:rsidR="007F65C3" w:rsidRPr="008B161F" w:rsidRDefault="007F65C3" w:rsidP="007F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0,5 б.</w:t>
            </w:r>
          </w:p>
        </w:tc>
        <w:tc>
          <w:tcPr>
            <w:tcW w:w="1080" w:type="dxa"/>
            <w:vMerge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65C3" w:rsidRPr="008B161F" w:rsidTr="007F65C3">
        <w:trPr>
          <w:trHeight w:val="285"/>
        </w:trPr>
        <w:tc>
          <w:tcPr>
            <w:tcW w:w="851" w:type="dxa"/>
            <w:vMerge/>
            <w:vAlign w:val="center"/>
          </w:tcPr>
          <w:p w:rsidR="007F65C3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vMerge/>
            <w:vAlign w:val="center"/>
          </w:tcPr>
          <w:p w:rsidR="007F65C3" w:rsidRPr="008B161F" w:rsidRDefault="007F65C3" w:rsidP="007F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F65C3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0,5 б.</w:t>
            </w:r>
          </w:p>
        </w:tc>
        <w:tc>
          <w:tcPr>
            <w:tcW w:w="1080" w:type="dxa"/>
            <w:vMerge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65C3" w:rsidRPr="008B161F" w:rsidTr="007F65C3">
        <w:trPr>
          <w:trHeight w:val="629"/>
        </w:trPr>
        <w:tc>
          <w:tcPr>
            <w:tcW w:w="851" w:type="dxa"/>
            <w:vMerge w:val="restart"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7211" w:type="dxa"/>
            <w:vAlign w:val="center"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1.Хабаровский край</w:t>
            </w:r>
          </w:p>
        </w:tc>
        <w:tc>
          <w:tcPr>
            <w:tcW w:w="1440" w:type="dxa"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080" w:type="dxa"/>
            <w:vMerge w:val="restart"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8B161F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</w:tr>
      <w:tr w:rsidR="007F65C3" w:rsidRPr="008B161F" w:rsidTr="007F65C3">
        <w:trPr>
          <w:trHeight w:val="629"/>
        </w:trPr>
        <w:tc>
          <w:tcPr>
            <w:tcW w:w="851" w:type="dxa"/>
            <w:vMerge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vAlign w:val="center"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2.Хабаровск</w:t>
            </w:r>
          </w:p>
        </w:tc>
        <w:tc>
          <w:tcPr>
            <w:tcW w:w="1440" w:type="dxa"/>
            <w:vAlign w:val="center"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 балл</w:t>
            </w:r>
          </w:p>
        </w:tc>
        <w:tc>
          <w:tcPr>
            <w:tcW w:w="1080" w:type="dxa"/>
            <w:vMerge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65C3" w:rsidRPr="008B161F" w:rsidTr="007F65C3">
        <w:trPr>
          <w:trHeight w:val="629"/>
        </w:trPr>
        <w:tc>
          <w:tcPr>
            <w:tcW w:w="851" w:type="dxa"/>
            <w:vMerge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vAlign w:val="center"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3.Сосн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кедр) Корейская, дуб Монгольский, женьшень,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белоплечий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орлан, гималайский медведь</w:t>
            </w:r>
          </w:p>
        </w:tc>
        <w:tc>
          <w:tcPr>
            <w:tcW w:w="1440" w:type="dxa"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 0,5 б</w:t>
            </w:r>
          </w:p>
        </w:tc>
        <w:tc>
          <w:tcPr>
            <w:tcW w:w="1080" w:type="dxa"/>
            <w:vMerge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65C3" w:rsidRPr="008B161F" w:rsidTr="007F65C3">
        <w:trPr>
          <w:trHeight w:val="629"/>
        </w:trPr>
        <w:tc>
          <w:tcPr>
            <w:tcW w:w="851" w:type="dxa"/>
            <w:vMerge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vAlign w:val="center"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4.Женьшен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травянистое лекарственное растение, живет более 100 лет. Высота приблизительно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50 см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Длинные листья, коричнево-желтые корни. Обитает в хвойных лесах.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 его  использует в лекарственных целях: улучшает аппетит, снимает усталость).</w:t>
            </w:r>
            <w:proofErr w:type="gramEnd"/>
          </w:p>
        </w:tc>
        <w:tc>
          <w:tcPr>
            <w:tcW w:w="1440" w:type="dxa"/>
            <w:vAlign w:val="center"/>
          </w:tcPr>
          <w:p w:rsidR="007F65C3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растения -1 б.,</w:t>
            </w:r>
          </w:p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ние человеком -1 б.</w:t>
            </w:r>
          </w:p>
        </w:tc>
        <w:tc>
          <w:tcPr>
            <w:tcW w:w="1080" w:type="dxa"/>
            <w:vMerge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65C3" w:rsidRPr="008B161F" w:rsidTr="007F65C3">
        <w:trPr>
          <w:trHeight w:val="629"/>
        </w:trPr>
        <w:tc>
          <w:tcPr>
            <w:tcW w:w="851" w:type="dxa"/>
            <w:vMerge w:val="restart"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Задание 3</w:t>
            </w:r>
          </w:p>
        </w:tc>
        <w:tc>
          <w:tcPr>
            <w:tcW w:w="7211" w:type="dxa"/>
            <w:vAlign w:val="center"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1.Аравийский п-ов, Скандинавский п-ов, Камчатка,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Апеннинский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п-ов</w:t>
            </w:r>
          </w:p>
        </w:tc>
        <w:tc>
          <w:tcPr>
            <w:tcW w:w="1440" w:type="dxa"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61F">
              <w:rPr>
                <w:rFonts w:ascii="Times New Roman" w:hAnsi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080" w:type="dxa"/>
            <w:vMerge w:val="restart"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B16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7F65C3" w:rsidRPr="008B161F" w:rsidTr="007F65C3">
        <w:trPr>
          <w:trHeight w:val="629"/>
        </w:trPr>
        <w:tc>
          <w:tcPr>
            <w:tcW w:w="851" w:type="dxa"/>
            <w:vMerge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vAlign w:val="center"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2.Камчатка</w:t>
            </w:r>
          </w:p>
        </w:tc>
        <w:tc>
          <w:tcPr>
            <w:tcW w:w="1440" w:type="dxa"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B16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080" w:type="dxa"/>
            <w:vMerge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65C3" w:rsidRPr="008B161F" w:rsidTr="007F65C3">
        <w:trPr>
          <w:trHeight w:val="629"/>
        </w:trPr>
        <w:tc>
          <w:tcPr>
            <w:tcW w:w="851" w:type="dxa"/>
            <w:vMerge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vAlign w:val="center"/>
          </w:tcPr>
          <w:p w:rsidR="007F65C3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На Камчатке: Ключевская Сопка,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Корякский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Апеннинский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п-ов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езувий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Вульсини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vAlign w:val="center"/>
          </w:tcPr>
          <w:p w:rsidR="007F65C3" w:rsidRPr="008B161F" w:rsidRDefault="007F65C3" w:rsidP="007F6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61F">
              <w:rPr>
                <w:rFonts w:ascii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080" w:type="dxa"/>
            <w:vMerge/>
          </w:tcPr>
          <w:p w:rsidR="007F65C3" w:rsidRPr="008B161F" w:rsidRDefault="007F65C3" w:rsidP="007F65C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65C3" w:rsidRPr="003214BA" w:rsidRDefault="007F65C3" w:rsidP="007F65C3">
      <w:pPr>
        <w:spacing w:after="0"/>
        <w:rPr>
          <w:rFonts w:ascii="Times New Roman" w:hAnsi="Times New Roman"/>
          <w:sz w:val="24"/>
          <w:szCs w:val="24"/>
        </w:rPr>
      </w:pPr>
    </w:p>
    <w:p w:rsidR="007F65C3" w:rsidRDefault="007F65C3" w:rsidP="005909CA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Всего за </w:t>
      </w:r>
      <w:r w:rsidR="00D62F75">
        <w:rPr>
          <w:rFonts w:ascii="Times New Roman" w:hAnsi="Times New Roman"/>
          <w:b/>
          <w:sz w:val="24"/>
          <w:szCs w:val="24"/>
        </w:rPr>
        <w:t xml:space="preserve">практический </w:t>
      </w:r>
      <w:r w:rsidR="00BC5ED8">
        <w:rPr>
          <w:rFonts w:ascii="Times New Roman" w:hAnsi="Times New Roman"/>
          <w:b/>
          <w:sz w:val="24"/>
          <w:szCs w:val="24"/>
        </w:rPr>
        <w:t xml:space="preserve"> тур – 16</w:t>
      </w:r>
      <w:r>
        <w:rPr>
          <w:rFonts w:ascii="Times New Roman" w:hAnsi="Times New Roman"/>
          <w:b/>
          <w:sz w:val="24"/>
          <w:szCs w:val="24"/>
        </w:rPr>
        <w:t xml:space="preserve"> балл</w:t>
      </w:r>
      <w:r w:rsidR="005909CA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F65C3" w:rsidRDefault="005909CA" w:rsidP="005909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Максимальный суммарный балл теоретического и практического туров </w:t>
      </w:r>
      <w:r w:rsidR="00BC5ED8">
        <w:rPr>
          <w:rFonts w:ascii="Times New Roman" w:hAnsi="Times New Roman"/>
          <w:b/>
          <w:sz w:val="24"/>
          <w:szCs w:val="24"/>
        </w:rPr>
        <w:t xml:space="preserve"> – 31</w:t>
      </w:r>
      <w:r>
        <w:rPr>
          <w:rFonts w:ascii="Times New Roman" w:hAnsi="Times New Roman"/>
          <w:b/>
          <w:sz w:val="24"/>
          <w:szCs w:val="24"/>
        </w:rPr>
        <w:t xml:space="preserve"> балл</w:t>
      </w:r>
      <w:r w:rsidR="007F65C3">
        <w:rPr>
          <w:rFonts w:ascii="Times New Roman" w:hAnsi="Times New Roman"/>
          <w:b/>
          <w:sz w:val="24"/>
          <w:szCs w:val="24"/>
        </w:rPr>
        <w:t>.</w:t>
      </w:r>
    </w:p>
    <w:p w:rsidR="007F65C3" w:rsidRDefault="007F65C3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5909CA" w:rsidRDefault="005909CA" w:rsidP="007F65C3"/>
    <w:p w:rsidR="007F65C3" w:rsidRPr="00C038DA" w:rsidRDefault="007F65C3" w:rsidP="007F65C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38D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класс</w:t>
      </w:r>
    </w:p>
    <w:p w:rsidR="007F65C3" w:rsidRPr="005909CA" w:rsidRDefault="005909CA" w:rsidP="007F6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9CA">
        <w:rPr>
          <w:rFonts w:ascii="Times New Roman" w:hAnsi="Times New Roman" w:cs="Times New Roman"/>
          <w:b/>
          <w:sz w:val="24"/>
          <w:szCs w:val="24"/>
          <w:u w:val="single"/>
        </w:rPr>
        <w:t>Теоретический тур</w:t>
      </w:r>
    </w:p>
    <w:p w:rsidR="005909CA" w:rsidRPr="00BC6178" w:rsidRDefault="005909CA" w:rsidP="007F6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90"/>
        <w:gridCol w:w="3191"/>
      </w:tblGrid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2,6,8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5C3" w:rsidRPr="00BC6178" w:rsidTr="007F65C3">
        <w:trPr>
          <w:jc w:val="center"/>
        </w:trPr>
        <w:tc>
          <w:tcPr>
            <w:tcW w:w="1242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Максимум </w:t>
            </w:r>
          </w:p>
        </w:tc>
        <w:tc>
          <w:tcPr>
            <w:tcW w:w="3191" w:type="dxa"/>
          </w:tcPr>
          <w:p w:rsidR="007F65C3" w:rsidRPr="00BC6178" w:rsidRDefault="007F65C3" w:rsidP="007F65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Pr="00BC6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</w:tr>
    </w:tbl>
    <w:p w:rsidR="007F65C3" w:rsidRDefault="007F65C3" w:rsidP="005061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65C3" w:rsidRDefault="007F65C3" w:rsidP="007F6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5C3" w:rsidRPr="005909CA" w:rsidRDefault="005909CA" w:rsidP="005909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09CA">
        <w:rPr>
          <w:rFonts w:ascii="Times New Roman" w:hAnsi="Times New Roman" w:cs="Times New Roman"/>
          <w:b/>
          <w:sz w:val="24"/>
          <w:szCs w:val="24"/>
          <w:u w:val="single"/>
        </w:rPr>
        <w:t>Практический тур</w:t>
      </w:r>
    </w:p>
    <w:p w:rsidR="007F65C3" w:rsidRDefault="007F65C3" w:rsidP="007F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6AD">
        <w:rPr>
          <w:rFonts w:ascii="Times New Roman" w:hAnsi="Times New Roman" w:cs="Times New Roman"/>
          <w:b/>
          <w:sz w:val="24"/>
          <w:szCs w:val="24"/>
        </w:rPr>
        <w:t>Задание 1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50"/>
        <w:gridCol w:w="2163"/>
        <w:gridCol w:w="2119"/>
        <w:gridCol w:w="2933"/>
      </w:tblGrid>
      <w:tr w:rsidR="007F65C3" w:rsidRPr="00BC6178" w:rsidTr="007F65C3">
        <w:tc>
          <w:tcPr>
            <w:tcW w:w="2655" w:type="dxa"/>
            <w:vAlign w:val="center"/>
          </w:tcPr>
          <w:p w:rsidR="007F65C3" w:rsidRPr="00BC6178" w:rsidRDefault="007F65C3" w:rsidP="007F65C3">
            <w:pPr>
              <w:jc w:val="center"/>
              <w:rPr>
                <w:sz w:val="24"/>
                <w:szCs w:val="24"/>
              </w:rPr>
            </w:pPr>
            <w:r w:rsidRPr="00BC6178">
              <w:rPr>
                <w:sz w:val="24"/>
                <w:szCs w:val="24"/>
              </w:rPr>
              <w:t>Имя путешественника</w:t>
            </w:r>
          </w:p>
        </w:tc>
        <w:tc>
          <w:tcPr>
            <w:tcW w:w="2165" w:type="dxa"/>
            <w:vAlign w:val="center"/>
          </w:tcPr>
          <w:p w:rsidR="007F65C3" w:rsidRPr="00BC6178" w:rsidRDefault="007F65C3" w:rsidP="007F65C3">
            <w:pPr>
              <w:jc w:val="center"/>
              <w:rPr>
                <w:sz w:val="24"/>
                <w:szCs w:val="24"/>
              </w:rPr>
            </w:pPr>
            <w:r w:rsidRPr="00BC6178">
              <w:rPr>
                <w:sz w:val="24"/>
                <w:szCs w:val="24"/>
              </w:rPr>
              <w:t>Открытие, которое совершил</w:t>
            </w:r>
            <w:r>
              <w:rPr>
                <w:sz w:val="24"/>
                <w:szCs w:val="24"/>
              </w:rPr>
              <w:t xml:space="preserve"> путешественник</w:t>
            </w:r>
          </w:p>
        </w:tc>
        <w:tc>
          <w:tcPr>
            <w:tcW w:w="2126" w:type="dxa"/>
            <w:vAlign w:val="center"/>
          </w:tcPr>
          <w:p w:rsidR="007F65C3" w:rsidRDefault="007F65C3" w:rsidP="007F6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Век, в который совершено</w:t>
            </w:r>
          </w:p>
          <w:p w:rsidR="007F65C3" w:rsidRPr="00BC6178" w:rsidRDefault="007F65C3" w:rsidP="007F6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</w:t>
            </w:r>
          </w:p>
        </w:tc>
        <w:tc>
          <w:tcPr>
            <w:tcW w:w="2941" w:type="dxa"/>
            <w:vAlign w:val="center"/>
          </w:tcPr>
          <w:p w:rsidR="007F65C3" w:rsidRPr="00BC6178" w:rsidRDefault="007F65C3" w:rsidP="007F65C3">
            <w:pPr>
              <w:jc w:val="center"/>
              <w:rPr>
                <w:sz w:val="24"/>
                <w:szCs w:val="24"/>
              </w:rPr>
            </w:pPr>
            <w:r w:rsidRPr="00BC6178">
              <w:rPr>
                <w:sz w:val="24"/>
                <w:szCs w:val="24"/>
              </w:rPr>
              <w:t>Географически</w:t>
            </w:r>
            <w:r>
              <w:rPr>
                <w:sz w:val="24"/>
                <w:szCs w:val="24"/>
              </w:rPr>
              <w:t>е</w:t>
            </w:r>
            <w:r w:rsidRPr="00BC6178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ы</w:t>
            </w:r>
            <w:r w:rsidRPr="00BC6178">
              <w:rPr>
                <w:sz w:val="24"/>
                <w:szCs w:val="24"/>
              </w:rPr>
              <w:t>, названны</w:t>
            </w:r>
            <w:r>
              <w:rPr>
                <w:sz w:val="24"/>
                <w:szCs w:val="24"/>
              </w:rPr>
              <w:t>е</w:t>
            </w:r>
            <w:r w:rsidRPr="00BC6178">
              <w:rPr>
                <w:sz w:val="24"/>
                <w:szCs w:val="24"/>
              </w:rPr>
              <w:t xml:space="preserve"> в честь путешественника</w:t>
            </w:r>
          </w:p>
        </w:tc>
      </w:tr>
      <w:tr w:rsidR="007F65C3" w:rsidRPr="00BC6178" w:rsidTr="007F65C3">
        <w:tc>
          <w:tcPr>
            <w:tcW w:w="2655" w:type="dxa"/>
          </w:tcPr>
          <w:p w:rsidR="007F65C3" w:rsidRPr="00BC6178" w:rsidRDefault="007F65C3" w:rsidP="007F65C3">
            <w:pPr>
              <w:rPr>
                <w:sz w:val="24"/>
                <w:szCs w:val="24"/>
              </w:rPr>
            </w:pPr>
            <w:r w:rsidRPr="00BC6178">
              <w:rPr>
                <w:sz w:val="24"/>
                <w:szCs w:val="24"/>
              </w:rPr>
              <w:t>Христофор Колумб</w:t>
            </w:r>
          </w:p>
        </w:tc>
        <w:tc>
          <w:tcPr>
            <w:tcW w:w="2165" w:type="dxa"/>
          </w:tcPr>
          <w:p w:rsidR="007F65C3" w:rsidRPr="00BC6178" w:rsidRDefault="007F65C3" w:rsidP="007F65C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 (0,5)</w:t>
            </w:r>
          </w:p>
        </w:tc>
        <w:tc>
          <w:tcPr>
            <w:tcW w:w="2126" w:type="dxa"/>
          </w:tcPr>
          <w:p w:rsidR="007F65C3" w:rsidRPr="00612C2D" w:rsidRDefault="007F65C3" w:rsidP="007F65C3">
            <w:pPr>
              <w:rPr>
                <w:i/>
                <w:sz w:val="24"/>
                <w:szCs w:val="24"/>
              </w:rPr>
            </w:pPr>
            <w:r w:rsidRPr="00612C2D">
              <w:rPr>
                <w:i/>
                <w:sz w:val="24"/>
                <w:szCs w:val="24"/>
                <w:lang w:val="en-US"/>
              </w:rPr>
              <w:t>XIX</w:t>
            </w:r>
            <w:r w:rsidRPr="00612C2D">
              <w:rPr>
                <w:i/>
                <w:sz w:val="24"/>
                <w:szCs w:val="24"/>
              </w:rPr>
              <w:t xml:space="preserve"> (0,5)</w:t>
            </w:r>
          </w:p>
        </w:tc>
        <w:tc>
          <w:tcPr>
            <w:tcW w:w="2941" w:type="dxa"/>
          </w:tcPr>
          <w:p w:rsidR="007F65C3" w:rsidRPr="00BC6178" w:rsidRDefault="007F65C3" w:rsidP="007F65C3">
            <w:pPr>
              <w:rPr>
                <w:sz w:val="24"/>
                <w:szCs w:val="24"/>
              </w:rPr>
            </w:pPr>
            <w:r w:rsidRPr="00BC6178">
              <w:rPr>
                <w:i/>
                <w:sz w:val="24"/>
                <w:szCs w:val="24"/>
              </w:rPr>
              <w:t>Страна Колумбия</w:t>
            </w:r>
            <w:r>
              <w:rPr>
                <w:i/>
                <w:sz w:val="24"/>
                <w:szCs w:val="24"/>
              </w:rPr>
              <w:t xml:space="preserve"> (0,5)</w:t>
            </w:r>
          </w:p>
        </w:tc>
      </w:tr>
      <w:tr w:rsidR="007F65C3" w:rsidRPr="00BC6178" w:rsidTr="007F65C3">
        <w:tc>
          <w:tcPr>
            <w:tcW w:w="2655" w:type="dxa"/>
          </w:tcPr>
          <w:p w:rsidR="007F65C3" w:rsidRPr="00BC6178" w:rsidRDefault="007F65C3" w:rsidP="007F65C3">
            <w:pPr>
              <w:rPr>
                <w:sz w:val="24"/>
                <w:szCs w:val="24"/>
              </w:rPr>
            </w:pPr>
            <w:proofErr w:type="spellStart"/>
            <w:r w:rsidRPr="00BC6178">
              <w:rPr>
                <w:sz w:val="24"/>
                <w:szCs w:val="24"/>
              </w:rPr>
              <w:t>Фернан</w:t>
            </w:r>
            <w:proofErr w:type="spellEnd"/>
            <w:r w:rsidRPr="00BC6178">
              <w:rPr>
                <w:sz w:val="24"/>
                <w:szCs w:val="24"/>
              </w:rPr>
              <w:t xml:space="preserve"> Магеллан</w:t>
            </w:r>
          </w:p>
        </w:tc>
        <w:tc>
          <w:tcPr>
            <w:tcW w:w="2165" w:type="dxa"/>
          </w:tcPr>
          <w:p w:rsidR="007F65C3" w:rsidRPr="00BC6178" w:rsidRDefault="007F65C3" w:rsidP="007F65C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 (0,5)</w:t>
            </w:r>
          </w:p>
        </w:tc>
        <w:tc>
          <w:tcPr>
            <w:tcW w:w="2126" w:type="dxa"/>
          </w:tcPr>
          <w:p w:rsidR="007F65C3" w:rsidRPr="00612C2D" w:rsidRDefault="007F65C3" w:rsidP="007F65C3">
            <w:pPr>
              <w:rPr>
                <w:i/>
                <w:sz w:val="24"/>
                <w:szCs w:val="24"/>
                <w:lang w:val="en-US"/>
              </w:rPr>
            </w:pPr>
            <w:r w:rsidRPr="00612C2D">
              <w:rPr>
                <w:i/>
                <w:sz w:val="24"/>
                <w:szCs w:val="24"/>
                <w:lang w:val="en-US"/>
              </w:rPr>
              <w:t>XVI (0,5)</w:t>
            </w:r>
          </w:p>
        </w:tc>
        <w:tc>
          <w:tcPr>
            <w:tcW w:w="2941" w:type="dxa"/>
          </w:tcPr>
          <w:p w:rsidR="007F65C3" w:rsidRPr="00BC6178" w:rsidRDefault="007F65C3" w:rsidP="007F65C3">
            <w:pPr>
              <w:rPr>
                <w:sz w:val="24"/>
                <w:szCs w:val="24"/>
              </w:rPr>
            </w:pPr>
            <w:r w:rsidRPr="00BC6178">
              <w:rPr>
                <w:i/>
                <w:sz w:val="24"/>
                <w:szCs w:val="24"/>
              </w:rPr>
              <w:t>Магелланов пролив</w:t>
            </w:r>
            <w:r>
              <w:rPr>
                <w:i/>
                <w:sz w:val="24"/>
                <w:szCs w:val="24"/>
              </w:rPr>
              <w:t xml:space="preserve"> (0,5)</w:t>
            </w:r>
          </w:p>
        </w:tc>
      </w:tr>
      <w:tr w:rsidR="007F65C3" w:rsidRPr="00BC6178" w:rsidTr="007F65C3">
        <w:tc>
          <w:tcPr>
            <w:tcW w:w="2655" w:type="dxa"/>
          </w:tcPr>
          <w:p w:rsidR="007F65C3" w:rsidRPr="00BC6178" w:rsidRDefault="007F65C3" w:rsidP="007F65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Фаддей</w:t>
            </w:r>
            <w:proofErr w:type="spellEnd"/>
            <w:r w:rsidRPr="00BC6178">
              <w:rPr>
                <w:sz w:val="24"/>
                <w:szCs w:val="24"/>
              </w:rPr>
              <w:t xml:space="preserve"> Беллинсгаузен</w:t>
            </w:r>
          </w:p>
        </w:tc>
        <w:tc>
          <w:tcPr>
            <w:tcW w:w="2165" w:type="dxa"/>
          </w:tcPr>
          <w:p w:rsidR="007F65C3" w:rsidRPr="00BC6178" w:rsidRDefault="007F65C3" w:rsidP="007F65C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 (0,5)</w:t>
            </w:r>
          </w:p>
        </w:tc>
        <w:tc>
          <w:tcPr>
            <w:tcW w:w="2126" w:type="dxa"/>
          </w:tcPr>
          <w:p w:rsidR="007F65C3" w:rsidRPr="00612C2D" w:rsidRDefault="007F65C3" w:rsidP="007F65C3">
            <w:pPr>
              <w:rPr>
                <w:i/>
                <w:sz w:val="24"/>
                <w:szCs w:val="24"/>
                <w:lang w:val="en-US"/>
              </w:rPr>
            </w:pPr>
            <w:r w:rsidRPr="00612C2D">
              <w:rPr>
                <w:i/>
                <w:sz w:val="24"/>
                <w:szCs w:val="24"/>
                <w:lang w:val="en-US"/>
              </w:rPr>
              <w:t>XIX (0,5)</w:t>
            </w:r>
          </w:p>
        </w:tc>
        <w:tc>
          <w:tcPr>
            <w:tcW w:w="2941" w:type="dxa"/>
          </w:tcPr>
          <w:p w:rsidR="007F65C3" w:rsidRPr="00BC6178" w:rsidRDefault="007F65C3" w:rsidP="007F65C3">
            <w:pPr>
              <w:rPr>
                <w:sz w:val="24"/>
                <w:szCs w:val="24"/>
              </w:rPr>
            </w:pPr>
            <w:r w:rsidRPr="00BC6178">
              <w:rPr>
                <w:i/>
                <w:sz w:val="24"/>
                <w:szCs w:val="24"/>
              </w:rPr>
              <w:t>Море Беллинсгаузена</w:t>
            </w:r>
            <w:r>
              <w:rPr>
                <w:i/>
                <w:sz w:val="24"/>
                <w:szCs w:val="24"/>
              </w:rPr>
              <w:t xml:space="preserve"> (0,5)</w:t>
            </w:r>
          </w:p>
        </w:tc>
      </w:tr>
      <w:tr w:rsidR="007F65C3" w:rsidRPr="00BC6178" w:rsidTr="007F65C3">
        <w:tc>
          <w:tcPr>
            <w:tcW w:w="2655" w:type="dxa"/>
          </w:tcPr>
          <w:p w:rsidR="007F65C3" w:rsidRPr="00BC6178" w:rsidRDefault="007F65C3" w:rsidP="007F6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Поярков</w:t>
            </w:r>
          </w:p>
        </w:tc>
        <w:tc>
          <w:tcPr>
            <w:tcW w:w="2165" w:type="dxa"/>
          </w:tcPr>
          <w:p w:rsidR="007F65C3" w:rsidRPr="00C316AD" w:rsidRDefault="007F65C3" w:rsidP="007F65C3">
            <w:pPr>
              <w:rPr>
                <w:i/>
                <w:sz w:val="24"/>
                <w:szCs w:val="24"/>
              </w:rPr>
            </w:pPr>
            <w:r w:rsidRPr="00C316AD">
              <w:rPr>
                <w:i/>
                <w:sz w:val="24"/>
                <w:szCs w:val="24"/>
              </w:rPr>
              <w:t>3 (0,5)</w:t>
            </w:r>
          </w:p>
        </w:tc>
        <w:tc>
          <w:tcPr>
            <w:tcW w:w="2126" w:type="dxa"/>
          </w:tcPr>
          <w:p w:rsidR="007F65C3" w:rsidRPr="00612C2D" w:rsidRDefault="007F65C3" w:rsidP="007F65C3">
            <w:pPr>
              <w:rPr>
                <w:i/>
                <w:sz w:val="24"/>
                <w:szCs w:val="24"/>
                <w:lang w:val="en-US"/>
              </w:rPr>
            </w:pPr>
            <w:r w:rsidRPr="00612C2D">
              <w:rPr>
                <w:i/>
                <w:sz w:val="24"/>
                <w:szCs w:val="24"/>
                <w:lang w:val="en-US"/>
              </w:rPr>
              <w:t>XVII (0,5)</w:t>
            </w:r>
          </w:p>
        </w:tc>
        <w:tc>
          <w:tcPr>
            <w:tcW w:w="2941" w:type="dxa"/>
          </w:tcPr>
          <w:p w:rsidR="007F65C3" w:rsidRPr="00B446D0" w:rsidRDefault="007F65C3" w:rsidP="007F65C3">
            <w:pPr>
              <w:rPr>
                <w:i/>
                <w:sz w:val="24"/>
                <w:szCs w:val="24"/>
              </w:rPr>
            </w:pPr>
            <w:r w:rsidRPr="00B446D0">
              <w:rPr>
                <w:i/>
                <w:sz w:val="24"/>
                <w:szCs w:val="24"/>
              </w:rPr>
              <w:t>Село Поярково (0,5)</w:t>
            </w:r>
          </w:p>
        </w:tc>
      </w:tr>
      <w:tr w:rsidR="007F65C3" w:rsidRPr="00BC6178" w:rsidTr="007F65C3">
        <w:tc>
          <w:tcPr>
            <w:tcW w:w="2655" w:type="dxa"/>
          </w:tcPr>
          <w:p w:rsidR="007F65C3" w:rsidRPr="00BC6178" w:rsidRDefault="007F65C3" w:rsidP="007F65C3">
            <w:pPr>
              <w:rPr>
                <w:sz w:val="24"/>
                <w:szCs w:val="24"/>
              </w:rPr>
            </w:pPr>
            <w:proofErr w:type="spellStart"/>
            <w:r w:rsidRPr="00BC6178">
              <w:rPr>
                <w:sz w:val="24"/>
                <w:szCs w:val="24"/>
              </w:rPr>
              <w:t>Руал</w:t>
            </w:r>
            <w:proofErr w:type="spellEnd"/>
            <w:r w:rsidRPr="00BC6178">
              <w:rPr>
                <w:sz w:val="24"/>
                <w:szCs w:val="24"/>
              </w:rPr>
              <w:t xml:space="preserve"> Амундсен</w:t>
            </w:r>
          </w:p>
        </w:tc>
        <w:tc>
          <w:tcPr>
            <w:tcW w:w="2165" w:type="dxa"/>
          </w:tcPr>
          <w:p w:rsidR="007F65C3" w:rsidRPr="00C316AD" w:rsidRDefault="007F65C3" w:rsidP="007F65C3">
            <w:pPr>
              <w:rPr>
                <w:i/>
                <w:sz w:val="24"/>
                <w:szCs w:val="24"/>
              </w:rPr>
            </w:pPr>
            <w:r w:rsidRPr="00C316AD">
              <w:rPr>
                <w:i/>
                <w:sz w:val="24"/>
                <w:szCs w:val="24"/>
              </w:rPr>
              <w:t>4 (0,5)</w:t>
            </w:r>
          </w:p>
        </w:tc>
        <w:tc>
          <w:tcPr>
            <w:tcW w:w="2126" w:type="dxa"/>
          </w:tcPr>
          <w:p w:rsidR="007F65C3" w:rsidRPr="00612C2D" w:rsidRDefault="007F65C3" w:rsidP="007F65C3">
            <w:pPr>
              <w:rPr>
                <w:i/>
                <w:sz w:val="24"/>
                <w:szCs w:val="24"/>
              </w:rPr>
            </w:pPr>
            <w:r w:rsidRPr="00612C2D">
              <w:rPr>
                <w:i/>
                <w:sz w:val="24"/>
                <w:szCs w:val="24"/>
              </w:rPr>
              <w:t>XIX (0,5)</w:t>
            </w:r>
          </w:p>
        </w:tc>
        <w:tc>
          <w:tcPr>
            <w:tcW w:w="2941" w:type="dxa"/>
          </w:tcPr>
          <w:p w:rsidR="007F65C3" w:rsidRPr="00BC6178" w:rsidRDefault="007F65C3" w:rsidP="007F65C3">
            <w:pPr>
              <w:rPr>
                <w:sz w:val="24"/>
                <w:szCs w:val="24"/>
              </w:rPr>
            </w:pPr>
            <w:r w:rsidRPr="00BC6178">
              <w:rPr>
                <w:i/>
                <w:sz w:val="24"/>
                <w:szCs w:val="24"/>
              </w:rPr>
              <w:t>Море Амундсена</w:t>
            </w:r>
            <w:r>
              <w:rPr>
                <w:i/>
                <w:sz w:val="24"/>
                <w:szCs w:val="24"/>
              </w:rPr>
              <w:t xml:space="preserve"> (0,5)</w:t>
            </w:r>
          </w:p>
        </w:tc>
      </w:tr>
      <w:tr w:rsidR="007F65C3" w:rsidRPr="00BC6178" w:rsidTr="007F65C3">
        <w:tc>
          <w:tcPr>
            <w:tcW w:w="9887" w:type="dxa"/>
            <w:gridSpan w:val="4"/>
          </w:tcPr>
          <w:p w:rsidR="007F65C3" w:rsidRPr="00B446D0" w:rsidRDefault="007F65C3" w:rsidP="007F65C3">
            <w:pPr>
              <w:jc w:val="right"/>
              <w:rPr>
                <w:b/>
                <w:i/>
                <w:sz w:val="24"/>
                <w:szCs w:val="24"/>
              </w:rPr>
            </w:pPr>
            <w:r w:rsidRPr="00B446D0">
              <w:rPr>
                <w:b/>
                <w:i/>
                <w:sz w:val="24"/>
                <w:szCs w:val="24"/>
              </w:rPr>
              <w:t>Итого 7,5 баллов</w:t>
            </w:r>
          </w:p>
        </w:tc>
      </w:tr>
    </w:tbl>
    <w:p w:rsidR="007F65C3" w:rsidRPr="00C316AD" w:rsidRDefault="007F65C3" w:rsidP="007F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65C3" w:rsidRDefault="007F65C3" w:rsidP="007F65C3">
      <w:pPr>
        <w:rPr>
          <w:rFonts w:ascii="Times New Roman" w:hAnsi="Times New Roman" w:cs="Times New Roman"/>
          <w:b/>
          <w:sz w:val="24"/>
          <w:szCs w:val="24"/>
        </w:rPr>
      </w:pPr>
      <w:r w:rsidRPr="00B446D0">
        <w:rPr>
          <w:rFonts w:ascii="Times New Roman" w:hAnsi="Times New Roman" w:cs="Times New Roman"/>
          <w:b/>
          <w:sz w:val="24"/>
          <w:szCs w:val="24"/>
        </w:rPr>
        <w:t>Задание 2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233"/>
        <w:gridCol w:w="4632"/>
      </w:tblGrid>
      <w:tr w:rsidR="007F65C3" w:rsidTr="007F65C3">
        <w:tc>
          <w:tcPr>
            <w:tcW w:w="5245" w:type="dxa"/>
          </w:tcPr>
          <w:p w:rsidR="007F65C3" w:rsidRDefault="007F65C3" w:rsidP="007F65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Элемент ответа </w:t>
            </w:r>
          </w:p>
        </w:tc>
        <w:tc>
          <w:tcPr>
            <w:tcW w:w="4642" w:type="dxa"/>
          </w:tcPr>
          <w:p w:rsidR="007F65C3" w:rsidRDefault="007F65C3" w:rsidP="007F65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7F65C3" w:rsidTr="007F65C3">
        <w:tc>
          <w:tcPr>
            <w:tcW w:w="5245" w:type="dxa"/>
          </w:tcPr>
          <w:p w:rsidR="007F65C3" w:rsidRPr="00BC6178" w:rsidRDefault="007F65C3" w:rsidP="007F65C3">
            <w:pPr>
              <w:rPr>
                <w:i/>
                <w:sz w:val="24"/>
                <w:szCs w:val="24"/>
              </w:rPr>
            </w:pPr>
            <w:r w:rsidRPr="00BC6178">
              <w:rPr>
                <w:i/>
                <w:sz w:val="24"/>
                <w:szCs w:val="24"/>
              </w:rPr>
              <w:t>Сейсмограф</w:t>
            </w:r>
          </w:p>
          <w:p w:rsidR="007F65C3" w:rsidRPr="00BC6178" w:rsidRDefault="007F65C3" w:rsidP="007F65C3">
            <w:pPr>
              <w:rPr>
                <w:i/>
                <w:sz w:val="24"/>
                <w:szCs w:val="24"/>
              </w:rPr>
            </w:pPr>
            <w:r w:rsidRPr="00BC6178">
              <w:rPr>
                <w:i/>
                <w:sz w:val="24"/>
                <w:szCs w:val="24"/>
              </w:rPr>
              <w:t>Везувий</w:t>
            </w:r>
          </w:p>
          <w:p w:rsidR="007F65C3" w:rsidRPr="00BC6178" w:rsidRDefault="007F65C3" w:rsidP="007F65C3">
            <w:pPr>
              <w:rPr>
                <w:i/>
                <w:sz w:val="24"/>
                <w:szCs w:val="24"/>
              </w:rPr>
            </w:pPr>
            <w:r w:rsidRPr="00BC6178">
              <w:rPr>
                <w:i/>
                <w:sz w:val="24"/>
                <w:szCs w:val="24"/>
              </w:rPr>
              <w:t>Гранит</w:t>
            </w:r>
          </w:p>
          <w:p w:rsidR="007F65C3" w:rsidRPr="00BC6178" w:rsidRDefault="007F65C3" w:rsidP="007F65C3">
            <w:pPr>
              <w:rPr>
                <w:i/>
                <w:sz w:val="24"/>
                <w:szCs w:val="24"/>
              </w:rPr>
            </w:pPr>
            <w:r w:rsidRPr="00BC6178">
              <w:rPr>
                <w:i/>
                <w:sz w:val="24"/>
                <w:szCs w:val="24"/>
              </w:rPr>
              <w:t>Эверест</w:t>
            </w:r>
          </w:p>
          <w:p w:rsidR="007F65C3" w:rsidRPr="00BC6178" w:rsidRDefault="007F65C3" w:rsidP="007F65C3">
            <w:pPr>
              <w:rPr>
                <w:i/>
                <w:sz w:val="24"/>
                <w:szCs w:val="24"/>
              </w:rPr>
            </w:pPr>
            <w:r w:rsidRPr="00BC6178">
              <w:rPr>
                <w:i/>
                <w:sz w:val="24"/>
                <w:szCs w:val="24"/>
              </w:rPr>
              <w:t>Равнина</w:t>
            </w:r>
          </w:p>
          <w:p w:rsidR="007F65C3" w:rsidRPr="00BC6178" w:rsidRDefault="007F65C3" w:rsidP="007F65C3">
            <w:pPr>
              <w:rPr>
                <w:i/>
                <w:sz w:val="24"/>
                <w:szCs w:val="24"/>
              </w:rPr>
            </w:pPr>
            <w:r w:rsidRPr="00BC6178">
              <w:rPr>
                <w:i/>
                <w:sz w:val="24"/>
                <w:szCs w:val="24"/>
              </w:rPr>
              <w:t>Нивелир</w:t>
            </w:r>
          </w:p>
          <w:p w:rsidR="007F65C3" w:rsidRPr="00BC6178" w:rsidRDefault="007F65C3" w:rsidP="007F65C3">
            <w:pPr>
              <w:rPr>
                <w:i/>
                <w:sz w:val="24"/>
                <w:szCs w:val="24"/>
              </w:rPr>
            </w:pPr>
            <w:r w:rsidRPr="00BC6178">
              <w:rPr>
                <w:i/>
                <w:sz w:val="24"/>
                <w:szCs w:val="24"/>
              </w:rPr>
              <w:t>Уголь</w:t>
            </w:r>
          </w:p>
          <w:p w:rsidR="007F65C3" w:rsidRDefault="007F65C3" w:rsidP="007F65C3">
            <w:pPr>
              <w:rPr>
                <w:b/>
                <w:sz w:val="24"/>
                <w:szCs w:val="24"/>
              </w:rPr>
            </w:pPr>
            <w:r w:rsidRPr="00BC6178">
              <w:rPr>
                <w:i/>
                <w:sz w:val="24"/>
                <w:szCs w:val="24"/>
              </w:rPr>
              <w:t>Землетрясение</w:t>
            </w:r>
          </w:p>
        </w:tc>
        <w:tc>
          <w:tcPr>
            <w:tcW w:w="4642" w:type="dxa"/>
          </w:tcPr>
          <w:p w:rsidR="007F65C3" w:rsidRDefault="007F65C3" w:rsidP="007F65C3">
            <w:pPr>
              <w:rPr>
                <w:b/>
                <w:sz w:val="24"/>
                <w:szCs w:val="24"/>
              </w:rPr>
            </w:pPr>
            <w:r w:rsidRPr="00BC6178">
              <w:rPr>
                <w:sz w:val="24"/>
                <w:szCs w:val="24"/>
              </w:rPr>
              <w:t>8*0,5=4 балла</w:t>
            </w:r>
          </w:p>
        </w:tc>
      </w:tr>
      <w:tr w:rsidR="007F65C3" w:rsidTr="007F65C3">
        <w:tc>
          <w:tcPr>
            <w:tcW w:w="5245" w:type="dxa"/>
          </w:tcPr>
          <w:p w:rsidR="007F65C3" w:rsidRDefault="007F65C3" w:rsidP="007F65C3">
            <w:pPr>
              <w:rPr>
                <w:b/>
                <w:sz w:val="24"/>
                <w:szCs w:val="24"/>
              </w:rPr>
            </w:pPr>
            <w:r w:rsidRPr="00BC6178">
              <w:rPr>
                <w:sz w:val="24"/>
                <w:szCs w:val="24"/>
              </w:rPr>
              <w:t>Общее понятие</w:t>
            </w:r>
            <w:r>
              <w:rPr>
                <w:sz w:val="24"/>
                <w:szCs w:val="24"/>
              </w:rPr>
              <w:t xml:space="preserve"> – </w:t>
            </w:r>
            <w:r w:rsidRPr="00B446D0">
              <w:rPr>
                <w:i/>
                <w:sz w:val="24"/>
                <w:szCs w:val="24"/>
              </w:rPr>
              <w:t>л</w:t>
            </w:r>
            <w:r w:rsidRPr="00BC6178">
              <w:rPr>
                <w:i/>
                <w:sz w:val="24"/>
                <w:szCs w:val="24"/>
              </w:rPr>
              <w:t>итосфера</w:t>
            </w:r>
          </w:p>
        </w:tc>
        <w:tc>
          <w:tcPr>
            <w:tcW w:w="4642" w:type="dxa"/>
          </w:tcPr>
          <w:p w:rsidR="007F65C3" w:rsidRDefault="007F65C3" w:rsidP="007F65C3">
            <w:pPr>
              <w:rPr>
                <w:b/>
                <w:sz w:val="24"/>
                <w:szCs w:val="24"/>
              </w:rPr>
            </w:pPr>
            <w:r w:rsidRPr="00BC6178">
              <w:rPr>
                <w:sz w:val="24"/>
                <w:szCs w:val="24"/>
              </w:rPr>
              <w:t>1 балл</w:t>
            </w:r>
          </w:p>
        </w:tc>
      </w:tr>
      <w:tr w:rsidR="007F65C3" w:rsidTr="007F65C3">
        <w:tc>
          <w:tcPr>
            <w:tcW w:w="5245" w:type="dxa"/>
          </w:tcPr>
          <w:p w:rsidR="007F65C3" w:rsidRPr="00B446D0" w:rsidRDefault="007F65C3" w:rsidP="007F65C3">
            <w:pPr>
              <w:rPr>
                <w:sz w:val="24"/>
                <w:szCs w:val="24"/>
              </w:rPr>
            </w:pPr>
            <w:r w:rsidRPr="00B446D0">
              <w:rPr>
                <w:sz w:val="24"/>
                <w:szCs w:val="24"/>
              </w:rPr>
              <w:t xml:space="preserve">Полезные ископаемые: </w:t>
            </w:r>
            <w:r w:rsidRPr="00B446D0">
              <w:rPr>
                <w:i/>
                <w:sz w:val="24"/>
                <w:szCs w:val="24"/>
              </w:rPr>
              <w:t>гранит, уголь</w:t>
            </w:r>
          </w:p>
        </w:tc>
        <w:tc>
          <w:tcPr>
            <w:tcW w:w="4642" w:type="dxa"/>
          </w:tcPr>
          <w:p w:rsidR="007F65C3" w:rsidRPr="00B446D0" w:rsidRDefault="007F65C3" w:rsidP="007F65C3">
            <w:pPr>
              <w:rPr>
                <w:sz w:val="24"/>
                <w:szCs w:val="24"/>
              </w:rPr>
            </w:pPr>
            <w:r w:rsidRPr="00B446D0">
              <w:rPr>
                <w:sz w:val="24"/>
                <w:szCs w:val="24"/>
              </w:rPr>
              <w:t>0,5*2=1 балл</w:t>
            </w:r>
          </w:p>
        </w:tc>
      </w:tr>
      <w:tr w:rsidR="007F65C3" w:rsidTr="007F65C3">
        <w:tc>
          <w:tcPr>
            <w:tcW w:w="9887" w:type="dxa"/>
            <w:gridSpan w:val="2"/>
          </w:tcPr>
          <w:p w:rsidR="007F65C3" w:rsidRPr="00B446D0" w:rsidRDefault="007F65C3" w:rsidP="007F65C3">
            <w:pPr>
              <w:jc w:val="right"/>
              <w:rPr>
                <w:b/>
                <w:i/>
                <w:sz w:val="24"/>
                <w:szCs w:val="24"/>
              </w:rPr>
            </w:pPr>
            <w:r w:rsidRPr="00B446D0">
              <w:rPr>
                <w:b/>
                <w:i/>
                <w:sz w:val="24"/>
                <w:szCs w:val="24"/>
              </w:rPr>
              <w:t>Итого 6 баллов</w:t>
            </w:r>
          </w:p>
        </w:tc>
      </w:tr>
    </w:tbl>
    <w:p w:rsidR="00C038DA" w:rsidRDefault="00C038DA" w:rsidP="007F65C3">
      <w:pPr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7F65C3">
      <w:pPr>
        <w:rPr>
          <w:rFonts w:ascii="Times New Roman" w:hAnsi="Times New Roman" w:cs="Times New Roman"/>
          <w:b/>
          <w:sz w:val="24"/>
          <w:szCs w:val="24"/>
        </w:rPr>
      </w:pPr>
    </w:p>
    <w:p w:rsidR="007F65C3" w:rsidRPr="00EB7524" w:rsidRDefault="005061F2" w:rsidP="007F65C3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3</w:t>
      </w:r>
    </w:p>
    <w:tbl>
      <w:tblPr>
        <w:tblW w:w="960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7F65C3" w:rsidRPr="00BC6178" w:rsidTr="007F65C3">
        <w:tc>
          <w:tcPr>
            <w:tcW w:w="7621" w:type="dxa"/>
          </w:tcPr>
          <w:p w:rsidR="007F65C3" w:rsidRPr="00BC6178" w:rsidRDefault="007F65C3" w:rsidP="007F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модельного ответа</w:t>
            </w:r>
          </w:p>
        </w:tc>
        <w:tc>
          <w:tcPr>
            <w:tcW w:w="1985" w:type="dxa"/>
          </w:tcPr>
          <w:p w:rsidR="007F65C3" w:rsidRPr="00BC6178" w:rsidRDefault="007F65C3" w:rsidP="007F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7F65C3" w:rsidRPr="00BC6178" w:rsidTr="007F65C3">
        <w:tc>
          <w:tcPr>
            <w:tcW w:w="7621" w:type="dxa"/>
          </w:tcPr>
          <w:p w:rsidR="007F65C3" w:rsidRPr="00BC6178" w:rsidRDefault="007F65C3" w:rsidP="007F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Природная зона – </w:t>
            </w:r>
            <w:r w:rsidRPr="00EB7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кедрово-широколиственный лес</w:t>
            </w:r>
          </w:p>
        </w:tc>
        <w:tc>
          <w:tcPr>
            <w:tcW w:w="1985" w:type="dxa"/>
          </w:tcPr>
          <w:p w:rsidR="007F65C3" w:rsidRPr="00BC6178" w:rsidRDefault="007F65C3" w:rsidP="007F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</w:tc>
      </w:tr>
      <w:tr w:rsidR="007F65C3" w:rsidRPr="00BC6178" w:rsidTr="007F65C3">
        <w:tc>
          <w:tcPr>
            <w:tcW w:w="7621" w:type="dxa"/>
          </w:tcPr>
          <w:p w:rsidR="007F65C3" w:rsidRPr="00BC6178" w:rsidRDefault="007F65C3" w:rsidP="007F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Особенность – </w:t>
            </w:r>
            <w:r w:rsidRPr="00EB7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смешение представителей растительного и животного мира северных и южных широт</w:t>
            </w:r>
          </w:p>
        </w:tc>
        <w:tc>
          <w:tcPr>
            <w:tcW w:w="1985" w:type="dxa"/>
          </w:tcPr>
          <w:p w:rsidR="007F65C3" w:rsidRPr="00BC6178" w:rsidRDefault="007F65C3" w:rsidP="007F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F65C3" w:rsidRPr="00BC6178" w:rsidTr="007F65C3">
        <w:tc>
          <w:tcPr>
            <w:tcW w:w="7621" w:type="dxa"/>
          </w:tcPr>
          <w:p w:rsidR="007F65C3" w:rsidRPr="00BC6178" w:rsidRDefault="007F65C3" w:rsidP="007F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Редкие животные: </w:t>
            </w:r>
            <w:r w:rsidRPr="00EB7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амурский тигр, </w:t>
            </w:r>
            <w:proofErr w:type="spellStart"/>
            <w:r w:rsidRPr="00EB7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калуга</w:t>
            </w:r>
            <w:proofErr w:type="spellEnd"/>
            <w:r w:rsidRPr="00EB7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кожистая черепаха и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F65C3" w:rsidRPr="00BC6178" w:rsidRDefault="007F65C3" w:rsidP="007F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F65C3" w:rsidRPr="00BC6178" w:rsidTr="007F65C3">
        <w:trPr>
          <w:trHeight w:val="212"/>
        </w:trPr>
        <w:tc>
          <w:tcPr>
            <w:tcW w:w="7621" w:type="dxa"/>
          </w:tcPr>
          <w:p w:rsidR="007F65C3" w:rsidRPr="00BC6178" w:rsidRDefault="007F65C3" w:rsidP="007F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Редкие растения: </w:t>
            </w:r>
            <w:r w:rsidRPr="00EB7524">
              <w:rPr>
                <w:rFonts w:ascii="Times New Roman" w:hAnsi="Times New Roman" w:cs="Times New Roman"/>
                <w:i/>
                <w:sz w:val="24"/>
                <w:szCs w:val="24"/>
              </w:rPr>
              <w:t>женьшень, бархат амурский, сосна корейская и др.</w:t>
            </w:r>
          </w:p>
        </w:tc>
        <w:tc>
          <w:tcPr>
            <w:tcW w:w="1985" w:type="dxa"/>
          </w:tcPr>
          <w:p w:rsidR="007F65C3" w:rsidRPr="00BC6178" w:rsidRDefault="007F65C3" w:rsidP="007F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F65C3" w:rsidRPr="00BC6178" w:rsidTr="007F65C3">
        <w:tc>
          <w:tcPr>
            <w:tcW w:w="9606" w:type="dxa"/>
            <w:gridSpan w:val="2"/>
          </w:tcPr>
          <w:p w:rsidR="007F65C3" w:rsidRPr="00BC6178" w:rsidRDefault="007F65C3" w:rsidP="007F65C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того 5 </w:t>
            </w:r>
            <w:r w:rsidRPr="00BC6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7F65C3" w:rsidRDefault="007F65C3" w:rsidP="007F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65C3" w:rsidRDefault="007F65C3" w:rsidP="007F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524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7F65C3" w:rsidRPr="00EB7524" w:rsidRDefault="007F65C3" w:rsidP="007F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7F65C3" w:rsidRPr="00BC6178" w:rsidTr="007F65C3">
        <w:tc>
          <w:tcPr>
            <w:tcW w:w="7196" w:type="dxa"/>
          </w:tcPr>
          <w:p w:rsidR="007F65C3" w:rsidRPr="00BC6178" w:rsidRDefault="007F65C3" w:rsidP="007F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модельного ответа</w:t>
            </w:r>
          </w:p>
        </w:tc>
        <w:tc>
          <w:tcPr>
            <w:tcW w:w="2410" w:type="dxa"/>
          </w:tcPr>
          <w:p w:rsidR="007F65C3" w:rsidRPr="00BC6178" w:rsidRDefault="007F65C3" w:rsidP="007F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7F65C3" w:rsidRPr="00BC6178" w:rsidTr="007F65C3">
        <w:tc>
          <w:tcPr>
            <w:tcW w:w="7196" w:type="dxa"/>
          </w:tcPr>
          <w:p w:rsidR="007F65C3" w:rsidRDefault="007F65C3" w:rsidP="007F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Подписаны все материки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F65C3" w:rsidRDefault="007F65C3" w:rsidP="007F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</w:t>
            </w:r>
            <w:r w:rsidRPr="00EB7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Африка</w:t>
            </w:r>
          </w:p>
          <w:p w:rsidR="007F65C3" w:rsidRDefault="007F65C3" w:rsidP="007F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</w:t>
            </w:r>
            <w:r w:rsidRPr="00EB7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Австралия</w:t>
            </w:r>
          </w:p>
          <w:p w:rsidR="007F65C3" w:rsidRDefault="007F65C3" w:rsidP="007F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 </w:t>
            </w:r>
            <w:r w:rsidRPr="00EB7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Северная Америка</w:t>
            </w:r>
          </w:p>
          <w:p w:rsidR="007F65C3" w:rsidRDefault="007F65C3" w:rsidP="007F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</w:t>
            </w:r>
            <w:r w:rsidRPr="00EB7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Антарктида</w:t>
            </w:r>
          </w:p>
          <w:p w:rsidR="007F65C3" w:rsidRPr="00BC6178" w:rsidRDefault="007F65C3" w:rsidP="007F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– </w:t>
            </w:r>
            <w:r w:rsidRPr="00EB7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Южная Америка</w:t>
            </w:r>
          </w:p>
        </w:tc>
        <w:tc>
          <w:tcPr>
            <w:tcW w:w="2410" w:type="dxa"/>
          </w:tcPr>
          <w:p w:rsidR="007F65C3" w:rsidRPr="00BC6178" w:rsidRDefault="007F65C3" w:rsidP="007F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2,5 балла</w:t>
            </w:r>
          </w:p>
        </w:tc>
      </w:tr>
      <w:tr w:rsidR="007F65C3" w:rsidRPr="00BC6178" w:rsidTr="007F65C3">
        <w:tc>
          <w:tcPr>
            <w:tcW w:w="7196" w:type="dxa"/>
          </w:tcPr>
          <w:p w:rsidR="007F65C3" w:rsidRPr="00BC6178" w:rsidRDefault="007F65C3" w:rsidP="007F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недостающий материк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B7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Евразия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7F65C3" w:rsidRPr="00BC6178" w:rsidRDefault="007F65C3" w:rsidP="007F6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</w:tr>
      <w:tr w:rsidR="007F65C3" w:rsidRPr="00BC6178" w:rsidTr="007F65C3">
        <w:tc>
          <w:tcPr>
            <w:tcW w:w="9606" w:type="dxa"/>
            <w:gridSpan w:val="2"/>
          </w:tcPr>
          <w:p w:rsidR="007F65C3" w:rsidRPr="00BC6178" w:rsidRDefault="007F65C3" w:rsidP="007F65C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того </w:t>
            </w:r>
            <w:r w:rsidR="00506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C6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</w:tr>
    </w:tbl>
    <w:p w:rsidR="00C038DA" w:rsidRDefault="00C038DA" w:rsidP="007F65C3">
      <w:pPr>
        <w:rPr>
          <w:rFonts w:ascii="Times New Roman" w:hAnsi="Times New Roman" w:cs="Times New Roman"/>
          <w:sz w:val="24"/>
          <w:szCs w:val="24"/>
        </w:rPr>
      </w:pPr>
    </w:p>
    <w:p w:rsidR="007F65C3" w:rsidRDefault="00C038DA" w:rsidP="00C03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8DA">
        <w:rPr>
          <w:rFonts w:ascii="Times New Roman" w:hAnsi="Times New Roman" w:cs="Times New Roman"/>
          <w:b/>
          <w:sz w:val="24"/>
          <w:szCs w:val="24"/>
        </w:rPr>
        <w:t>Максимальный балл практического тура</w:t>
      </w:r>
      <w:r>
        <w:rPr>
          <w:rFonts w:ascii="Times New Roman" w:hAnsi="Times New Roman" w:cs="Times New Roman"/>
          <w:sz w:val="24"/>
          <w:szCs w:val="24"/>
        </w:rPr>
        <w:t xml:space="preserve"> – 21,5 баллов</w:t>
      </w: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65C3" w:rsidRDefault="007F65C3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8DA" w:rsidRPr="00C038DA">
        <w:rPr>
          <w:rFonts w:ascii="Times New Roman" w:hAnsi="Times New Roman" w:cs="Times New Roman"/>
          <w:b/>
        </w:rPr>
        <w:t>Максимальный суммарный балл теоретического и практического туров</w:t>
      </w:r>
      <w:r w:rsidR="00C038DA" w:rsidRPr="00C038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38D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65C3">
        <w:rPr>
          <w:rFonts w:ascii="Times New Roman" w:hAnsi="Times New Roman" w:cs="Times New Roman"/>
          <w:b/>
          <w:sz w:val="24"/>
          <w:szCs w:val="24"/>
        </w:rPr>
        <w:t>– 4</w:t>
      </w:r>
      <w:r w:rsidR="005061F2">
        <w:rPr>
          <w:rFonts w:ascii="Times New Roman" w:hAnsi="Times New Roman" w:cs="Times New Roman"/>
          <w:b/>
          <w:sz w:val="24"/>
          <w:szCs w:val="24"/>
        </w:rPr>
        <w:t xml:space="preserve">0, </w:t>
      </w:r>
      <w:r w:rsidRPr="007F65C3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38DA" w:rsidRDefault="00C038DA" w:rsidP="00C03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65C3" w:rsidRPr="00C038DA" w:rsidRDefault="007F65C3" w:rsidP="00C038D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38D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класс</w:t>
      </w:r>
    </w:p>
    <w:p w:rsidR="007F65C3" w:rsidRPr="00834027" w:rsidRDefault="00C038DA" w:rsidP="007F6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Теоретический </w:t>
      </w:r>
      <w:r w:rsidR="007F65C3" w:rsidRPr="00834027">
        <w:rPr>
          <w:rFonts w:ascii="Times New Roman" w:eastAsia="Calibri" w:hAnsi="Times New Roman" w:cs="Times New Roman"/>
          <w:b/>
          <w:sz w:val="24"/>
          <w:szCs w:val="24"/>
        </w:rPr>
        <w:t xml:space="preserve"> тур</w:t>
      </w:r>
    </w:p>
    <w:tbl>
      <w:tblPr>
        <w:tblStyle w:val="1"/>
        <w:tblW w:w="0" w:type="auto"/>
        <w:tblInd w:w="1152" w:type="dxa"/>
        <w:tblLook w:val="04A0" w:firstRow="1" w:lastRow="0" w:firstColumn="1" w:lastColumn="0" w:noHBand="0" w:noVBand="1"/>
      </w:tblPr>
      <w:tblGrid>
        <w:gridCol w:w="1384"/>
        <w:gridCol w:w="3544"/>
        <w:gridCol w:w="3260"/>
      </w:tblGrid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061F2">
              <w:rPr>
                <w:rFonts w:ascii="Times New Roman" w:hAnsi="Times New Roman"/>
                <w:b/>
              </w:rPr>
              <w:t>Номер вопроса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061F2">
              <w:rPr>
                <w:rFonts w:ascii="Times New Roman" w:hAnsi="Times New Roman"/>
                <w:b/>
              </w:rPr>
              <w:t>Ответ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061F2">
              <w:rPr>
                <w:rFonts w:ascii="Times New Roman" w:hAnsi="Times New Roman"/>
                <w:b/>
              </w:rPr>
              <w:t xml:space="preserve">Баллы </w:t>
            </w:r>
          </w:p>
        </w:tc>
      </w:tr>
      <w:tr w:rsidR="007F65C3" w:rsidRPr="005061F2" w:rsidTr="007F65C3">
        <w:trPr>
          <w:trHeight w:val="378"/>
        </w:trPr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В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В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В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Б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Б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Г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Б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А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А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А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11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В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12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А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13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Б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14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Г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  <w:tr w:rsidR="007F65C3" w:rsidRPr="005061F2" w:rsidTr="007F65C3">
        <w:tc>
          <w:tcPr>
            <w:tcW w:w="138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15</w:t>
            </w:r>
          </w:p>
        </w:tc>
        <w:tc>
          <w:tcPr>
            <w:tcW w:w="3544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В</w:t>
            </w:r>
          </w:p>
        </w:tc>
        <w:tc>
          <w:tcPr>
            <w:tcW w:w="3260" w:type="dxa"/>
            <w:vAlign w:val="center"/>
          </w:tcPr>
          <w:p w:rsidR="007F65C3" w:rsidRPr="005061F2" w:rsidRDefault="007F65C3" w:rsidP="005061F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061F2">
              <w:rPr>
                <w:rFonts w:ascii="Times New Roman" w:hAnsi="Times New Roman"/>
              </w:rPr>
              <w:t>1</w:t>
            </w:r>
          </w:p>
        </w:tc>
      </w:tr>
    </w:tbl>
    <w:p w:rsidR="007F65C3" w:rsidRDefault="007623A2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7F65C3" w:rsidRPr="00834027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Максимальное количество </w:t>
      </w:r>
      <w:r w:rsidR="007F65C3">
        <w:rPr>
          <w:rFonts w:ascii="Times New Roman" w:eastAsia="Calibri" w:hAnsi="Times New Roman" w:cs="Times New Roman"/>
          <w:b/>
          <w:sz w:val="24"/>
          <w:szCs w:val="24"/>
        </w:rPr>
        <w:t xml:space="preserve">баллов за тестовый тур </w:t>
      </w:r>
      <w:r w:rsidR="007F65C3" w:rsidRPr="00834027">
        <w:rPr>
          <w:rFonts w:ascii="Times New Roman" w:eastAsia="Calibri" w:hAnsi="Times New Roman" w:cs="Times New Roman"/>
          <w:b/>
          <w:sz w:val="24"/>
          <w:szCs w:val="24"/>
        </w:rPr>
        <w:t>- 15</w:t>
      </w:r>
      <w:r w:rsidR="007F65C3" w:rsidRPr="00834027">
        <w:rPr>
          <w:rFonts w:ascii="Calibri" w:eastAsia="Calibri" w:hAnsi="Calibri" w:cs="Times New Roman"/>
          <w:b/>
        </w:rPr>
        <w:t xml:space="preserve"> </w:t>
      </w:r>
      <w:r w:rsidR="007F65C3">
        <w:rPr>
          <w:rFonts w:ascii="Times New Roman" w:eastAsia="Calibri" w:hAnsi="Times New Roman" w:cs="Times New Roman"/>
          <w:b/>
          <w:sz w:val="24"/>
          <w:szCs w:val="24"/>
        </w:rPr>
        <w:t>баллов</w:t>
      </w:r>
    </w:p>
    <w:p w:rsidR="007F65C3" w:rsidRPr="00834027" w:rsidRDefault="007F65C3" w:rsidP="007F6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C3" w:rsidRPr="00834027" w:rsidRDefault="00C038DA" w:rsidP="007F65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Практический </w:t>
      </w:r>
      <w:r w:rsidR="007F65C3" w:rsidRPr="00834027">
        <w:rPr>
          <w:rFonts w:ascii="Times New Roman" w:eastAsia="Calibri" w:hAnsi="Times New Roman" w:cs="Times New Roman"/>
          <w:b/>
          <w:sz w:val="24"/>
          <w:szCs w:val="24"/>
        </w:rPr>
        <w:t xml:space="preserve"> тур</w:t>
      </w:r>
    </w:p>
    <w:tbl>
      <w:tblPr>
        <w:tblStyle w:val="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5103"/>
        <w:gridCol w:w="1843"/>
        <w:gridCol w:w="1559"/>
      </w:tblGrid>
      <w:tr w:rsidR="007F65C3" w:rsidRPr="00834027" w:rsidTr="007623A2">
        <w:trPr>
          <w:trHeight w:val="992"/>
        </w:trPr>
        <w:tc>
          <w:tcPr>
            <w:tcW w:w="1417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027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5103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027"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027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027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559" w:type="dxa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0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7F65C3" w:rsidRPr="00834027" w:rsidTr="007623A2">
        <w:trPr>
          <w:trHeight w:val="629"/>
        </w:trPr>
        <w:tc>
          <w:tcPr>
            <w:tcW w:w="1417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027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5103" w:type="dxa"/>
            <w:vAlign w:val="center"/>
          </w:tcPr>
          <w:p w:rsidR="007F65C3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Муссоны</w:t>
            </w:r>
          </w:p>
          <w:p w:rsidR="007F65C3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Дальнем Востоке</w:t>
            </w:r>
          </w:p>
          <w:p w:rsidR="007F65C3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морозная, ясная погода, без осадков</w:t>
            </w:r>
          </w:p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Летом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пасмурная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обилием осадков</w:t>
            </w:r>
          </w:p>
        </w:tc>
        <w:tc>
          <w:tcPr>
            <w:tcW w:w="1843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 за каждый правильный ответ</w:t>
            </w:r>
          </w:p>
        </w:tc>
        <w:tc>
          <w:tcPr>
            <w:tcW w:w="1559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4027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7F65C3" w:rsidRPr="00834027" w:rsidTr="007623A2">
        <w:trPr>
          <w:trHeight w:val="629"/>
        </w:trPr>
        <w:tc>
          <w:tcPr>
            <w:tcW w:w="1417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027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</w:tc>
        <w:tc>
          <w:tcPr>
            <w:tcW w:w="5103" w:type="dxa"/>
            <w:vAlign w:val="center"/>
          </w:tcPr>
          <w:p w:rsidR="007F65C3" w:rsidRDefault="007F65C3" w:rsidP="007F65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616">
              <w:rPr>
                <w:rFonts w:ascii="Times New Roman" w:hAnsi="Times New Roman"/>
                <w:sz w:val="24"/>
                <w:szCs w:val="24"/>
              </w:rPr>
              <w:t>Осадкомер</w:t>
            </w:r>
            <w:proofErr w:type="spellEnd"/>
            <w:r w:rsidRPr="00405616">
              <w:rPr>
                <w:rFonts w:ascii="Times New Roman" w:hAnsi="Times New Roman"/>
                <w:sz w:val="24"/>
                <w:szCs w:val="24"/>
              </w:rPr>
              <w:t xml:space="preserve"> — мм </w:t>
            </w:r>
            <w:r>
              <w:rPr>
                <w:rFonts w:ascii="Times New Roman" w:hAnsi="Times New Roman"/>
                <w:sz w:val="24"/>
                <w:szCs w:val="24"/>
              </w:rPr>
              <w:t>– осадки</w:t>
            </w:r>
          </w:p>
          <w:p w:rsidR="007F65C3" w:rsidRDefault="007F65C3" w:rsidP="007F65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616">
              <w:rPr>
                <w:rFonts w:ascii="Times New Roman" w:hAnsi="Times New Roman"/>
                <w:sz w:val="24"/>
                <w:szCs w:val="24"/>
              </w:rPr>
              <w:t xml:space="preserve">Барометр — </w:t>
            </w:r>
            <w:proofErr w:type="gramStart"/>
            <w:r w:rsidRPr="00405616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5616">
              <w:rPr>
                <w:rFonts w:ascii="Times New Roman" w:hAnsi="Times New Roman"/>
                <w:sz w:val="24"/>
                <w:szCs w:val="24"/>
              </w:rPr>
              <w:t>.ст.</w:t>
            </w:r>
            <w:r>
              <w:rPr>
                <w:rFonts w:ascii="Times New Roman" w:hAnsi="Times New Roman"/>
                <w:sz w:val="24"/>
                <w:szCs w:val="24"/>
              </w:rPr>
              <w:t>- давление</w:t>
            </w:r>
          </w:p>
          <w:p w:rsidR="007F65C3" w:rsidRDefault="007F65C3" w:rsidP="007F65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616">
              <w:rPr>
                <w:rFonts w:ascii="Times New Roman" w:hAnsi="Times New Roman"/>
                <w:sz w:val="24"/>
                <w:szCs w:val="24"/>
              </w:rPr>
              <w:t>Гигрометр</w:t>
            </w:r>
            <w:proofErr w:type="gramStart"/>
            <w:r w:rsidRPr="00405616">
              <w:rPr>
                <w:rFonts w:ascii="Times New Roman" w:hAnsi="Times New Roman"/>
                <w:sz w:val="24"/>
                <w:szCs w:val="24"/>
              </w:rPr>
              <w:t xml:space="preserve"> —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влажность</w:t>
            </w:r>
          </w:p>
          <w:p w:rsidR="007F65C3" w:rsidRDefault="007F65C3" w:rsidP="007F65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Флюгер — балл – направление ветра </w:t>
            </w:r>
          </w:p>
          <w:p w:rsidR="007F65C3" w:rsidRPr="00405616" w:rsidRDefault="007F65C3" w:rsidP="007F65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616">
              <w:rPr>
                <w:rFonts w:ascii="Times New Roman" w:hAnsi="Times New Roman"/>
                <w:sz w:val="24"/>
                <w:szCs w:val="24"/>
              </w:rPr>
              <w:t>Эхолот — метр</w:t>
            </w:r>
            <w:r>
              <w:rPr>
                <w:rFonts w:ascii="Times New Roman" w:hAnsi="Times New Roman"/>
                <w:sz w:val="24"/>
                <w:szCs w:val="24"/>
              </w:rPr>
              <w:t>ы - глубина</w:t>
            </w:r>
          </w:p>
        </w:tc>
        <w:tc>
          <w:tcPr>
            <w:tcW w:w="1843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834027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</w:t>
            </w:r>
          </w:p>
        </w:tc>
        <w:tc>
          <w:tcPr>
            <w:tcW w:w="1559" w:type="dxa"/>
          </w:tcPr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 баллов</w:t>
            </w:r>
          </w:p>
        </w:tc>
      </w:tr>
      <w:tr w:rsidR="007F65C3" w:rsidRPr="00834027" w:rsidTr="007623A2">
        <w:trPr>
          <w:trHeight w:val="629"/>
        </w:trPr>
        <w:tc>
          <w:tcPr>
            <w:tcW w:w="1417" w:type="dxa"/>
            <w:vMerge w:val="restart"/>
            <w:vAlign w:val="center"/>
          </w:tcPr>
          <w:p w:rsidR="007F65C3" w:rsidRPr="00834027" w:rsidRDefault="005061F2" w:rsidP="007F65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  <w:r w:rsidR="007F65C3" w:rsidRPr="008340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027">
              <w:rPr>
                <w:rFonts w:ascii="Times New Roman" w:hAnsi="Times New Roman"/>
                <w:sz w:val="24"/>
                <w:szCs w:val="24"/>
              </w:rPr>
              <w:t>Фернан</w:t>
            </w:r>
            <w:proofErr w:type="spellEnd"/>
            <w:r w:rsidRPr="00834027">
              <w:rPr>
                <w:rFonts w:ascii="Times New Roman" w:hAnsi="Times New Roman"/>
                <w:sz w:val="24"/>
                <w:szCs w:val="24"/>
              </w:rPr>
              <w:t xml:space="preserve"> Магеллан</w:t>
            </w:r>
          </w:p>
        </w:tc>
        <w:tc>
          <w:tcPr>
            <w:tcW w:w="1843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02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559" w:type="dxa"/>
            <w:vMerge w:val="restart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027">
              <w:rPr>
                <w:rFonts w:ascii="Times New Roman" w:hAnsi="Times New Roman"/>
                <w:sz w:val="24"/>
                <w:szCs w:val="24"/>
              </w:rPr>
              <w:t>5 балла</w:t>
            </w:r>
          </w:p>
        </w:tc>
      </w:tr>
      <w:tr w:rsidR="007F65C3" w:rsidRPr="00834027" w:rsidTr="007623A2">
        <w:trPr>
          <w:trHeight w:val="629"/>
        </w:trPr>
        <w:tc>
          <w:tcPr>
            <w:tcW w:w="1417" w:type="dxa"/>
            <w:vMerge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4027">
              <w:rPr>
                <w:rFonts w:ascii="Times New Roman" w:hAnsi="Times New Roman"/>
                <w:sz w:val="24"/>
                <w:szCs w:val="24"/>
              </w:rPr>
              <w:t xml:space="preserve">Второй капитан – Хуан Себастьян </w:t>
            </w:r>
            <w:proofErr w:type="spellStart"/>
            <w:r w:rsidRPr="00834027">
              <w:rPr>
                <w:rFonts w:ascii="Times New Roman" w:hAnsi="Times New Roman"/>
                <w:sz w:val="24"/>
                <w:szCs w:val="24"/>
              </w:rPr>
              <w:t>Элькано</w:t>
            </w:r>
            <w:proofErr w:type="spellEnd"/>
          </w:p>
        </w:tc>
        <w:tc>
          <w:tcPr>
            <w:tcW w:w="1843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027">
              <w:rPr>
                <w:rFonts w:ascii="Times New Roman" w:hAnsi="Times New Roman"/>
                <w:sz w:val="24"/>
                <w:szCs w:val="24"/>
              </w:rPr>
              <w:t>2 балл</w:t>
            </w:r>
          </w:p>
        </w:tc>
        <w:tc>
          <w:tcPr>
            <w:tcW w:w="1559" w:type="dxa"/>
            <w:vMerge/>
          </w:tcPr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C3" w:rsidRPr="00834027" w:rsidTr="007623A2">
        <w:trPr>
          <w:trHeight w:val="629"/>
        </w:trPr>
        <w:tc>
          <w:tcPr>
            <w:tcW w:w="1417" w:type="dxa"/>
            <w:vMerge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4027">
              <w:rPr>
                <w:rFonts w:ascii="Times New Roman" w:hAnsi="Times New Roman"/>
                <w:sz w:val="24"/>
                <w:szCs w:val="24"/>
              </w:rPr>
              <w:t>Магелланов пролив, подводная возвышенность Магеллана в Тихом океане</w:t>
            </w:r>
          </w:p>
        </w:tc>
        <w:tc>
          <w:tcPr>
            <w:tcW w:w="1843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027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559" w:type="dxa"/>
            <w:vMerge/>
          </w:tcPr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C3" w:rsidRPr="00834027" w:rsidTr="007623A2">
        <w:trPr>
          <w:trHeight w:val="629"/>
        </w:trPr>
        <w:tc>
          <w:tcPr>
            <w:tcW w:w="1417" w:type="dxa"/>
            <w:vMerge w:val="restart"/>
            <w:vAlign w:val="center"/>
          </w:tcPr>
          <w:p w:rsidR="007F65C3" w:rsidRPr="00834027" w:rsidRDefault="005061F2" w:rsidP="007F65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  <w:r w:rsidR="007F65C3" w:rsidRPr="008340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402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рупнейшая пустыня мира – Сахара</w:t>
            </w:r>
          </w:p>
        </w:tc>
        <w:tc>
          <w:tcPr>
            <w:tcW w:w="1843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02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559" w:type="dxa"/>
            <w:vMerge w:val="restart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4027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C3" w:rsidRPr="00834027" w:rsidTr="007623A2">
        <w:tc>
          <w:tcPr>
            <w:tcW w:w="1417" w:type="dxa"/>
            <w:vMerge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Материк Африка</w:t>
            </w:r>
          </w:p>
        </w:tc>
        <w:tc>
          <w:tcPr>
            <w:tcW w:w="1843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02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559" w:type="dxa"/>
            <w:vMerge/>
          </w:tcPr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C3" w:rsidRPr="00834027" w:rsidTr="007623A2">
        <w:tc>
          <w:tcPr>
            <w:tcW w:w="1417" w:type="dxa"/>
            <w:vMerge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4027">
              <w:rPr>
                <w:rFonts w:ascii="Times New Roman" w:hAnsi="Times New Roman"/>
                <w:sz w:val="24"/>
                <w:szCs w:val="24"/>
              </w:rPr>
              <w:t xml:space="preserve">Пустыни – Ливийская, Калахари, </w:t>
            </w:r>
            <w:proofErr w:type="spellStart"/>
            <w:r w:rsidRPr="00834027">
              <w:rPr>
                <w:rFonts w:ascii="Times New Roman" w:hAnsi="Times New Roman"/>
                <w:sz w:val="24"/>
                <w:szCs w:val="24"/>
              </w:rPr>
              <w:t>Намиб</w:t>
            </w:r>
            <w:proofErr w:type="spellEnd"/>
            <w:r w:rsidRPr="00834027">
              <w:rPr>
                <w:rFonts w:ascii="Times New Roman" w:hAnsi="Times New Roman"/>
                <w:sz w:val="24"/>
                <w:szCs w:val="24"/>
              </w:rPr>
              <w:t>, Кару, Нубийская</w:t>
            </w:r>
          </w:p>
        </w:tc>
        <w:tc>
          <w:tcPr>
            <w:tcW w:w="1843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027">
              <w:rPr>
                <w:rFonts w:ascii="Times New Roman" w:hAnsi="Times New Roman"/>
                <w:sz w:val="24"/>
                <w:szCs w:val="24"/>
              </w:rPr>
              <w:t xml:space="preserve">Каждая </w:t>
            </w:r>
            <w:r>
              <w:rPr>
                <w:rFonts w:ascii="Times New Roman" w:hAnsi="Times New Roman"/>
                <w:sz w:val="24"/>
                <w:szCs w:val="24"/>
              </w:rPr>
              <w:t>пустыня по 1 баллу</w:t>
            </w:r>
          </w:p>
        </w:tc>
        <w:tc>
          <w:tcPr>
            <w:tcW w:w="1559" w:type="dxa"/>
            <w:vMerge/>
          </w:tcPr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C3" w:rsidRPr="00834027" w:rsidTr="007623A2">
        <w:tc>
          <w:tcPr>
            <w:tcW w:w="1417" w:type="dxa"/>
            <w:vMerge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Эрги – песчаные пустыни в Африке, гамады - каменистые</w:t>
            </w:r>
          </w:p>
        </w:tc>
        <w:tc>
          <w:tcPr>
            <w:tcW w:w="1843" w:type="dxa"/>
            <w:vAlign w:val="center"/>
          </w:tcPr>
          <w:p w:rsidR="007F65C3" w:rsidRPr="00834027" w:rsidRDefault="007F65C3" w:rsidP="007F6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027">
              <w:rPr>
                <w:rFonts w:ascii="Times New Roman" w:hAnsi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/>
                <w:sz w:val="24"/>
                <w:szCs w:val="24"/>
              </w:rPr>
              <w:t>ый вид</w:t>
            </w:r>
            <w:r w:rsidRPr="00834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1 баллу.</w:t>
            </w:r>
          </w:p>
        </w:tc>
        <w:tc>
          <w:tcPr>
            <w:tcW w:w="1559" w:type="dxa"/>
            <w:vMerge/>
          </w:tcPr>
          <w:p w:rsidR="007F65C3" w:rsidRPr="00834027" w:rsidRDefault="007F65C3" w:rsidP="007F65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C3" w:rsidRDefault="007F65C3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34027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Максимальное количество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баллов за </w:t>
      </w:r>
      <w:r w:rsidR="0011110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практический </w:t>
      </w:r>
      <w:r>
        <w:rPr>
          <w:rFonts w:ascii="Times New Roman" w:eastAsia="Calibri" w:hAnsi="Times New Roman" w:cs="Times New Roman"/>
          <w:b/>
          <w:sz w:val="24"/>
          <w:szCs w:val="24"/>
        </w:rPr>
        <w:t>тур –</w:t>
      </w:r>
      <w:r w:rsidRPr="008340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61F2">
        <w:rPr>
          <w:rFonts w:ascii="Times New Roman" w:eastAsia="Calibri" w:hAnsi="Times New Roman" w:cs="Times New Roman"/>
          <w:b/>
          <w:sz w:val="24"/>
          <w:szCs w:val="24"/>
        </w:rPr>
        <w:t>24</w:t>
      </w:r>
      <w:r>
        <w:rPr>
          <w:rFonts w:ascii="Times New Roman" w:eastAsia="Calibri" w:hAnsi="Times New Roman" w:cs="Times New Roman"/>
          <w:b/>
          <w:sz w:val="24"/>
          <w:szCs w:val="24"/>
        </w:rPr>
        <w:t>,5</w:t>
      </w:r>
      <w:r w:rsidRPr="00834027">
        <w:rPr>
          <w:rFonts w:ascii="Calibri" w:eastAsia="Calibri" w:hAnsi="Calibri" w:cs="Times New Roman"/>
          <w:b/>
        </w:rPr>
        <w:t xml:space="preserve"> </w:t>
      </w:r>
      <w:r w:rsidRPr="00834027">
        <w:rPr>
          <w:rFonts w:ascii="Times New Roman" w:eastAsia="Calibri" w:hAnsi="Times New Roman" w:cs="Times New Roman"/>
          <w:b/>
          <w:sz w:val="24"/>
          <w:szCs w:val="24"/>
        </w:rPr>
        <w:t>баллов</w:t>
      </w:r>
    </w:p>
    <w:p w:rsidR="007F65C3" w:rsidRDefault="007F65C3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C3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1108">
        <w:rPr>
          <w:rFonts w:ascii="Times New Roman" w:eastAsia="Calibri" w:hAnsi="Times New Roman" w:cs="Times New Roman"/>
          <w:b/>
          <w:sz w:val="24"/>
          <w:szCs w:val="24"/>
        </w:rPr>
        <w:t>Максимальный суммарный балл теоретиче</w:t>
      </w:r>
      <w:r>
        <w:rPr>
          <w:rFonts w:ascii="Times New Roman" w:eastAsia="Calibri" w:hAnsi="Times New Roman" w:cs="Times New Roman"/>
          <w:b/>
          <w:sz w:val="24"/>
          <w:szCs w:val="24"/>
        </w:rPr>
        <w:t>ского и практического туров  -</w:t>
      </w:r>
      <w:r w:rsidR="005061F2">
        <w:rPr>
          <w:rFonts w:ascii="Times New Roman" w:eastAsia="Calibri" w:hAnsi="Times New Roman" w:cs="Times New Roman"/>
          <w:b/>
          <w:sz w:val="24"/>
          <w:szCs w:val="24"/>
        </w:rPr>
        <w:t>39</w:t>
      </w:r>
      <w:r w:rsidR="007F65C3">
        <w:rPr>
          <w:rFonts w:ascii="Times New Roman" w:eastAsia="Calibri" w:hAnsi="Times New Roman" w:cs="Times New Roman"/>
          <w:b/>
          <w:sz w:val="24"/>
          <w:szCs w:val="24"/>
        </w:rPr>
        <w:t>,5 балла</w:t>
      </w:r>
    </w:p>
    <w:p w:rsidR="005061F2" w:rsidRDefault="005061F2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08" w:rsidRDefault="00111108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C3" w:rsidRDefault="007F65C3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C3" w:rsidRPr="00834027" w:rsidRDefault="007F65C3" w:rsidP="007F65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C3" w:rsidRPr="00111108" w:rsidRDefault="007F65C3" w:rsidP="007F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1108">
        <w:rPr>
          <w:rFonts w:ascii="Times New Roman" w:hAnsi="Times New Roman" w:cs="Times New Roman"/>
          <w:b/>
          <w:color w:val="FF0000"/>
          <w:sz w:val="28"/>
          <w:szCs w:val="28"/>
        </w:rPr>
        <w:t>8 класс</w:t>
      </w:r>
    </w:p>
    <w:p w:rsidR="009F7705" w:rsidRPr="00111108" w:rsidRDefault="009F7705" w:rsidP="009F770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108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111108" w:rsidRPr="00111108">
        <w:rPr>
          <w:rFonts w:ascii="Times New Roman" w:hAnsi="Times New Roman" w:cs="Times New Roman"/>
          <w:b/>
          <w:sz w:val="24"/>
          <w:szCs w:val="24"/>
        </w:rPr>
        <w:t xml:space="preserve">еоретический </w:t>
      </w:r>
      <w:r w:rsidRPr="00111108">
        <w:rPr>
          <w:rFonts w:ascii="Times New Roman" w:hAnsi="Times New Roman" w:cs="Times New Roman"/>
          <w:b/>
          <w:sz w:val="24"/>
          <w:szCs w:val="24"/>
        </w:rPr>
        <w:t xml:space="preserve"> тур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3190"/>
        <w:gridCol w:w="3191"/>
      </w:tblGrid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БВД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705" w:rsidRPr="00401FDF" w:rsidTr="009F7705">
        <w:trPr>
          <w:jc w:val="center"/>
        </w:trPr>
        <w:tc>
          <w:tcPr>
            <w:tcW w:w="1242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Максимум </w:t>
            </w:r>
          </w:p>
        </w:tc>
        <w:tc>
          <w:tcPr>
            <w:tcW w:w="3191" w:type="dxa"/>
          </w:tcPr>
          <w:p w:rsidR="009F7705" w:rsidRPr="00EB2604" w:rsidRDefault="009F7705" w:rsidP="009F770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 баллов</w:t>
            </w:r>
          </w:p>
        </w:tc>
      </w:tr>
    </w:tbl>
    <w:p w:rsidR="00111108" w:rsidRPr="00111108" w:rsidRDefault="00111108" w:rsidP="0011110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108">
        <w:rPr>
          <w:rFonts w:ascii="Times New Roman" w:hAnsi="Times New Roman" w:cs="Times New Roman"/>
          <w:b/>
          <w:sz w:val="24"/>
          <w:szCs w:val="24"/>
        </w:rPr>
        <w:t>Практический  тур</w:t>
      </w:r>
    </w:p>
    <w:p w:rsidR="009F7705" w:rsidRPr="00401FDF" w:rsidRDefault="009F7705" w:rsidP="009F7705">
      <w:pPr>
        <w:contextualSpacing/>
        <w:jc w:val="center"/>
        <w:rPr>
          <w:sz w:val="24"/>
          <w:szCs w:val="24"/>
          <w:u w:val="single"/>
        </w:rPr>
      </w:pPr>
    </w:p>
    <w:p w:rsidR="009F7705" w:rsidRPr="00401FDF" w:rsidRDefault="009F7705" w:rsidP="009F7705">
      <w:pPr>
        <w:ind w:left="993"/>
        <w:contextualSpacing/>
        <w:rPr>
          <w:b/>
          <w:bCs/>
          <w:sz w:val="24"/>
          <w:szCs w:val="24"/>
        </w:rPr>
      </w:pPr>
      <w:r w:rsidRPr="00401FDF">
        <w:rPr>
          <w:b/>
          <w:bCs/>
          <w:sz w:val="24"/>
          <w:szCs w:val="24"/>
        </w:rPr>
        <w:t xml:space="preserve">Задание №1. </w:t>
      </w:r>
    </w:p>
    <w:tbl>
      <w:tblPr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1"/>
        <w:gridCol w:w="1559"/>
      </w:tblGrid>
      <w:tr w:rsidR="009F7705" w:rsidRPr="00401FDF" w:rsidTr="009F7705">
        <w:tc>
          <w:tcPr>
            <w:tcW w:w="7371" w:type="dxa"/>
          </w:tcPr>
          <w:p w:rsidR="009F7705" w:rsidRPr="00EB2604" w:rsidRDefault="009F7705" w:rsidP="009F77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модельного ответа</w:t>
            </w:r>
          </w:p>
        </w:tc>
        <w:tc>
          <w:tcPr>
            <w:tcW w:w="1559" w:type="dxa"/>
          </w:tcPr>
          <w:p w:rsidR="009F7705" w:rsidRPr="00EB2604" w:rsidRDefault="009F7705" w:rsidP="009F77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9F7705" w:rsidRPr="00401FDF" w:rsidTr="009F7705">
        <w:tc>
          <w:tcPr>
            <w:tcW w:w="7371" w:type="dxa"/>
          </w:tcPr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 xml:space="preserve">1) на реке стоит геодезический знак;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 xml:space="preserve">2) на реке расположена яма;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 xml:space="preserve">3) на реке нет железнодорожного моста в месте ее пересечения железной дорогой;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 xml:space="preserve">4) ширина реки указана стрелкой не перпендикулярно (неверно);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 xml:space="preserve">5) ширина реки и глубина указаны неверно (при ширине реки 200 м не может быть глубина 100 м);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 xml:space="preserve">6) металлический мост через реку подписан неправильно – буквой и знаком указано, что он каменный,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 xml:space="preserve">7) 10 м длина моста, что меньше ширины реки;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 xml:space="preserve">8) ширина моста 1 м в ширину (неверно в отношении автодороги);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 xml:space="preserve">9) на болоте стоит кирпичный завод;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 xml:space="preserve">10) урез воды на реке (216,7 м) выше, чем высота геодезического пункта на правом берегу (191,3 м);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 xml:space="preserve">11) на левом берегу неверно обозначен обрыв;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  <w:jc w:val="both"/>
            </w:pPr>
            <w:r w:rsidRPr="00401FDF">
              <w:t xml:space="preserve">12) в юго-западной части обозначен условный знак лиственного леса, но там - фруктовый сад;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 xml:space="preserve">13) ель не является лиственной породой;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>14) подпись возле дерева неверная – толщина 50 м у ели не может быть,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>15) глубина болота не может быть 30,5 м</w:t>
            </w:r>
          </w:p>
        </w:tc>
        <w:tc>
          <w:tcPr>
            <w:tcW w:w="1559" w:type="dxa"/>
          </w:tcPr>
          <w:p w:rsidR="009F7705" w:rsidRPr="00111108" w:rsidRDefault="009F7705" w:rsidP="009F7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108">
              <w:rPr>
                <w:rFonts w:ascii="Times New Roman" w:hAnsi="Times New Roman" w:cs="Times New Roman"/>
                <w:sz w:val="24"/>
                <w:szCs w:val="24"/>
              </w:rPr>
              <w:t>Каждый правильно названный объект оценивается в 1 балл</w:t>
            </w:r>
          </w:p>
        </w:tc>
      </w:tr>
      <w:tr w:rsidR="009F7705" w:rsidRPr="00401FDF" w:rsidTr="009F7705">
        <w:tc>
          <w:tcPr>
            <w:tcW w:w="7371" w:type="dxa"/>
          </w:tcPr>
          <w:p w:rsidR="009F7705" w:rsidRPr="00401FDF" w:rsidRDefault="009F7705" w:rsidP="009F7705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401FDF">
              <w:rPr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F7705" w:rsidRPr="00401FDF" w:rsidRDefault="009F7705" w:rsidP="009F7705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401FDF">
              <w:rPr>
                <w:b/>
                <w:bCs/>
                <w:i/>
                <w:iCs/>
                <w:sz w:val="24"/>
                <w:szCs w:val="24"/>
              </w:rPr>
              <w:t>15 баллов</w:t>
            </w:r>
          </w:p>
        </w:tc>
      </w:tr>
    </w:tbl>
    <w:p w:rsidR="009F7705" w:rsidRDefault="009F7705" w:rsidP="009F7705">
      <w:pPr>
        <w:spacing w:after="0" w:line="240" w:lineRule="auto"/>
        <w:ind w:left="709"/>
        <w:contextualSpacing/>
        <w:rPr>
          <w:b/>
          <w:bCs/>
          <w:sz w:val="24"/>
          <w:szCs w:val="24"/>
        </w:rPr>
      </w:pPr>
    </w:p>
    <w:p w:rsidR="009F7705" w:rsidRDefault="009F7705" w:rsidP="009F7705">
      <w:pPr>
        <w:spacing w:after="0" w:line="240" w:lineRule="auto"/>
        <w:ind w:left="709"/>
        <w:contextualSpacing/>
        <w:rPr>
          <w:b/>
          <w:bCs/>
          <w:sz w:val="24"/>
          <w:szCs w:val="24"/>
        </w:rPr>
      </w:pPr>
    </w:p>
    <w:p w:rsidR="00111108" w:rsidRDefault="00111108" w:rsidP="009F7705">
      <w:pPr>
        <w:spacing w:after="0" w:line="240" w:lineRule="auto"/>
        <w:ind w:left="709"/>
        <w:contextualSpacing/>
        <w:rPr>
          <w:b/>
          <w:bCs/>
          <w:sz w:val="24"/>
          <w:szCs w:val="24"/>
        </w:rPr>
      </w:pPr>
    </w:p>
    <w:p w:rsidR="009F7705" w:rsidRPr="00401FDF" w:rsidRDefault="005061F2" w:rsidP="009F7705">
      <w:pPr>
        <w:spacing w:after="0" w:line="240" w:lineRule="auto"/>
        <w:ind w:left="709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Задание №2</w:t>
      </w:r>
      <w:r w:rsidR="009F7705" w:rsidRPr="00401FDF">
        <w:rPr>
          <w:b/>
          <w:bCs/>
          <w:sz w:val="24"/>
          <w:szCs w:val="24"/>
        </w:rPr>
        <w:t>.</w:t>
      </w:r>
    </w:p>
    <w:tbl>
      <w:tblPr>
        <w:tblpPr w:leftFromText="180" w:rightFromText="180" w:vertAnchor="text" w:horzAnchor="page" w:tblpX="1591" w:tblpY="15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3827"/>
        <w:gridCol w:w="1701"/>
      </w:tblGrid>
      <w:tr w:rsidR="009F7705" w:rsidRPr="00401FDF" w:rsidTr="009F7705">
        <w:tc>
          <w:tcPr>
            <w:tcW w:w="3794" w:type="dxa"/>
          </w:tcPr>
          <w:p w:rsidR="009F7705" w:rsidRPr="00EB2604" w:rsidRDefault="009F7705" w:rsidP="009F7705">
            <w:pPr>
              <w:pStyle w:val="a8"/>
              <w:spacing w:after="0"/>
              <w:ind w:left="142"/>
              <w:contextualSpacing/>
              <w:rPr>
                <w:b/>
              </w:rPr>
            </w:pPr>
            <w:r w:rsidRPr="00EB2604">
              <w:rPr>
                <w:b/>
              </w:rPr>
              <w:t xml:space="preserve">Вопрос </w:t>
            </w:r>
          </w:p>
        </w:tc>
        <w:tc>
          <w:tcPr>
            <w:tcW w:w="3827" w:type="dxa"/>
          </w:tcPr>
          <w:p w:rsidR="009F7705" w:rsidRPr="00EB2604" w:rsidRDefault="009F7705" w:rsidP="009F7705">
            <w:pPr>
              <w:pStyle w:val="a8"/>
              <w:spacing w:after="0"/>
              <w:contextualSpacing/>
              <w:rPr>
                <w:b/>
              </w:rPr>
            </w:pPr>
            <w:r w:rsidRPr="00EB2604">
              <w:rPr>
                <w:b/>
              </w:rPr>
              <w:t>Ответ</w:t>
            </w:r>
          </w:p>
        </w:tc>
        <w:tc>
          <w:tcPr>
            <w:tcW w:w="1701" w:type="dxa"/>
          </w:tcPr>
          <w:p w:rsidR="009F7705" w:rsidRPr="00EB2604" w:rsidRDefault="009F7705" w:rsidP="009F7705">
            <w:pPr>
              <w:pStyle w:val="a8"/>
              <w:spacing w:after="0"/>
              <w:contextualSpacing/>
              <w:rPr>
                <w:b/>
              </w:rPr>
            </w:pPr>
            <w:r w:rsidRPr="00EB2604">
              <w:rPr>
                <w:b/>
              </w:rPr>
              <w:t xml:space="preserve">Баллы </w:t>
            </w:r>
          </w:p>
        </w:tc>
      </w:tr>
      <w:tr w:rsidR="009F7705" w:rsidRPr="00401FDF" w:rsidTr="009F7705">
        <w:tc>
          <w:tcPr>
            <w:tcW w:w="3794" w:type="dxa"/>
          </w:tcPr>
          <w:p w:rsidR="009F7705" w:rsidRPr="00401FDF" w:rsidRDefault="009F7705" w:rsidP="009F7705">
            <w:pPr>
              <w:pStyle w:val="a8"/>
              <w:spacing w:after="0"/>
              <w:ind w:left="142"/>
              <w:contextualSpacing/>
            </w:pPr>
            <w:r w:rsidRPr="00401FDF">
              <w:t xml:space="preserve">О какой природной зоне писал польский ученый А. </w:t>
            </w:r>
            <w:proofErr w:type="spellStart"/>
            <w:r w:rsidRPr="00401FDF">
              <w:t>Фидлер</w:t>
            </w:r>
            <w:proofErr w:type="spellEnd"/>
            <w:r w:rsidRPr="00401FDF">
              <w:t>?</w:t>
            </w:r>
          </w:p>
        </w:tc>
        <w:tc>
          <w:tcPr>
            <w:tcW w:w="3827" w:type="dxa"/>
          </w:tcPr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>Влажные экваториальные леса</w:t>
            </w:r>
          </w:p>
        </w:tc>
        <w:tc>
          <w:tcPr>
            <w:tcW w:w="1701" w:type="dxa"/>
          </w:tcPr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>1</w:t>
            </w:r>
          </w:p>
        </w:tc>
      </w:tr>
      <w:tr w:rsidR="009F7705" w:rsidRPr="00401FDF" w:rsidTr="009F7705">
        <w:tc>
          <w:tcPr>
            <w:tcW w:w="3794" w:type="dxa"/>
          </w:tcPr>
          <w:p w:rsidR="009F7705" w:rsidRPr="00401FDF" w:rsidRDefault="009F7705" w:rsidP="009F7705">
            <w:pPr>
              <w:pStyle w:val="a8"/>
              <w:spacing w:after="0"/>
              <w:ind w:left="142"/>
              <w:contextualSpacing/>
            </w:pPr>
            <w:r>
              <w:t>Где описываемая природная зона расположена  и где еще встречается</w:t>
            </w:r>
          </w:p>
        </w:tc>
        <w:tc>
          <w:tcPr>
            <w:tcW w:w="3827" w:type="dxa"/>
          </w:tcPr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>Расположена: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 xml:space="preserve">- в бассейне р. Амазонки (О них писал А. </w:t>
            </w:r>
            <w:proofErr w:type="spellStart"/>
            <w:r w:rsidRPr="00401FDF">
              <w:t>Фидлер</w:t>
            </w:r>
            <w:proofErr w:type="spellEnd"/>
            <w:r w:rsidRPr="00401FDF">
              <w:t>)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>- в бассейне р. Конго и побережье Гвинейского залива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>- на островах Малайского архипелага.</w:t>
            </w:r>
          </w:p>
        </w:tc>
        <w:tc>
          <w:tcPr>
            <w:tcW w:w="1701" w:type="dxa"/>
          </w:tcPr>
          <w:p w:rsidR="009F7705" w:rsidRPr="00401FDF" w:rsidRDefault="009F7705" w:rsidP="009F7705">
            <w:pPr>
              <w:pStyle w:val="a8"/>
              <w:spacing w:after="0"/>
              <w:contextualSpacing/>
            </w:pP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>1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>1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>1</w:t>
            </w:r>
          </w:p>
        </w:tc>
      </w:tr>
      <w:tr w:rsidR="009F7705" w:rsidRPr="00401FDF" w:rsidTr="009F7705">
        <w:tc>
          <w:tcPr>
            <w:tcW w:w="3794" w:type="dxa"/>
          </w:tcPr>
          <w:p w:rsidR="009F7705" w:rsidRPr="00401FDF" w:rsidRDefault="009F7705" w:rsidP="009F7705">
            <w:pPr>
              <w:pStyle w:val="a8"/>
              <w:spacing w:after="0"/>
              <w:ind w:left="142"/>
              <w:contextualSpacing/>
            </w:pPr>
            <w:r>
              <w:t xml:space="preserve">Какое растение, родиной которого является  данная природная зона, дает сок, из  которого получают каучук </w:t>
            </w:r>
          </w:p>
        </w:tc>
        <w:tc>
          <w:tcPr>
            <w:tcW w:w="3827" w:type="dxa"/>
          </w:tcPr>
          <w:p w:rsidR="009F7705" w:rsidRPr="00401FDF" w:rsidRDefault="009F7705" w:rsidP="009F7705">
            <w:pPr>
              <w:pStyle w:val="a8"/>
              <w:spacing w:after="0"/>
              <w:contextualSpacing/>
            </w:pPr>
            <w:r w:rsidRPr="00401FDF">
              <w:t>Гевея, шоколадное дерево, орхидеи.</w:t>
            </w:r>
          </w:p>
        </w:tc>
        <w:tc>
          <w:tcPr>
            <w:tcW w:w="1701" w:type="dxa"/>
          </w:tcPr>
          <w:p w:rsidR="009F7705" w:rsidRDefault="009F7705" w:rsidP="009F7705">
            <w:pPr>
              <w:pStyle w:val="a8"/>
              <w:spacing w:after="0"/>
              <w:contextualSpacing/>
            </w:pPr>
            <w:r>
              <w:t xml:space="preserve">1,5 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  <w:r>
              <w:t>(по 0,5 балла)</w:t>
            </w:r>
          </w:p>
        </w:tc>
      </w:tr>
      <w:tr w:rsidR="009F7705" w:rsidRPr="00401FDF" w:rsidTr="009F7705">
        <w:tc>
          <w:tcPr>
            <w:tcW w:w="3794" w:type="dxa"/>
          </w:tcPr>
          <w:p w:rsidR="009F7705" w:rsidRPr="00401FDF" w:rsidRDefault="009F7705" w:rsidP="009F7705">
            <w:pPr>
              <w:pStyle w:val="a8"/>
              <w:spacing w:after="0"/>
              <w:ind w:left="142"/>
              <w:contextualSpacing/>
            </w:pPr>
            <w:r w:rsidRPr="00401FDF">
              <w:t>Как</w:t>
            </w:r>
            <w:r>
              <w:t>ое крупное</w:t>
            </w:r>
            <w:r w:rsidRPr="00401FDF">
              <w:t xml:space="preserve"> животн</w:t>
            </w:r>
            <w:r>
              <w:t>ое этой природной зоны, практически всю свою жизнь проводит на деревьях?</w:t>
            </w:r>
          </w:p>
        </w:tc>
        <w:tc>
          <w:tcPr>
            <w:tcW w:w="3827" w:type="dxa"/>
          </w:tcPr>
          <w:p w:rsidR="009F7705" w:rsidRPr="001E5700" w:rsidRDefault="009F7705" w:rsidP="009F7705">
            <w:pPr>
              <w:pStyle w:val="a8"/>
              <w:spacing w:after="0"/>
              <w:contextualSpacing/>
            </w:pPr>
            <w:r w:rsidRPr="00401FDF">
              <w:t>Ленивец, ягуар, анаконда, тукан, тапир.</w:t>
            </w:r>
          </w:p>
          <w:p w:rsidR="009F7705" w:rsidRPr="00401FDF" w:rsidRDefault="009F7705" w:rsidP="009F7705">
            <w:pPr>
              <w:pStyle w:val="a8"/>
              <w:spacing w:after="0"/>
              <w:contextualSpacing/>
            </w:pPr>
          </w:p>
        </w:tc>
        <w:tc>
          <w:tcPr>
            <w:tcW w:w="1701" w:type="dxa"/>
          </w:tcPr>
          <w:p w:rsidR="009F7705" w:rsidRPr="00401FDF" w:rsidRDefault="009F7705" w:rsidP="009F7705">
            <w:pPr>
              <w:pStyle w:val="a8"/>
              <w:spacing w:after="0"/>
              <w:contextualSpacing/>
            </w:pPr>
            <w:r>
              <w:t xml:space="preserve">2,5 (по </w:t>
            </w:r>
            <w:r w:rsidRPr="00401FDF">
              <w:t>0,5 балла)</w:t>
            </w:r>
            <w:r w:rsidRPr="00401FDF">
              <w:tab/>
            </w:r>
          </w:p>
        </w:tc>
      </w:tr>
      <w:tr w:rsidR="009F7705" w:rsidRPr="00401FDF" w:rsidTr="009F7705">
        <w:tc>
          <w:tcPr>
            <w:tcW w:w="3794" w:type="dxa"/>
          </w:tcPr>
          <w:p w:rsidR="009F7705" w:rsidRPr="00EB2604" w:rsidRDefault="009F7705" w:rsidP="009F7705">
            <w:pPr>
              <w:pStyle w:val="a8"/>
              <w:spacing w:after="0"/>
              <w:contextualSpacing/>
            </w:pPr>
          </w:p>
        </w:tc>
        <w:tc>
          <w:tcPr>
            <w:tcW w:w="3827" w:type="dxa"/>
          </w:tcPr>
          <w:p w:rsidR="009F7705" w:rsidRPr="00EB2604" w:rsidRDefault="009F7705" w:rsidP="009F7705">
            <w:pPr>
              <w:pStyle w:val="a8"/>
              <w:spacing w:after="0"/>
              <w:contextualSpacing/>
              <w:rPr>
                <w:b/>
                <w:i/>
              </w:rPr>
            </w:pPr>
            <w:r w:rsidRPr="00EB2604">
              <w:rPr>
                <w:b/>
                <w:i/>
              </w:rPr>
              <w:t>Итого</w:t>
            </w:r>
          </w:p>
        </w:tc>
        <w:tc>
          <w:tcPr>
            <w:tcW w:w="1701" w:type="dxa"/>
          </w:tcPr>
          <w:p w:rsidR="009F7705" w:rsidRPr="00EB2604" w:rsidRDefault="009F7705" w:rsidP="009F7705">
            <w:pPr>
              <w:pStyle w:val="a8"/>
              <w:spacing w:after="0"/>
              <w:contextualSpacing/>
              <w:rPr>
                <w:b/>
                <w:i/>
              </w:rPr>
            </w:pPr>
            <w:r w:rsidRPr="00EB2604">
              <w:rPr>
                <w:b/>
                <w:i/>
              </w:rPr>
              <w:t>8 баллов</w:t>
            </w:r>
          </w:p>
        </w:tc>
      </w:tr>
    </w:tbl>
    <w:p w:rsidR="009F7705" w:rsidRPr="00401FDF" w:rsidRDefault="009F7705" w:rsidP="009F7705">
      <w:pPr>
        <w:contextualSpacing/>
        <w:rPr>
          <w:sz w:val="24"/>
          <w:szCs w:val="24"/>
        </w:rPr>
      </w:pPr>
    </w:p>
    <w:p w:rsidR="009F7705" w:rsidRDefault="009F7705" w:rsidP="009F7705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</w:p>
    <w:p w:rsidR="009F7705" w:rsidRDefault="009F7705" w:rsidP="009F7705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</w:p>
    <w:p w:rsidR="009F7705" w:rsidRDefault="009F7705" w:rsidP="009F7705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</w:p>
    <w:p w:rsidR="009F7705" w:rsidRDefault="009F7705" w:rsidP="009F7705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</w:p>
    <w:p w:rsidR="009F7705" w:rsidRDefault="009F7705" w:rsidP="009F7705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</w:p>
    <w:p w:rsidR="009F7705" w:rsidRDefault="009F7705" w:rsidP="009F7705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</w:p>
    <w:p w:rsidR="009F7705" w:rsidRDefault="009F7705" w:rsidP="009F7705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</w:p>
    <w:p w:rsidR="009F7705" w:rsidRDefault="009F7705" w:rsidP="009F7705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</w:p>
    <w:p w:rsidR="009F7705" w:rsidRDefault="009F7705" w:rsidP="009F7705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</w:p>
    <w:p w:rsidR="009F7705" w:rsidRDefault="009F7705" w:rsidP="009F7705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</w:p>
    <w:p w:rsidR="009F7705" w:rsidRDefault="009F7705" w:rsidP="009F7705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</w:p>
    <w:p w:rsidR="009F7705" w:rsidRDefault="009F7705" w:rsidP="009F7705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</w:p>
    <w:p w:rsidR="009F7705" w:rsidRDefault="009F7705" w:rsidP="005061F2">
      <w:pPr>
        <w:contextualSpacing/>
        <w:rPr>
          <w:b/>
          <w:bCs/>
          <w:noProof/>
          <w:sz w:val="24"/>
          <w:szCs w:val="24"/>
          <w:lang w:eastAsia="ru-RU"/>
        </w:rPr>
      </w:pPr>
    </w:p>
    <w:p w:rsidR="005061F2" w:rsidRDefault="005061F2" w:rsidP="005061F2">
      <w:pPr>
        <w:contextualSpacing/>
        <w:rPr>
          <w:b/>
          <w:bCs/>
          <w:noProof/>
          <w:sz w:val="24"/>
          <w:szCs w:val="24"/>
          <w:lang w:eastAsia="ru-RU"/>
        </w:rPr>
      </w:pPr>
    </w:p>
    <w:p w:rsidR="00111108" w:rsidRDefault="00111108" w:rsidP="009F7705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</w:p>
    <w:p w:rsidR="00111108" w:rsidRDefault="00111108" w:rsidP="00111108">
      <w:pPr>
        <w:contextualSpacing/>
        <w:rPr>
          <w:b/>
          <w:bCs/>
          <w:noProof/>
          <w:sz w:val="24"/>
          <w:szCs w:val="24"/>
          <w:lang w:eastAsia="ru-RU"/>
        </w:rPr>
      </w:pPr>
    </w:p>
    <w:p w:rsidR="009F7705" w:rsidRPr="00111108" w:rsidRDefault="00111108" w:rsidP="00111108">
      <w:pPr>
        <w:ind w:left="567"/>
        <w:contextualSpacing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t>За</w:t>
      </w:r>
      <w:r w:rsidR="005061F2">
        <w:rPr>
          <w:b/>
          <w:bCs/>
          <w:noProof/>
          <w:sz w:val="24"/>
          <w:szCs w:val="24"/>
          <w:lang w:eastAsia="ru-RU"/>
        </w:rPr>
        <w:t>дание №3</w:t>
      </w:r>
      <w:r>
        <w:rPr>
          <w:b/>
          <w:bCs/>
          <w:noProof/>
          <w:sz w:val="24"/>
          <w:szCs w:val="24"/>
          <w:lang w:eastAsia="ru-RU"/>
        </w:rPr>
        <w:t xml:space="preserve"> </w:t>
      </w:r>
    </w:p>
    <w:tbl>
      <w:tblPr>
        <w:tblW w:w="930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8"/>
        <w:gridCol w:w="3773"/>
      </w:tblGrid>
      <w:tr w:rsidR="009F7705" w:rsidRPr="00401FDF" w:rsidTr="009F7705">
        <w:tc>
          <w:tcPr>
            <w:tcW w:w="5528" w:type="dxa"/>
          </w:tcPr>
          <w:p w:rsidR="009F7705" w:rsidRPr="00EB2604" w:rsidRDefault="009F7705" w:rsidP="003A13B1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модельного ответа</w:t>
            </w:r>
          </w:p>
        </w:tc>
        <w:tc>
          <w:tcPr>
            <w:tcW w:w="3773" w:type="dxa"/>
          </w:tcPr>
          <w:p w:rsidR="009F7705" w:rsidRPr="00EB2604" w:rsidRDefault="009F7705" w:rsidP="003A13B1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9F7705" w:rsidRPr="00401FDF" w:rsidTr="009F7705">
        <w:tc>
          <w:tcPr>
            <w:tcW w:w="5528" w:type="dxa"/>
          </w:tcPr>
          <w:p w:rsidR="009F7705" w:rsidRPr="00010074" w:rsidRDefault="009F7705" w:rsidP="003A13B1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10074">
              <w:rPr>
                <w:rFonts w:ascii="Times New Roman" w:eastAsia="Calibri" w:hAnsi="Times New Roman" w:cs="Times New Roman"/>
                <w:sz w:val="24"/>
                <w:szCs w:val="24"/>
              </w:rPr>
              <w:t>Первое государство – Казахстан (Астана)</w:t>
            </w:r>
          </w:p>
        </w:tc>
        <w:tc>
          <w:tcPr>
            <w:tcW w:w="3773" w:type="dxa"/>
          </w:tcPr>
          <w:p w:rsidR="009F7705" w:rsidRPr="003A13B1" w:rsidRDefault="003A13B1" w:rsidP="003A13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балл +1 балл за столицу)</w:t>
            </w:r>
          </w:p>
        </w:tc>
      </w:tr>
      <w:tr w:rsidR="009F7705" w:rsidRPr="00401FDF" w:rsidTr="009F7705">
        <w:tc>
          <w:tcPr>
            <w:tcW w:w="5528" w:type="dxa"/>
          </w:tcPr>
          <w:p w:rsidR="009F7705" w:rsidRPr="003A13B1" w:rsidRDefault="009F7705" w:rsidP="003A13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074">
              <w:rPr>
                <w:rFonts w:ascii="Times New Roman" w:eastAsia="Calibri" w:hAnsi="Times New Roman" w:cs="Times New Roman"/>
                <w:sz w:val="24"/>
                <w:szCs w:val="24"/>
              </w:rPr>
              <w:t>Второе г</w:t>
            </w:r>
            <w:r w:rsidR="003A1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осударство – Грузия (Тбилиси)  </w:t>
            </w:r>
          </w:p>
        </w:tc>
        <w:tc>
          <w:tcPr>
            <w:tcW w:w="3773" w:type="dxa"/>
          </w:tcPr>
          <w:p w:rsidR="009F7705" w:rsidRPr="00010074" w:rsidRDefault="009F7705" w:rsidP="003A13B1">
            <w:pPr>
              <w:spacing w:after="0" w:line="240" w:lineRule="auto"/>
              <w:ind w:left="55"/>
              <w:contextualSpacing/>
              <w:jc w:val="center"/>
              <w:rPr>
                <w:sz w:val="24"/>
                <w:szCs w:val="24"/>
              </w:rPr>
            </w:pPr>
            <w:r w:rsidRPr="00010074">
              <w:rPr>
                <w:rFonts w:ascii="Times New Roman" w:eastAsia="Calibri" w:hAnsi="Times New Roman" w:cs="Times New Roman"/>
                <w:sz w:val="24"/>
                <w:szCs w:val="24"/>
              </w:rPr>
              <w:t>(1 балл+1 балл за столицу)</w:t>
            </w:r>
          </w:p>
        </w:tc>
      </w:tr>
      <w:tr w:rsidR="009F7705" w:rsidRPr="00401FDF" w:rsidTr="009F7705">
        <w:tc>
          <w:tcPr>
            <w:tcW w:w="5528" w:type="dxa"/>
          </w:tcPr>
          <w:p w:rsidR="009F7705" w:rsidRPr="003A13B1" w:rsidRDefault="009F7705" w:rsidP="003A13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Третье государство </w:t>
            </w:r>
            <w:r w:rsidR="003A1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Финляндия (Хельсинки) </w:t>
            </w:r>
          </w:p>
        </w:tc>
        <w:tc>
          <w:tcPr>
            <w:tcW w:w="3773" w:type="dxa"/>
          </w:tcPr>
          <w:p w:rsidR="009F7705" w:rsidRPr="00010074" w:rsidRDefault="009F7705" w:rsidP="003A13B1">
            <w:pPr>
              <w:spacing w:after="0" w:line="240" w:lineRule="auto"/>
              <w:ind w:left="55"/>
              <w:contextualSpacing/>
              <w:jc w:val="center"/>
              <w:rPr>
                <w:sz w:val="24"/>
                <w:szCs w:val="24"/>
              </w:rPr>
            </w:pPr>
            <w:r w:rsidRPr="00010074">
              <w:rPr>
                <w:rFonts w:ascii="Times New Roman" w:eastAsia="Calibri" w:hAnsi="Times New Roman" w:cs="Times New Roman"/>
                <w:sz w:val="24"/>
                <w:szCs w:val="24"/>
              </w:rPr>
              <w:t>(1 балл+1 балл за столицу)</w:t>
            </w:r>
          </w:p>
        </w:tc>
      </w:tr>
      <w:tr w:rsidR="009F7705" w:rsidRPr="00401FDF" w:rsidTr="009F7705">
        <w:tc>
          <w:tcPr>
            <w:tcW w:w="5528" w:type="dxa"/>
          </w:tcPr>
          <w:p w:rsidR="009F7705" w:rsidRPr="00401FDF" w:rsidRDefault="009F7705" w:rsidP="003A13B1">
            <w:pPr>
              <w:spacing w:after="0" w:line="240" w:lineRule="auto"/>
              <w:ind w:left="55"/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401FDF">
              <w:rPr>
                <w:b/>
                <w:i/>
                <w:sz w:val="24"/>
                <w:szCs w:val="24"/>
              </w:rPr>
              <w:t>Максимальное количество баллов:</w:t>
            </w:r>
          </w:p>
        </w:tc>
        <w:tc>
          <w:tcPr>
            <w:tcW w:w="3773" w:type="dxa"/>
          </w:tcPr>
          <w:p w:rsidR="009F7705" w:rsidRPr="00401FDF" w:rsidRDefault="009F7705" w:rsidP="003A13B1">
            <w:pPr>
              <w:spacing w:after="0" w:line="240" w:lineRule="auto"/>
              <w:ind w:left="55"/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</w:tbl>
    <w:p w:rsidR="009F7705" w:rsidRDefault="009F7705" w:rsidP="005061F2">
      <w:pPr>
        <w:contextualSpacing/>
        <w:rPr>
          <w:sz w:val="24"/>
          <w:szCs w:val="24"/>
        </w:rPr>
      </w:pPr>
    </w:p>
    <w:p w:rsidR="009F7705" w:rsidRPr="00401FDF" w:rsidRDefault="009F7705" w:rsidP="00111108">
      <w:pPr>
        <w:ind w:left="567"/>
        <w:contextualSpacing/>
        <w:rPr>
          <w:b/>
          <w:sz w:val="24"/>
          <w:szCs w:val="24"/>
        </w:rPr>
      </w:pPr>
      <w:r w:rsidRPr="00401FDF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№</w:t>
      </w:r>
      <w:r w:rsidR="005061F2">
        <w:rPr>
          <w:b/>
          <w:sz w:val="24"/>
          <w:szCs w:val="24"/>
        </w:rPr>
        <w:t>4</w:t>
      </w:r>
      <w:r w:rsidRPr="00401FDF">
        <w:rPr>
          <w:b/>
          <w:sz w:val="24"/>
          <w:szCs w:val="24"/>
        </w:rPr>
        <w:t xml:space="preserve"> </w:t>
      </w:r>
    </w:p>
    <w:tbl>
      <w:tblPr>
        <w:tblW w:w="921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9"/>
        <w:gridCol w:w="6390"/>
        <w:gridCol w:w="1985"/>
      </w:tblGrid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>Восток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>Исток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>Столица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>Эстония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>Ростов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>Севастополь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>Владивосток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>Кингстон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>Бостон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>Росток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>Стокгольм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>Христофор Колумб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Ливингстон 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7705" w:rsidRPr="00401FDF" w:rsidTr="009F7705">
        <w:tc>
          <w:tcPr>
            <w:tcW w:w="839" w:type="dxa"/>
          </w:tcPr>
          <w:p w:rsidR="009F7705" w:rsidRPr="00EB2604" w:rsidRDefault="009F7705" w:rsidP="009F7705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9F7705" w:rsidRPr="00EB2604" w:rsidRDefault="009F7705" w:rsidP="009F7705">
            <w:pPr>
              <w:ind w:left="17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9F7705" w:rsidRPr="00EB2604" w:rsidRDefault="009F7705" w:rsidP="009F7705">
            <w:pPr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04">
              <w:rPr>
                <w:rFonts w:ascii="Times New Roman" w:hAnsi="Times New Roman" w:cs="Times New Roman"/>
                <w:b/>
                <w:sz w:val="24"/>
                <w:szCs w:val="24"/>
              </w:rPr>
              <w:t>13 баллов</w:t>
            </w:r>
          </w:p>
        </w:tc>
      </w:tr>
    </w:tbl>
    <w:p w:rsidR="009F7705" w:rsidRDefault="009F7705" w:rsidP="009F7705">
      <w:pPr>
        <w:ind w:left="567"/>
        <w:contextualSpacing/>
        <w:rPr>
          <w:sz w:val="24"/>
          <w:szCs w:val="24"/>
        </w:rPr>
      </w:pPr>
    </w:p>
    <w:p w:rsidR="00111108" w:rsidRPr="00111108" w:rsidRDefault="00111108" w:rsidP="00111108">
      <w:pPr>
        <w:spacing w:after="0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1108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практический тур – 42 балла</w:t>
      </w:r>
    </w:p>
    <w:p w:rsidR="00111108" w:rsidRPr="00111108" w:rsidRDefault="00111108" w:rsidP="00111108">
      <w:pPr>
        <w:spacing w:after="0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7705" w:rsidRPr="00111108" w:rsidRDefault="00111108" w:rsidP="00111108">
      <w:pPr>
        <w:spacing w:after="0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1108">
        <w:rPr>
          <w:rFonts w:ascii="Times New Roman" w:hAnsi="Times New Roman" w:cs="Times New Roman"/>
          <w:b/>
          <w:sz w:val="24"/>
          <w:szCs w:val="24"/>
        </w:rPr>
        <w:t>Максимальный суммарный балл теоретического и практического туров  -58 баллов</w:t>
      </w:r>
    </w:p>
    <w:p w:rsidR="009F7705" w:rsidRPr="00010074" w:rsidRDefault="009F7705" w:rsidP="009F7705">
      <w:pPr>
        <w:ind w:left="567"/>
        <w:contextualSpacing/>
        <w:rPr>
          <w:b/>
          <w:sz w:val="28"/>
          <w:szCs w:val="28"/>
        </w:rPr>
      </w:pPr>
    </w:p>
    <w:p w:rsidR="003A13B1" w:rsidRDefault="003A13B1" w:rsidP="0011110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A13B1" w:rsidRPr="00902C1E" w:rsidRDefault="003A13B1" w:rsidP="009F7705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11108" w:rsidRDefault="009F7705" w:rsidP="0011110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11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 </w:t>
      </w:r>
      <w:r w:rsidR="00111108"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:rsidR="00B21DED" w:rsidRPr="00A35639" w:rsidRDefault="00111108" w:rsidP="0011110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5639">
        <w:rPr>
          <w:rFonts w:ascii="Times New Roman" w:hAnsi="Times New Roman" w:cs="Times New Roman"/>
          <w:b/>
        </w:rPr>
        <w:t xml:space="preserve">Теоретический </w:t>
      </w:r>
      <w:r w:rsidR="00B21DED" w:rsidRPr="00A35639">
        <w:rPr>
          <w:rFonts w:ascii="Times New Roman" w:hAnsi="Times New Roman" w:cs="Times New Roman"/>
          <w:b/>
        </w:rPr>
        <w:t>тур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6911"/>
      </w:tblGrid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  <w:jc w:val="center"/>
            </w:pPr>
            <w:r>
              <w:t>№ вопроса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  <w:jc w:val="center"/>
            </w:pPr>
            <w:r>
              <w:t>Ответ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1.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Г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2.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В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3.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Б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4.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Г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5.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А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6.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Г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7.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Г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8.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Г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9.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Г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10.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В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11.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Г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12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А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13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Г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14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Г</w:t>
            </w:r>
          </w:p>
        </w:tc>
      </w:tr>
      <w:tr w:rsidR="00B21DED" w:rsidTr="00B21DED">
        <w:tc>
          <w:tcPr>
            <w:tcW w:w="1418" w:type="dxa"/>
          </w:tcPr>
          <w:p w:rsidR="00B21DED" w:rsidRDefault="00B21DED" w:rsidP="009F7705">
            <w:pPr>
              <w:pStyle w:val="a5"/>
            </w:pPr>
            <w:r>
              <w:t>15</w:t>
            </w:r>
          </w:p>
        </w:tc>
        <w:tc>
          <w:tcPr>
            <w:tcW w:w="6911" w:type="dxa"/>
          </w:tcPr>
          <w:p w:rsidR="00B21DED" w:rsidRDefault="00B21DED" w:rsidP="009F7705">
            <w:pPr>
              <w:pStyle w:val="a5"/>
            </w:pPr>
            <w:r>
              <w:t>А</w:t>
            </w:r>
          </w:p>
        </w:tc>
      </w:tr>
    </w:tbl>
    <w:p w:rsidR="00B21DED" w:rsidRDefault="00B21DED" w:rsidP="009F7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15 баллов</w:t>
      </w:r>
    </w:p>
    <w:p w:rsidR="00B21DED" w:rsidRDefault="00111108" w:rsidP="00B21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</w:t>
      </w:r>
      <w:r w:rsidR="00B21DED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B21DED" w:rsidRDefault="00B21DED" w:rsidP="00B21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Задание №1.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3402"/>
        <w:gridCol w:w="2693"/>
      </w:tblGrid>
      <w:tr w:rsidR="00B21DED" w:rsidRPr="00B83AF4" w:rsidTr="00B21DED">
        <w:tc>
          <w:tcPr>
            <w:tcW w:w="3685" w:type="dxa"/>
          </w:tcPr>
          <w:p w:rsidR="00B21DED" w:rsidRPr="00B83AF4" w:rsidRDefault="00B21DED" w:rsidP="009F7705">
            <w:pPr>
              <w:pStyle w:val="a4"/>
              <w:rPr>
                <w:sz w:val="24"/>
                <w:szCs w:val="24"/>
              </w:rPr>
            </w:pPr>
            <w:r w:rsidRPr="00B83AF4">
              <w:rPr>
                <w:sz w:val="24"/>
                <w:szCs w:val="24"/>
              </w:rPr>
              <w:t>Ответ</w:t>
            </w:r>
          </w:p>
        </w:tc>
        <w:tc>
          <w:tcPr>
            <w:tcW w:w="3402" w:type="dxa"/>
          </w:tcPr>
          <w:p w:rsidR="00B21DED" w:rsidRPr="00B83AF4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B83AF4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B21DED" w:rsidRPr="00B83AF4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B83AF4">
              <w:rPr>
                <w:sz w:val="24"/>
                <w:szCs w:val="24"/>
              </w:rPr>
              <w:t>Количество баллов</w:t>
            </w:r>
          </w:p>
        </w:tc>
      </w:tr>
      <w:tr w:rsidR="00B21DED" w:rsidTr="00B21DED">
        <w:tc>
          <w:tcPr>
            <w:tcW w:w="3685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Забайкальский край, Хабаровский край, Тюменская область, Красноярский край, Республика Сах</w:t>
            </w:r>
            <w:proofErr w:type="gramStart"/>
            <w:r w:rsidRPr="00DF4F9E">
              <w:rPr>
                <w:sz w:val="24"/>
                <w:szCs w:val="24"/>
              </w:rPr>
              <w:t>а(</w:t>
            </w:r>
            <w:proofErr w:type="gramEnd"/>
            <w:r w:rsidRPr="00DF4F9E">
              <w:rPr>
                <w:sz w:val="24"/>
                <w:szCs w:val="24"/>
              </w:rPr>
              <w:t>Якутия)</w:t>
            </w:r>
          </w:p>
        </w:tc>
        <w:tc>
          <w:tcPr>
            <w:tcW w:w="3402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Названы и верно расположены по ранжированию субъекты РФ</w:t>
            </w:r>
          </w:p>
        </w:tc>
        <w:tc>
          <w:tcPr>
            <w:tcW w:w="2693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 xml:space="preserve">За каждый верно определенный субъект  – 1 балл. </w:t>
            </w: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Итого – 5 баллов</w:t>
            </w:r>
          </w:p>
        </w:tc>
      </w:tr>
      <w:tr w:rsidR="00B21DED" w:rsidTr="00B21DED">
        <w:tc>
          <w:tcPr>
            <w:tcW w:w="3685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DF4F9E">
              <w:rPr>
                <w:sz w:val="24"/>
                <w:szCs w:val="24"/>
              </w:rPr>
              <w:t>государственно-территориальные</w:t>
            </w:r>
            <w:proofErr w:type="gramEnd"/>
            <w:r w:rsidRPr="00DF4F9E">
              <w:rPr>
                <w:sz w:val="24"/>
                <w:szCs w:val="24"/>
              </w:rPr>
              <w:t xml:space="preserve"> - Забайкальский край, Хабаровский край, Тюменская область, Красноярский край;</w:t>
            </w: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национально-территориальные - Республика Сах</w:t>
            </w:r>
            <w:proofErr w:type="gramStart"/>
            <w:r w:rsidRPr="00DF4F9E">
              <w:rPr>
                <w:sz w:val="24"/>
                <w:szCs w:val="24"/>
              </w:rPr>
              <w:t>а(</w:t>
            </w:r>
            <w:proofErr w:type="gramEnd"/>
            <w:r w:rsidRPr="00DF4F9E">
              <w:rPr>
                <w:sz w:val="24"/>
                <w:szCs w:val="24"/>
              </w:rPr>
              <w:t>Якутия)</w:t>
            </w:r>
          </w:p>
        </w:tc>
        <w:tc>
          <w:tcPr>
            <w:tcW w:w="3402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Определены образования субъекта</w:t>
            </w:r>
          </w:p>
        </w:tc>
        <w:tc>
          <w:tcPr>
            <w:tcW w:w="2693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 xml:space="preserve">За каждый верно определенный субъект  – 1 балл. </w:t>
            </w: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Итого – 5 баллов</w:t>
            </w:r>
          </w:p>
        </w:tc>
      </w:tr>
      <w:tr w:rsidR="00B21DED" w:rsidTr="00B21DED">
        <w:tc>
          <w:tcPr>
            <w:tcW w:w="9780" w:type="dxa"/>
            <w:gridSpan w:val="3"/>
          </w:tcPr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Всего – 10 баллов</w:t>
            </w:r>
          </w:p>
        </w:tc>
      </w:tr>
    </w:tbl>
    <w:p w:rsidR="009F7705" w:rsidRPr="00111108" w:rsidRDefault="009F7705" w:rsidP="00B21DED">
      <w:pPr>
        <w:rPr>
          <w:rFonts w:ascii="Times New Roman" w:hAnsi="Times New Roman" w:cs="Times New Roman"/>
          <w:sz w:val="24"/>
          <w:szCs w:val="24"/>
        </w:rPr>
      </w:pPr>
    </w:p>
    <w:p w:rsidR="00B21DED" w:rsidRPr="006D4F7D" w:rsidRDefault="009F7705" w:rsidP="00B21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21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DED" w:rsidRPr="006D4F7D">
        <w:rPr>
          <w:rFonts w:ascii="Times New Roman" w:hAnsi="Times New Roman" w:cs="Times New Roman"/>
          <w:b/>
          <w:sz w:val="24"/>
          <w:szCs w:val="24"/>
        </w:rPr>
        <w:t xml:space="preserve">Задание №2.    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513"/>
        <w:gridCol w:w="1999"/>
        <w:gridCol w:w="2268"/>
      </w:tblGrid>
      <w:tr w:rsidR="00B21DED" w:rsidTr="00B21DED">
        <w:tc>
          <w:tcPr>
            <w:tcW w:w="5513" w:type="dxa"/>
          </w:tcPr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999" w:type="dxa"/>
          </w:tcPr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268" w:type="dxa"/>
          </w:tcPr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B21DED" w:rsidTr="00B21DED">
        <w:tc>
          <w:tcPr>
            <w:tcW w:w="5513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 xml:space="preserve"> Хабаровский край расположен на границе самого бол</w:t>
            </w:r>
            <w:r>
              <w:rPr>
                <w:sz w:val="24"/>
                <w:szCs w:val="24"/>
              </w:rPr>
              <w:t xml:space="preserve">ьшого океана и самого большого </w:t>
            </w:r>
            <w:r w:rsidRPr="00DF4F9E">
              <w:rPr>
                <w:sz w:val="24"/>
                <w:szCs w:val="24"/>
              </w:rPr>
              <w:t xml:space="preserve">материка. </w:t>
            </w: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 xml:space="preserve">  В летний период в результате различных физических свойств воды и суши, над океаном образуется область повышенного атмосферного давления, а над сушей область пониженного.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DF4F9E">
              <w:rPr>
                <w:sz w:val="24"/>
                <w:szCs w:val="24"/>
              </w:rPr>
              <w:t xml:space="preserve">Что приводит к образованию летного муссона. </w:t>
            </w: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Насыщенные влагой воздушные массы приходят со стороны Тихого океана и приносят на территорию края обильные осадки.</w:t>
            </w:r>
          </w:p>
        </w:tc>
        <w:tc>
          <w:tcPr>
            <w:tcW w:w="1999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 xml:space="preserve">Определены причины обильных осадков </w:t>
            </w: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1 б</w:t>
            </w:r>
          </w:p>
          <w:p w:rsidR="00B21DED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  <w:p w:rsidR="00B21DED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1 б</w:t>
            </w: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  <w:p w:rsidR="00B21DED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  <w:p w:rsidR="00B21DED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1б</w:t>
            </w: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1б</w:t>
            </w: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Всего 4 балла</w:t>
            </w:r>
          </w:p>
        </w:tc>
      </w:tr>
      <w:tr w:rsidR="00B21DED" w:rsidTr="00B21DED">
        <w:tc>
          <w:tcPr>
            <w:tcW w:w="5513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Обильные осадки вызывают наводнения на реках края.</w:t>
            </w:r>
          </w:p>
        </w:tc>
        <w:tc>
          <w:tcPr>
            <w:tcW w:w="1999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Названы негативные</w:t>
            </w:r>
            <w:r>
              <w:rPr>
                <w:sz w:val="24"/>
                <w:szCs w:val="24"/>
              </w:rPr>
              <w:t xml:space="preserve">  </w:t>
            </w:r>
            <w:r w:rsidRPr="00DF4F9E">
              <w:rPr>
                <w:sz w:val="24"/>
                <w:szCs w:val="24"/>
              </w:rPr>
              <w:t xml:space="preserve"> </w:t>
            </w:r>
            <w:r w:rsidRPr="00DF4F9E">
              <w:rPr>
                <w:sz w:val="24"/>
                <w:szCs w:val="24"/>
              </w:rPr>
              <w:lastRenderedPageBreak/>
              <w:t>последствия</w:t>
            </w:r>
            <w:r>
              <w:rPr>
                <w:sz w:val="24"/>
                <w:szCs w:val="24"/>
              </w:rPr>
              <w:t>.</w:t>
            </w:r>
            <w:r w:rsidRPr="00DF4F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lastRenderedPageBreak/>
              <w:t>1б</w:t>
            </w:r>
          </w:p>
        </w:tc>
      </w:tr>
      <w:tr w:rsidR="00B21DED" w:rsidTr="00B21DED">
        <w:tc>
          <w:tcPr>
            <w:tcW w:w="5513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lastRenderedPageBreak/>
              <w:t>Наиболее разрушительное наводнение произошло на реках бассейна Амура.</w:t>
            </w:r>
          </w:p>
        </w:tc>
        <w:tc>
          <w:tcPr>
            <w:tcW w:w="1999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Приведен пример разрушительного</w:t>
            </w:r>
            <w:r>
              <w:rPr>
                <w:sz w:val="24"/>
                <w:szCs w:val="24"/>
              </w:rPr>
              <w:t xml:space="preserve"> </w:t>
            </w:r>
            <w:r w:rsidRPr="00DF4F9E">
              <w:rPr>
                <w:sz w:val="24"/>
                <w:szCs w:val="24"/>
              </w:rPr>
              <w:t xml:space="preserve"> явления</w:t>
            </w:r>
            <w:proofErr w:type="gramStart"/>
            <w:r w:rsidRPr="00DF4F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1б</w:t>
            </w:r>
          </w:p>
        </w:tc>
      </w:tr>
      <w:tr w:rsidR="00B21DED" w:rsidTr="00B21DED">
        <w:tc>
          <w:tcPr>
            <w:tcW w:w="9780" w:type="dxa"/>
            <w:gridSpan w:val="3"/>
          </w:tcPr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Итого 6 баллов</w:t>
            </w:r>
          </w:p>
        </w:tc>
      </w:tr>
    </w:tbl>
    <w:p w:rsidR="00B21DED" w:rsidRPr="009F4EF1" w:rsidRDefault="00B21DED" w:rsidP="00B21DED">
      <w:pPr>
        <w:rPr>
          <w:rFonts w:ascii="Times New Roman" w:hAnsi="Times New Roman" w:cs="Times New Roman"/>
          <w:sz w:val="24"/>
          <w:szCs w:val="24"/>
        </w:rPr>
      </w:pPr>
    </w:p>
    <w:p w:rsidR="00B21DED" w:rsidRPr="006D4F7D" w:rsidRDefault="00B21DED" w:rsidP="00B21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D4F7D">
        <w:rPr>
          <w:rFonts w:ascii="Times New Roman" w:hAnsi="Times New Roman" w:cs="Times New Roman"/>
          <w:b/>
          <w:sz w:val="24"/>
          <w:szCs w:val="24"/>
        </w:rPr>
        <w:t xml:space="preserve">Задание №3.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628"/>
        <w:gridCol w:w="2884"/>
        <w:gridCol w:w="2268"/>
      </w:tblGrid>
      <w:tr w:rsidR="00B21DED" w:rsidTr="00B21DED">
        <w:tc>
          <w:tcPr>
            <w:tcW w:w="4628" w:type="dxa"/>
          </w:tcPr>
          <w:p w:rsidR="00B21DED" w:rsidRDefault="00B21DED" w:rsidP="009F7705">
            <w:pPr>
              <w:pStyle w:val="a4"/>
              <w:ind w:left="7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  </w:t>
            </w:r>
          </w:p>
        </w:tc>
        <w:tc>
          <w:tcPr>
            <w:tcW w:w="2884" w:type="dxa"/>
          </w:tcPr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</w:tcPr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B21DED" w:rsidTr="00B21DED">
        <w:tc>
          <w:tcPr>
            <w:tcW w:w="4628" w:type="dxa"/>
          </w:tcPr>
          <w:p w:rsidR="00B21DED" w:rsidRPr="00DF4F9E" w:rsidRDefault="00B21DED" w:rsidP="009F7705">
            <w:pPr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 xml:space="preserve">Решение: </w:t>
            </w:r>
          </w:p>
          <w:p w:rsidR="00B21DED" w:rsidRDefault="00B21DED" w:rsidP="009F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 определен естественный прирост населения </w:t>
            </w:r>
            <w:r w:rsidRPr="00FB0C9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  <w:r w:rsidRPr="00FB0C98">
              <w:rPr>
                <w:sz w:val="24"/>
                <w:szCs w:val="24"/>
              </w:rPr>
              <w:t xml:space="preserve">834 – 1789 = 45 (чел) </w:t>
            </w:r>
          </w:p>
          <w:p w:rsidR="00B21DED" w:rsidRDefault="00B21DED" w:rsidP="009F7705">
            <w:pPr>
              <w:rPr>
                <w:sz w:val="24"/>
                <w:szCs w:val="24"/>
              </w:rPr>
            </w:pPr>
          </w:p>
          <w:p w:rsidR="00B21DED" w:rsidRPr="00FB0C98" w:rsidRDefault="00B21DED" w:rsidP="009F7705">
            <w:pPr>
              <w:rPr>
                <w:sz w:val="24"/>
                <w:szCs w:val="24"/>
              </w:rPr>
            </w:pPr>
            <w:r w:rsidRPr="00FB0C98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Определена миграционная убыль </w:t>
            </w:r>
            <w:r w:rsidRPr="00FB0C98">
              <w:rPr>
                <w:sz w:val="24"/>
                <w:szCs w:val="24"/>
              </w:rPr>
              <w:t>238 – 7998</w:t>
            </w:r>
            <w:r>
              <w:rPr>
                <w:sz w:val="24"/>
                <w:szCs w:val="24"/>
              </w:rPr>
              <w:t xml:space="preserve"> =7760 (чел.)</w:t>
            </w:r>
          </w:p>
          <w:p w:rsidR="00B21DED" w:rsidRDefault="00B21DED" w:rsidP="009F7705">
            <w:pPr>
              <w:rPr>
                <w:sz w:val="24"/>
                <w:szCs w:val="24"/>
              </w:rPr>
            </w:pPr>
          </w:p>
          <w:p w:rsidR="00B21DED" w:rsidRPr="00FB0C98" w:rsidRDefault="00B21DED" w:rsidP="009F7705">
            <w:pPr>
              <w:rPr>
                <w:sz w:val="24"/>
                <w:szCs w:val="24"/>
              </w:rPr>
            </w:pPr>
            <w:r w:rsidRPr="00FB0C98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DF4F9E">
              <w:rPr>
                <w:sz w:val="24"/>
                <w:szCs w:val="24"/>
              </w:rPr>
              <w:t xml:space="preserve">Определена численность населения области </w:t>
            </w:r>
            <w:r w:rsidRPr="00FB0C98">
              <w:rPr>
                <w:sz w:val="24"/>
                <w:szCs w:val="24"/>
              </w:rPr>
              <w:t>150312 +45 – 7760 = 142507</w:t>
            </w:r>
            <w:r>
              <w:rPr>
                <w:sz w:val="24"/>
                <w:szCs w:val="24"/>
              </w:rPr>
              <w:t xml:space="preserve"> (чел.)</w:t>
            </w:r>
          </w:p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B21DED" w:rsidRDefault="00B21DED" w:rsidP="009F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Определены:</w:t>
            </w:r>
          </w:p>
          <w:p w:rsidR="00B21DED" w:rsidRDefault="00B21DED" w:rsidP="00B21DED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естественный прирост,</w:t>
            </w:r>
          </w:p>
          <w:p w:rsidR="00B21DED" w:rsidRDefault="00B21DED" w:rsidP="009F7705">
            <w:pPr>
              <w:rPr>
                <w:b/>
                <w:sz w:val="24"/>
                <w:szCs w:val="24"/>
              </w:rPr>
            </w:pPr>
          </w:p>
          <w:p w:rsidR="00B21DED" w:rsidRDefault="00B21DED" w:rsidP="00B21DED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миграционная убыль,</w:t>
            </w:r>
          </w:p>
          <w:p w:rsidR="00B21DED" w:rsidRPr="009924EB" w:rsidRDefault="00B21DED" w:rsidP="009F7705">
            <w:pPr>
              <w:pStyle w:val="a4"/>
              <w:rPr>
                <w:b/>
                <w:sz w:val="24"/>
                <w:szCs w:val="24"/>
              </w:rPr>
            </w:pPr>
          </w:p>
          <w:p w:rsidR="00B21DED" w:rsidRPr="00461C41" w:rsidRDefault="00B21DED" w:rsidP="009F7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461C41">
              <w:rPr>
                <w:b/>
                <w:sz w:val="24"/>
                <w:szCs w:val="24"/>
              </w:rPr>
              <w:t>3.численность населения.</w:t>
            </w:r>
          </w:p>
        </w:tc>
        <w:tc>
          <w:tcPr>
            <w:tcW w:w="2268" w:type="dxa"/>
          </w:tcPr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1б</w:t>
            </w: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1б</w:t>
            </w:r>
          </w:p>
          <w:p w:rsidR="00B21DED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</w:p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1б</w:t>
            </w:r>
          </w:p>
        </w:tc>
      </w:tr>
      <w:tr w:rsidR="00B21DED" w:rsidTr="00B21DED">
        <w:tc>
          <w:tcPr>
            <w:tcW w:w="9780" w:type="dxa"/>
            <w:gridSpan w:val="3"/>
          </w:tcPr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Итого 3 балла</w:t>
            </w:r>
          </w:p>
        </w:tc>
      </w:tr>
    </w:tbl>
    <w:p w:rsidR="00B21DED" w:rsidRDefault="00B21DED" w:rsidP="00B21DED">
      <w:pPr>
        <w:rPr>
          <w:rFonts w:ascii="Times New Roman" w:hAnsi="Times New Roman" w:cs="Times New Roman"/>
          <w:b/>
          <w:sz w:val="24"/>
          <w:szCs w:val="24"/>
        </w:rPr>
      </w:pPr>
    </w:p>
    <w:p w:rsidR="00B21DED" w:rsidRPr="00B24CDC" w:rsidRDefault="00B21DED" w:rsidP="00B21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Задание №4.</w:t>
      </w:r>
      <w:r w:rsidRPr="00B24C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2835"/>
        <w:gridCol w:w="2268"/>
      </w:tblGrid>
      <w:tr w:rsidR="00B21DED" w:rsidTr="00B21DED">
        <w:tc>
          <w:tcPr>
            <w:tcW w:w="4536" w:type="dxa"/>
          </w:tcPr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  </w:t>
            </w:r>
          </w:p>
        </w:tc>
        <w:tc>
          <w:tcPr>
            <w:tcW w:w="2835" w:type="dxa"/>
          </w:tcPr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</w:tcPr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B21DED" w:rsidRPr="00DF4F9E" w:rsidTr="00B21DED">
        <w:tc>
          <w:tcPr>
            <w:tcW w:w="4536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 xml:space="preserve">Нижневартовск, Пермь, Рязань </w:t>
            </w:r>
          </w:p>
        </w:tc>
        <w:tc>
          <w:tcPr>
            <w:tcW w:w="2835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Названы города в порядке повышения средней температуры января.</w:t>
            </w:r>
          </w:p>
        </w:tc>
        <w:tc>
          <w:tcPr>
            <w:tcW w:w="2268" w:type="dxa"/>
          </w:tcPr>
          <w:p w:rsidR="00B21DED" w:rsidRPr="00DF4F9E" w:rsidRDefault="00B21DED" w:rsidP="009F7705">
            <w:pPr>
              <w:pStyle w:val="a4"/>
              <w:ind w:left="0"/>
              <w:rPr>
                <w:sz w:val="24"/>
                <w:szCs w:val="24"/>
              </w:rPr>
            </w:pPr>
            <w:r w:rsidRPr="00DF4F9E">
              <w:rPr>
                <w:sz w:val="24"/>
                <w:szCs w:val="24"/>
              </w:rPr>
              <w:t>3 б</w:t>
            </w:r>
          </w:p>
        </w:tc>
      </w:tr>
      <w:tr w:rsidR="00B21DED" w:rsidTr="00B21DED">
        <w:tc>
          <w:tcPr>
            <w:tcW w:w="9639" w:type="dxa"/>
            <w:gridSpan w:val="3"/>
          </w:tcPr>
          <w:p w:rsidR="00B21DED" w:rsidRDefault="00B21DED" w:rsidP="009F7705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Итого 3 балла</w:t>
            </w:r>
          </w:p>
        </w:tc>
      </w:tr>
    </w:tbl>
    <w:p w:rsidR="00111108" w:rsidRPr="00111108" w:rsidRDefault="00111108" w:rsidP="00111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08" w:rsidRPr="00111108" w:rsidRDefault="00111108" w:rsidP="00111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практический тур – 22 балла</w:t>
      </w:r>
    </w:p>
    <w:p w:rsidR="00111108" w:rsidRDefault="00111108" w:rsidP="00111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суммарный балл теоретического и практического туров 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 </w:t>
      </w:r>
      <w:r w:rsidRPr="0011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баллов</w:t>
      </w:r>
    </w:p>
    <w:p w:rsidR="00111108" w:rsidRDefault="00111108" w:rsidP="007F65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08" w:rsidRDefault="00111108" w:rsidP="007F65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08" w:rsidRDefault="00111108" w:rsidP="007F65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08" w:rsidRDefault="00111108" w:rsidP="007F65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08" w:rsidRDefault="00111108" w:rsidP="007F65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08" w:rsidRDefault="00111108" w:rsidP="007F65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08" w:rsidRDefault="00111108" w:rsidP="007F65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08" w:rsidRDefault="00111108" w:rsidP="007F65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5C3" w:rsidRPr="00111108" w:rsidRDefault="007F65C3" w:rsidP="007F65C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110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10  класс</w:t>
      </w:r>
    </w:p>
    <w:p w:rsidR="007F65C3" w:rsidRPr="00111108" w:rsidRDefault="007F65C3" w:rsidP="007F6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108">
        <w:rPr>
          <w:rFonts w:ascii="Times New Roman" w:hAnsi="Times New Roman" w:cs="Times New Roman"/>
          <w:b/>
          <w:sz w:val="24"/>
          <w:szCs w:val="24"/>
        </w:rPr>
        <w:t>Те</w:t>
      </w:r>
      <w:r w:rsidR="00111108">
        <w:rPr>
          <w:rFonts w:ascii="Times New Roman" w:hAnsi="Times New Roman" w:cs="Times New Roman"/>
          <w:b/>
          <w:sz w:val="24"/>
          <w:szCs w:val="24"/>
        </w:rPr>
        <w:t xml:space="preserve">оретический </w:t>
      </w:r>
      <w:r w:rsidRPr="00111108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7F65C3" w:rsidRPr="00111108" w:rsidRDefault="00B21DED" w:rsidP="007F65C3">
      <w:pPr>
        <w:jc w:val="both"/>
        <w:rPr>
          <w:rFonts w:ascii="Time Roman" w:hAnsi="Time Roman" w:cs="Times New Roman"/>
          <w:b/>
          <w:sz w:val="24"/>
          <w:szCs w:val="24"/>
        </w:rPr>
      </w:pPr>
      <w:r w:rsidRPr="00111108">
        <w:rPr>
          <w:rFonts w:ascii="Time Roman" w:hAnsi="Time Roman" w:cs="Times New Roman"/>
          <w:b/>
          <w:sz w:val="28"/>
          <w:szCs w:val="28"/>
        </w:rPr>
        <w:t xml:space="preserve">     </w:t>
      </w:r>
      <w:r w:rsidR="007F65C3" w:rsidRPr="00111108">
        <w:rPr>
          <w:rFonts w:ascii="Time Roman" w:hAnsi="Time Roman" w:cs="Times New Roman"/>
          <w:b/>
          <w:sz w:val="24"/>
          <w:szCs w:val="24"/>
        </w:rPr>
        <w:t>За каждый правильный ответ 1 балл</w:t>
      </w:r>
    </w:p>
    <w:tbl>
      <w:tblPr>
        <w:tblStyle w:val="a3"/>
        <w:tblW w:w="4618" w:type="pct"/>
        <w:tblInd w:w="817" w:type="dxa"/>
        <w:tblLook w:val="04A0" w:firstRow="1" w:lastRow="0" w:firstColumn="1" w:lastColumn="0" w:noHBand="0" w:noVBand="1"/>
      </w:tblPr>
      <w:tblGrid>
        <w:gridCol w:w="1277"/>
        <w:gridCol w:w="8589"/>
      </w:tblGrid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jc w:val="center"/>
              <w:rPr>
                <w:rFonts w:ascii="Time Roman" w:hAnsi="Time Roman"/>
                <w:b/>
                <w:sz w:val="24"/>
                <w:szCs w:val="24"/>
              </w:rPr>
            </w:pPr>
            <w:r w:rsidRPr="003A13B1">
              <w:rPr>
                <w:b/>
                <w:sz w:val="24"/>
                <w:szCs w:val="24"/>
              </w:rPr>
              <w:t>№/№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jc w:val="center"/>
              <w:rPr>
                <w:rFonts w:ascii="Time Roman" w:hAnsi="Time Roman"/>
                <w:b/>
                <w:sz w:val="24"/>
                <w:szCs w:val="24"/>
              </w:rPr>
            </w:pPr>
            <w:r w:rsidRPr="003A13B1">
              <w:rPr>
                <w:rFonts w:ascii="Time Roman" w:hAnsi="Time Roman"/>
                <w:b/>
                <w:sz w:val="24"/>
                <w:szCs w:val="24"/>
              </w:rPr>
              <w:t>Ответ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1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Б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2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В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3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Б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4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Б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5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В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6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1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7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1б2в3а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8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Б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9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В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10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Б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11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 xml:space="preserve"> 3 (Парагвай)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12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1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13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ind w:left="-57" w:right="-57"/>
              <w:contextualSpacing/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4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14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spacing w:after="200" w:line="276" w:lineRule="auto"/>
              <w:ind w:left="-57" w:right="-57"/>
              <w:contextualSpacing/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1</w:t>
            </w:r>
          </w:p>
        </w:tc>
      </w:tr>
      <w:tr w:rsidR="007F65C3" w:rsidRPr="003A13B1" w:rsidTr="00B21DED">
        <w:tc>
          <w:tcPr>
            <w:tcW w:w="647" w:type="pct"/>
          </w:tcPr>
          <w:p w:rsidR="007F65C3" w:rsidRPr="003A13B1" w:rsidRDefault="007F65C3" w:rsidP="007F65C3">
            <w:pPr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15</w:t>
            </w:r>
          </w:p>
        </w:tc>
        <w:tc>
          <w:tcPr>
            <w:tcW w:w="4353" w:type="pct"/>
          </w:tcPr>
          <w:p w:rsidR="007F65C3" w:rsidRPr="003A13B1" w:rsidRDefault="007F65C3" w:rsidP="007F65C3">
            <w:pPr>
              <w:ind w:left="-57" w:right="-57"/>
              <w:contextualSpacing/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1</w:t>
            </w:r>
          </w:p>
        </w:tc>
      </w:tr>
      <w:tr w:rsidR="007F65C3" w:rsidRPr="003A13B1" w:rsidTr="00B21DED">
        <w:tc>
          <w:tcPr>
            <w:tcW w:w="5000" w:type="pct"/>
            <w:gridSpan w:val="2"/>
          </w:tcPr>
          <w:p w:rsidR="007F65C3" w:rsidRPr="003A13B1" w:rsidRDefault="007F65C3" w:rsidP="007F65C3">
            <w:pPr>
              <w:jc w:val="right"/>
              <w:rPr>
                <w:rFonts w:ascii="Time Roman" w:hAnsi="Time Roman"/>
                <w:b/>
                <w:sz w:val="24"/>
                <w:szCs w:val="24"/>
              </w:rPr>
            </w:pPr>
            <w:r w:rsidRPr="003A13B1">
              <w:rPr>
                <w:rFonts w:ascii="Time Roman" w:hAnsi="Time Roman"/>
                <w:b/>
                <w:sz w:val="24"/>
                <w:szCs w:val="24"/>
              </w:rPr>
              <w:t>Максимальное количество баллов   - 15</w:t>
            </w:r>
          </w:p>
        </w:tc>
      </w:tr>
    </w:tbl>
    <w:p w:rsidR="007F65C3" w:rsidRPr="00A867D8" w:rsidRDefault="007F65C3" w:rsidP="007F65C3">
      <w:pPr>
        <w:jc w:val="both"/>
        <w:rPr>
          <w:rFonts w:ascii="Time Roman" w:hAnsi="Time Roman"/>
          <w:sz w:val="28"/>
          <w:szCs w:val="28"/>
        </w:rPr>
      </w:pPr>
    </w:p>
    <w:p w:rsidR="007F65C3" w:rsidRPr="003A13B1" w:rsidRDefault="00111108" w:rsidP="007F65C3">
      <w:pPr>
        <w:jc w:val="center"/>
        <w:rPr>
          <w:rFonts w:ascii="Time Roman" w:hAnsi="Time Roman" w:cs="Times New Roman"/>
          <w:b/>
          <w:sz w:val="24"/>
          <w:szCs w:val="24"/>
        </w:rPr>
      </w:pPr>
      <w:r>
        <w:rPr>
          <w:rFonts w:ascii="Time Roman" w:hAnsi="Time Roman" w:cs="Times New Roman"/>
          <w:b/>
          <w:sz w:val="24"/>
          <w:szCs w:val="24"/>
        </w:rPr>
        <w:t xml:space="preserve">Практический </w:t>
      </w:r>
      <w:r w:rsidR="007F65C3" w:rsidRPr="003A13B1">
        <w:rPr>
          <w:rFonts w:ascii="Time Roman" w:hAnsi="Time Roman" w:cs="Times New Roman"/>
          <w:b/>
          <w:sz w:val="24"/>
          <w:szCs w:val="24"/>
        </w:rPr>
        <w:t xml:space="preserve"> тур </w:t>
      </w:r>
    </w:p>
    <w:p w:rsidR="007F65C3" w:rsidRPr="003A13B1" w:rsidRDefault="00B21DED" w:rsidP="007F65C3">
      <w:pPr>
        <w:jc w:val="both"/>
        <w:rPr>
          <w:rFonts w:ascii="Time Roman" w:hAnsi="Time Roman"/>
          <w:sz w:val="24"/>
          <w:szCs w:val="24"/>
        </w:rPr>
      </w:pPr>
      <w:r w:rsidRPr="003A13B1">
        <w:rPr>
          <w:rFonts w:ascii="Time Roman" w:hAnsi="Time Roman" w:cs="Times New Roman"/>
          <w:b/>
          <w:sz w:val="24"/>
          <w:szCs w:val="24"/>
        </w:rPr>
        <w:t xml:space="preserve">       </w:t>
      </w:r>
      <w:r w:rsidR="007F65C3" w:rsidRPr="003A13B1">
        <w:rPr>
          <w:rFonts w:ascii="Time Roman" w:hAnsi="Time Roman" w:cs="Times New Roman"/>
          <w:b/>
          <w:sz w:val="24"/>
          <w:szCs w:val="24"/>
        </w:rPr>
        <w:t xml:space="preserve">Задание </w:t>
      </w:r>
      <w:r w:rsidR="007F65C3" w:rsidRPr="003A13B1">
        <w:rPr>
          <w:rFonts w:ascii="Times New Roman" w:hAnsi="Times New Roman" w:cs="Times New Roman"/>
          <w:b/>
          <w:sz w:val="24"/>
          <w:szCs w:val="24"/>
        </w:rPr>
        <w:t>№</w:t>
      </w:r>
      <w:r w:rsidR="007F65C3" w:rsidRPr="003A13B1">
        <w:rPr>
          <w:rFonts w:ascii="Time Roman" w:hAnsi="Time Roman" w:cs="Times New Roman"/>
          <w:b/>
          <w:sz w:val="24"/>
          <w:szCs w:val="24"/>
        </w:rPr>
        <w:t>1.</w:t>
      </w:r>
      <w:r w:rsidR="007F65C3" w:rsidRPr="003A13B1">
        <w:rPr>
          <w:rFonts w:ascii="Time Roman" w:hAnsi="Time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3969"/>
        <w:gridCol w:w="2210"/>
      </w:tblGrid>
      <w:tr w:rsidR="007F65C3" w:rsidRPr="003A13B1" w:rsidTr="00B21DED">
        <w:tc>
          <w:tcPr>
            <w:tcW w:w="3828" w:type="dxa"/>
          </w:tcPr>
          <w:p w:rsidR="007F65C3" w:rsidRPr="003A13B1" w:rsidRDefault="007F65C3" w:rsidP="007F65C3">
            <w:pPr>
              <w:jc w:val="center"/>
              <w:rPr>
                <w:rFonts w:ascii="Time Roman" w:hAnsi="Time Roman"/>
                <w:b/>
                <w:sz w:val="24"/>
                <w:szCs w:val="24"/>
              </w:rPr>
            </w:pPr>
            <w:r w:rsidRPr="003A13B1">
              <w:rPr>
                <w:rFonts w:ascii="Time Roman" w:hAnsi="Time Roman"/>
                <w:b/>
                <w:sz w:val="24"/>
                <w:szCs w:val="24"/>
              </w:rPr>
              <w:t xml:space="preserve"> Район Хабаровского края</w:t>
            </w:r>
          </w:p>
        </w:tc>
        <w:tc>
          <w:tcPr>
            <w:tcW w:w="3969" w:type="dxa"/>
          </w:tcPr>
          <w:p w:rsidR="007F65C3" w:rsidRPr="003A13B1" w:rsidRDefault="007F65C3" w:rsidP="007F65C3">
            <w:pPr>
              <w:jc w:val="center"/>
              <w:rPr>
                <w:rFonts w:ascii="Time Roman" w:hAnsi="Time Roman"/>
                <w:b/>
                <w:sz w:val="24"/>
                <w:szCs w:val="24"/>
              </w:rPr>
            </w:pPr>
            <w:r w:rsidRPr="003A13B1">
              <w:rPr>
                <w:rFonts w:ascii="Time Roman" w:hAnsi="Time Roman"/>
                <w:b/>
                <w:sz w:val="24"/>
                <w:szCs w:val="24"/>
              </w:rPr>
              <w:t>Административный центр</w:t>
            </w:r>
          </w:p>
        </w:tc>
        <w:tc>
          <w:tcPr>
            <w:tcW w:w="2210" w:type="dxa"/>
          </w:tcPr>
          <w:p w:rsidR="007F65C3" w:rsidRPr="003A13B1" w:rsidRDefault="007F65C3" w:rsidP="007F65C3">
            <w:pPr>
              <w:jc w:val="center"/>
              <w:rPr>
                <w:rFonts w:ascii="Time Roman" w:hAnsi="Time Roman"/>
                <w:b/>
                <w:sz w:val="24"/>
                <w:szCs w:val="24"/>
              </w:rPr>
            </w:pPr>
            <w:r w:rsidRPr="003A13B1">
              <w:rPr>
                <w:rFonts w:ascii="Time Roman" w:hAnsi="Time Roman"/>
                <w:b/>
                <w:sz w:val="24"/>
                <w:szCs w:val="24"/>
              </w:rPr>
              <w:t>баллы</w:t>
            </w:r>
          </w:p>
        </w:tc>
      </w:tr>
      <w:tr w:rsidR="007F65C3" w:rsidRPr="003A13B1" w:rsidTr="00B21DED">
        <w:tc>
          <w:tcPr>
            <w:tcW w:w="3828" w:type="dxa"/>
          </w:tcPr>
          <w:p w:rsidR="007F65C3" w:rsidRPr="003A13B1" w:rsidRDefault="007F65C3" w:rsidP="007F65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 xml:space="preserve"> Нанайский</w:t>
            </w:r>
          </w:p>
        </w:tc>
        <w:tc>
          <w:tcPr>
            <w:tcW w:w="3969" w:type="dxa"/>
          </w:tcPr>
          <w:p w:rsidR="007F65C3" w:rsidRPr="003A13B1" w:rsidRDefault="007F65C3" w:rsidP="007F65C3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Село Троицкое</w:t>
            </w:r>
          </w:p>
        </w:tc>
        <w:tc>
          <w:tcPr>
            <w:tcW w:w="2210" w:type="dxa"/>
          </w:tcPr>
          <w:p w:rsidR="007F65C3" w:rsidRPr="003A13B1" w:rsidRDefault="007F65C3" w:rsidP="007F65C3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2,5</w:t>
            </w:r>
          </w:p>
        </w:tc>
      </w:tr>
      <w:tr w:rsidR="007F65C3" w:rsidRPr="003A13B1" w:rsidTr="00B21DED">
        <w:tc>
          <w:tcPr>
            <w:tcW w:w="3828" w:type="dxa"/>
          </w:tcPr>
          <w:p w:rsidR="007F65C3" w:rsidRPr="003A13B1" w:rsidRDefault="007F65C3" w:rsidP="007F65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 Roman" w:hAnsi="Time Roman"/>
                <w:sz w:val="24"/>
                <w:szCs w:val="24"/>
              </w:rPr>
            </w:pPr>
            <w:proofErr w:type="spellStart"/>
            <w:r w:rsidRPr="003A13B1">
              <w:rPr>
                <w:rFonts w:ascii="Time Roman" w:hAnsi="Time Roman"/>
                <w:sz w:val="24"/>
                <w:szCs w:val="24"/>
              </w:rPr>
              <w:t>Верхнебуреинский</w:t>
            </w:r>
            <w:proofErr w:type="spellEnd"/>
          </w:p>
        </w:tc>
        <w:tc>
          <w:tcPr>
            <w:tcW w:w="3969" w:type="dxa"/>
          </w:tcPr>
          <w:p w:rsidR="007F65C3" w:rsidRPr="003A13B1" w:rsidRDefault="007F65C3" w:rsidP="007F65C3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Поселок городского типа Чегдомын</w:t>
            </w:r>
          </w:p>
        </w:tc>
        <w:tc>
          <w:tcPr>
            <w:tcW w:w="2210" w:type="dxa"/>
          </w:tcPr>
          <w:p w:rsidR="007F65C3" w:rsidRPr="003A13B1" w:rsidRDefault="007F65C3" w:rsidP="007F65C3">
            <w:pPr>
              <w:rPr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2,5</w:t>
            </w:r>
          </w:p>
        </w:tc>
      </w:tr>
      <w:tr w:rsidR="007F65C3" w:rsidRPr="003A13B1" w:rsidTr="00B21DED">
        <w:tc>
          <w:tcPr>
            <w:tcW w:w="3828" w:type="dxa"/>
          </w:tcPr>
          <w:p w:rsidR="007F65C3" w:rsidRPr="003A13B1" w:rsidRDefault="007F65C3" w:rsidP="007F65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 xml:space="preserve"> Комсомольский</w:t>
            </w:r>
          </w:p>
        </w:tc>
        <w:tc>
          <w:tcPr>
            <w:tcW w:w="3969" w:type="dxa"/>
          </w:tcPr>
          <w:p w:rsidR="007F65C3" w:rsidRPr="003A13B1" w:rsidRDefault="007F65C3" w:rsidP="007F65C3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Город Комсомольск-на-Амуре</w:t>
            </w:r>
          </w:p>
        </w:tc>
        <w:tc>
          <w:tcPr>
            <w:tcW w:w="2210" w:type="dxa"/>
          </w:tcPr>
          <w:p w:rsidR="007F65C3" w:rsidRPr="003A13B1" w:rsidRDefault="007F65C3" w:rsidP="007F65C3">
            <w:pPr>
              <w:rPr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2,5</w:t>
            </w:r>
          </w:p>
        </w:tc>
      </w:tr>
      <w:tr w:rsidR="007F65C3" w:rsidRPr="003A13B1" w:rsidTr="00B21DED">
        <w:tc>
          <w:tcPr>
            <w:tcW w:w="3828" w:type="dxa"/>
          </w:tcPr>
          <w:p w:rsidR="007F65C3" w:rsidRPr="003A13B1" w:rsidRDefault="007F65C3" w:rsidP="007F65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 Roman" w:hAnsi="Time Roman"/>
                <w:sz w:val="24"/>
                <w:szCs w:val="24"/>
              </w:rPr>
            </w:pPr>
            <w:proofErr w:type="spellStart"/>
            <w:r w:rsidRPr="003A13B1">
              <w:rPr>
                <w:rFonts w:ascii="Time Roman" w:hAnsi="Time Roman"/>
                <w:sz w:val="24"/>
                <w:szCs w:val="24"/>
              </w:rPr>
              <w:t>Ванинский</w:t>
            </w:r>
            <w:proofErr w:type="spellEnd"/>
          </w:p>
        </w:tc>
        <w:tc>
          <w:tcPr>
            <w:tcW w:w="3969" w:type="dxa"/>
          </w:tcPr>
          <w:p w:rsidR="007F65C3" w:rsidRPr="003A13B1" w:rsidRDefault="007F65C3" w:rsidP="007F65C3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Поселок городского типа Ванино</w:t>
            </w:r>
          </w:p>
        </w:tc>
        <w:tc>
          <w:tcPr>
            <w:tcW w:w="2210" w:type="dxa"/>
          </w:tcPr>
          <w:p w:rsidR="007F65C3" w:rsidRPr="003A13B1" w:rsidRDefault="007F65C3" w:rsidP="007F65C3">
            <w:pPr>
              <w:rPr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2,5</w:t>
            </w:r>
          </w:p>
        </w:tc>
      </w:tr>
      <w:tr w:rsidR="007F65C3" w:rsidRPr="003A13B1" w:rsidTr="00B21DED">
        <w:tc>
          <w:tcPr>
            <w:tcW w:w="3828" w:type="dxa"/>
          </w:tcPr>
          <w:p w:rsidR="007F65C3" w:rsidRPr="003A13B1" w:rsidRDefault="007F65C3" w:rsidP="007F65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Хабаровский</w:t>
            </w:r>
          </w:p>
        </w:tc>
        <w:tc>
          <w:tcPr>
            <w:tcW w:w="3969" w:type="dxa"/>
          </w:tcPr>
          <w:p w:rsidR="007F65C3" w:rsidRPr="003A13B1" w:rsidRDefault="007F65C3" w:rsidP="007F65C3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Город Хабаровск</w:t>
            </w:r>
          </w:p>
        </w:tc>
        <w:tc>
          <w:tcPr>
            <w:tcW w:w="2210" w:type="dxa"/>
          </w:tcPr>
          <w:p w:rsidR="007F65C3" w:rsidRPr="003A13B1" w:rsidRDefault="007F65C3" w:rsidP="007F65C3">
            <w:pPr>
              <w:rPr>
                <w:sz w:val="24"/>
                <w:szCs w:val="24"/>
              </w:rPr>
            </w:pPr>
            <w:r w:rsidRPr="003A13B1">
              <w:rPr>
                <w:rFonts w:ascii="Time Roman" w:hAnsi="Time Roman"/>
                <w:sz w:val="24"/>
                <w:szCs w:val="24"/>
              </w:rPr>
              <w:t>2,5</w:t>
            </w:r>
          </w:p>
        </w:tc>
      </w:tr>
    </w:tbl>
    <w:p w:rsidR="007F65C3" w:rsidRPr="003A13B1" w:rsidRDefault="007F65C3" w:rsidP="007F65C3">
      <w:pPr>
        <w:jc w:val="both"/>
        <w:rPr>
          <w:rFonts w:ascii="Time Roman" w:hAnsi="Time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843"/>
      </w:tblGrid>
      <w:tr w:rsidR="007F65C3" w:rsidRPr="003A13B1" w:rsidTr="00B21DED">
        <w:tc>
          <w:tcPr>
            <w:tcW w:w="70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3B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3B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843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3B1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7F65C3" w:rsidRPr="003A13B1" w:rsidTr="00B21DED">
        <w:tc>
          <w:tcPr>
            <w:tcW w:w="70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371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Произведена запись названия района Хабаровского края.</w:t>
            </w:r>
          </w:p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За каждый ответ</w:t>
            </w:r>
          </w:p>
        </w:tc>
        <w:tc>
          <w:tcPr>
            <w:tcW w:w="1843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65C3" w:rsidRPr="003A13B1" w:rsidTr="00B21DED">
        <w:tc>
          <w:tcPr>
            <w:tcW w:w="70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371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Прописан административный центр</w:t>
            </w:r>
          </w:p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За каждый ответ</w:t>
            </w:r>
          </w:p>
        </w:tc>
        <w:tc>
          <w:tcPr>
            <w:tcW w:w="1843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65C3" w:rsidRPr="003A13B1" w:rsidTr="00B21DED">
        <w:tc>
          <w:tcPr>
            <w:tcW w:w="70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71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Названы</w:t>
            </w:r>
            <w:proofErr w:type="gramEnd"/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тип административного центра.</w:t>
            </w:r>
          </w:p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За каждый ответ</w:t>
            </w:r>
          </w:p>
        </w:tc>
        <w:tc>
          <w:tcPr>
            <w:tcW w:w="1843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0,5 </w:t>
            </w:r>
          </w:p>
        </w:tc>
      </w:tr>
      <w:tr w:rsidR="007F65C3" w:rsidRPr="003A13B1" w:rsidTr="00B21DED">
        <w:tc>
          <w:tcPr>
            <w:tcW w:w="8080" w:type="dxa"/>
            <w:gridSpan w:val="2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13B1">
              <w:rPr>
                <w:rFonts w:ascii="Time Roman" w:hAnsi="Time Roman"/>
                <w:b/>
                <w:sz w:val="24"/>
                <w:szCs w:val="24"/>
              </w:rPr>
              <w:t xml:space="preserve">Максимальное количество баллов   </w:t>
            </w:r>
          </w:p>
        </w:tc>
        <w:tc>
          <w:tcPr>
            <w:tcW w:w="1843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12,5 </w:t>
            </w:r>
          </w:p>
        </w:tc>
      </w:tr>
    </w:tbl>
    <w:p w:rsidR="007F65C3" w:rsidRPr="003A13B1" w:rsidRDefault="007F65C3" w:rsidP="007F65C3">
      <w:pPr>
        <w:rPr>
          <w:rFonts w:ascii="Time Roman" w:hAnsi="Time Roman"/>
          <w:sz w:val="24"/>
          <w:szCs w:val="24"/>
        </w:rPr>
      </w:pPr>
      <w:r w:rsidRPr="003A13B1">
        <w:rPr>
          <w:rFonts w:ascii="Time Roman" w:hAnsi="Time Roman" w:cs="Times New Roman"/>
          <w:b/>
          <w:sz w:val="24"/>
          <w:szCs w:val="24"/>
        </w:rPr>
        <w:t xml:space="preserve">  </w:t>
      </w:r>
      <w:r w:rsidR="00B21DED" w:rsidRPr="003A13B1">
        <w:rPr>
          <w:rFonts w:ascii="Time Roman" w:hAnsi="Time Roman" w:cs="Times New Roman"/>
          <w:b/>
          <w:sz w:val="24"/>
          <w:szCs w:val="24"/>
        </w:rPr>
        <w:t xml:space="preserve">     </w:t>
      </w:r>
      <w:r w:rsidRPr="003A13B1">
        <w:rPr>
          <w:rFonts w:ascii="Time Roman" w:hAnsi="Time Roman" w:cs="Times New Roman"/>
          <w:b/>
          <w:sz w:val="24"/>
          <w:szCs w:val="24"/>
        </w:rPr>
        <w:t xml:space="preserve">Задание </w:t>
      </w:r>
      <w:r w:rsidRPr="003A13B1">
        <w:rPr>
          <w:rFonts w:ascii="Times New Roman" w:hAnsi="Times New Roman" w:cs="Times New Roman"/>
          <w:b/>
          <w:sz w:val="24"/>
          <w:szCs w:val="24"/>
        </w:rPr>
        <w:t>№ 2.</w:t>
      </w:r>
      <w:r w:rsidRPr="003A13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371"/>
        <w:gridCol w:w="1559"/>
      </w:tblGrid>
      <w:tr w:rsidR="007F65C3" w:rsidRPr="003A13B1" w:rsidTr="00B21DED">
        <w:tc>
          <w:tcPr>
            <w:tcW w:w="70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55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F65C3" w:rsidRPr="003A13B1" w:rsidTr="00B21DED">
        <w:tc>
          <w:tcPr>
            <w:tcW w:w="70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371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Река  Баргузин </w:t>
            </w:r>
          </w:p>
        </w:tc>
        <w:tc>
          <w:tcPr>
            <w:tcW w:w="155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65C3" w:rsidRPr="003A13B1" w:rsidTr="00B21DED">
        <w:tc>
          <w:tcPr>
            <w:tcW w:w="70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371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Ветер Баргузин</w:t>
            </w:r>
          </w:p>
        </w:tc>
        <w:tc>
          <w:tcPr>
            <w:tcW w:w="155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65C3" w:rsidRPr="003A13B1" w:rsidTr="00B21DED">
        <w:tc>
          <w:tcPr>
            <w:tcW w:w="70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371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Баргузинский</w:t>
            </w:r>
            <w:proofErr w:type="spellEnd"/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заповедник</w:t>
            </w:r>
          </w:p>
        </w:tc>
        <w:tc>
          <w:tcPr>
            <w:tcW w:w="155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65C3" w:rsidRPr="003A13B1" w:rsidTr="00B21DED">
        <w:tc>
          <w:tcPr>
            <w:tcW w:w="70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371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Баргузинский</w:t>
            </w:r>
            <w:proofErr w:type="spellEnd"/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соболь</w:t>
            </w:r>
          </w:p>
        </w:tc>
        <w:tc>
          <w:tcPr>
            <w:tcW w:w="1559" w:type="dxa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65C3" w:rsidRPr="003A13B1" w:rsidTr="00B21DED">
        <w:tc>
          <w:tcPr>
            <w:tcW w:w="8080" w:type="dxa"/>
            <w:gridSpan w:val="2"/>
          </w:tcPr>
          <w:p w:rsidR="007F65C3" w:rsidRPr="003A13B1" w:rsidRDefault="007F65C3" w:rsidP="007F6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13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Максимальное количество баллов   </w:t>
            </w:r>
          </w:p>
        </w:tc>
        <w:tc>
          <w:tcPr>
            <w:tcW w:w="1559" w:type="dxa"/>
          </w:tcPr>
          <w:p w:rsidR="007F65C3" w:rsidRPr="003A13B1" w:rsidRDefault="007F65C3" w:rsidP="007F65C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3A13B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7F65C3" w:rsidRPr="003A13B1" w:rsidRDefault="007F65C3" w:rsidP="007F65C3">
      <w:pPr>
        <w:spacing w:after="0" w:line="240" w:lineRule="auto"/>
        <w:ind w:left="360"/>
        <w:jc w:val="both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7F65C3" w:rsidRPr="003A13B1" w:rsidRDefault="003A13B1" w:rsidP="003A13B1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ru-RU"/>
        </w:rPr>
      </w:pPr>
      <w:r>
        <w:rPr>
          <w:rFonts w:ascii="Time Roman" w:hAnsi="Time Roman" w:cs="Times New Roman"/>
          <w:b/>
          <w:sz w:val="24"/>
          <w:szCs w:val="24"/>
        </w:rPr>
        <w:t xml:space="preserve">   </w:t>
      </w:r>
      <w:r w:rsidR="007F65C3" w:rsidRPr="003A13B1">
        <w:rPr>
          <w:rFonts w:ascii="Time Roman" w:hAnsi="Time Roman" w:cs="Times New Roman"/>
          <w:b/>
          <w:sz w:val="24"/>
          <w:szCs w:val="24"/>
        </w:rPr>
        <w:t xml:space="preserve">Задание </w:t>
      </w:r>
      <w:r w:rsidR="007F65C3" w:rsidRPr="003A13B1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 Roman" w:hAnsi="Time Roman"/>
          <w:b/>
          <w:sz w:val="24"/>
          <w:szCs w:val="24"/>
        </w:rPr>
        <w:t>3</w:t>
      </w:r>
      <w:r w:rsidR="007F65C3" w:rsidRPr="003A13B1">
        <w:rPr>
          <w:rFonts w:ascii="Time Roman" w:hAnsi="Time Roman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X="642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7935"/>
        <w:gridCol w:w="969"/>
      </w:tblGrid>
      <w:tr w:rsidR="007F65C3" w:rsidRPr="003A13B1" w:rsidTr="00B21DED">
        <w:tc>
          <w:tcPr>
            <w:tcW w:w="992" w:type="dxa"/>
          </w:tcPr>
          <w:p w:rsidR="007F65C3" w:rsidRPr="003A13B1" w:rsidRDefault="007F65C3" w:rsidP="00B21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3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35" w:type="dxa"/>
          </w:tcPr>
          <w:p w:rsidR="007F65C3" w:rsidRPr="003A13B1" w:rsidRDefault="007F65C3" w:rsidP="00B21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3B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969" w:type="dxa"/>
          </w:tcPr>
          <w:p w:rsidR="007F65C3" w:rsidRPr="003A13B1" w:rsidRDefault="007F65C3" w:rsidP="00B21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3B1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7F65C3" w:rsidRPr="003A13B1" w:rsidTr="00B21DED">
        <w:tc>
          <w:tcPr>
            <w:tcW w:w="992" w:type="dxa"/>
          </w:tcPr>
          <w:p w:rsidR="007F65C3" w:rsidRPr="003A13B1" w:rsidRDefault="007F65C3" w:rsidP="00B2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935" w:type="dxa"/>
          </w:tcPr>
          <w:p w:rsidR="007F65C3" w:rsidRPr="003A13B1" w:rsidRDefault="007F65C3" w:rsidP="00B2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Страна – Япония  </w:t>
            </w:r>
          </w:p>
        </w:tc>
        <w:tc>
          <w:tcPr>
            <w:tcW w:w="969" w:type="dxa"/>
          </w:tcPr>
          <w:p w:rsidR="007F65C3" w:rsidRPr="003A13B1" w:rsidRDefault="007F65C3" w:rsidP="00B2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65C3" w:rsidRPr="003A13B1" w:rsidTr="00B21DED">
        <w:tc>
          <w:tcPr>
            <w:tcW w:w="992" w:type="dxa"/>
          </w:tcPr>
          <w:p w:rsidR="007F65C3" w:rsidRPr="003A13B1" w:rsidRDefault="007F65C3" w:rsidP="00B2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935" w:type="dxa"/>
          </w:tcPr>
          <w:p w:rsidR="007F65C3" w:rsidRPr="003A13B1" w:rsidRDefault="007F65C3" w:rsidP="00B21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3B1">
              <w:rPr>
                <w:rFonts w:ascii="Times New Roman" w:hAnsi="Times New Roman" w:cs="Times New Roman"/>
                <w:sz w:val="24"/>
                <w:szCs w:val="24"/>
              </w:rPr>
              <w:t>Названы любые</w:t>
            </w:r>
            <w:r w:rsidRPr="003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страны </w:t>
            </w:r>
            <w:proofErr w:type="gramStart"/>
            <w:r w:rsidRPr="003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13B1">
              <w:rPr>
                <w:rFonts w:ascii="Times New Roman" w:hAnsi="Times New Roman" w:cs="Times New Roman"/>
                <w:b/>
                <w:sz w:val="24"/>
                <w:szCs w:val="24"/>
              </w:rPr>
              <w:t>нет дополнительных баллов  за страны)</w:t>
            </w:r>
          </w:p>
          <w:p w:rsidR="007F65C3" w:rsidRPr="003A13B1" w:rsidRDefault="007F65C3" w:rsidP="00B21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shd w:val="clear" w:color="auto" w:fill="FFFFFF"/>
                <w:lang w:eastAsia="ru-RU"/>
              </w:rPr>
              <w:t>Ниже перечислены все страны-архипелаги (список):</w:t>
            </w:r>
          </w:p>
          <w:p w:rsidR="007F65C3" w:rsidRPr="003A13B1" w:rsidRDefault="007F65C3" w:rsidP="00B2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Великобритания; Новая Зеландия; Индонезия; Кирибати; Коморские острова; Багамские острова; Маршалловы острова; Соломоновы острова; Сейшелы; Палау; Тувалу; Тонга; Япония; Филиппины; Дания.</w:t>
            </w:r>
            <w:proofErr w:type="gramEnd"/>
          </w:p>
        </w:tc>
        <w:tc>
          <w:tcPr>
            <w:tcW w:w="969" w:type="dxa"/>
          </w:tcPr>
          <w:p w:rsidR="007F65C3" w:rsidRPr="003A13B1" w:rsidRDefault="007F65C3" w:rsidP="00B21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65C3" w:rsidRPr="003A13B1" w:rsidTr="00B21DED">
        <w:tc>
          <w:tcPr>
            <w:tcW w:w="8927" w:type="dxa"/>
            <w:gridSpan w:val="2"/>
          </w:tcPr>
          <w:p w:rsidR="007F65C3" w:rsidRPr="003A13B1" w:rsidRDefault="007F65C3" w:rsidP="00B21D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13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Максимальное количество баллов   </w:t>
            </w:r>
          </w:p>
        </w:tc>
        <w:tc>
          <w:tcPr>
            <w:tcW w:w="969" w:type="dxa"/>
          </w:tcPr>
          <w:p w:rsidR="007F65C3" w:rsidRPr="003A13B1" w:rsidRDefault="007F65C3" w:rsidP="00B21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13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2 </w:t>
            </w:r>
          </w:p>
        </w:tc>
      </w:tr>
    </w:tbl>
    <w:p w:rsidR="007F65C3" w:rsidRPr="003A13B1" w:rsidRDefault="007F65C3" w:rsidP="007F65C3">
      <w:pPr>
        <w:jc w:val="both"/>
        <w:rPr>
          <w:rFonts w:ascii="Time Roman" w:hAnsi="Time Roman" w:cs="Times New Roman"/>
          <w:b/>
          <w:sz w:val="24"/>
          <w:szCs w:val="24"/>
        </w:rPr>
      </w:pPr>
    </w:p>
    <w:p w:rsidR="007F65C3" w:rsidRPr="003A13B1" w:rsidRDefault="00B21DED" w:rsidP="007F65C3">
      <w:pPr>
        <w:jc w:val="both"/>
        <w:rPr>
          <w:rFonts w:ascii="Time Roman" w:hAnsi="Time Roman"/>
          <w:sz w:val="24"/>
          <w:szCs w:val="24"/>
        </w:rPr>
      </w:pPr>
      <w:r w:rsidRPr="003A13B1">
        <w:rPr>
          <w:rFonts w:ascii="Time Roman" w:hAnsi="Time Roman" w:cs="Times New Roman"/>
          <w:b/>
          <w:sz w:val="24"/>
          <w:szCs w:val="24"/>
        </w:rPr>
        <w:t xml:space="preserve">     </w:t>
      </w:r>
      <w:r w:rsidR="003A13B1">
        <w:rPr>
          <w:rFonts w:ascii="Time Roman" w:hAnsi="Time Roman" w:cs="Times New Roman"/>
          <w:b/>
          <w:sz w:val="24"/>
          <w:szCs w:val="24"/>
        </w:rPr>
        <w:t>Задание №4</w:t>
      </w:r>
      <w:r w:rsidR="007F65C3" w:rsidRPr="003A13B1">
        <w:rPr>
          <w:rFonts w:ascii="Time Roman" w:hAnsi="Time Roman" w:cs="Times New Roman"/>
          <w:b/>
          <w:sz w:val="24"/>
          <w:szCs w:val="24"/>
        </w:rPr>
        <w:t xml:space="preserve">. </w:t>
      </w:r>
    </w:p>
    <w:tbl>
      <w:tblPr>
        <w:tblW w:w="10064" w:type="dxa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4253"/>
      </w:tblGrid>
      <w:tr w:rsidR="007F65C3" w:rsidRPr="003A13B1" w:rsidTr="00B21DED">
        <w:trPr>
          <w:trHeight w:hRule="exact" w:val="432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ind w:left="273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1. Субъект РФ и его столицу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Дагестан (</w:t>
            </w:r>
            <w:r w:rsidRPr="003A13B1">
              <w:rPr>
                <w:rStyle w:val="20"/>
                <w:rFonts w:eastAsiaTheme="minorHAnsi"/>
              </w:rPr>
              <w:t>1 балл</w:t>
            </w:r>
            <w:r w:rsidRPr="003A13B1">
              <w:rPr>
                <w:rStyle w:val="2"/>
                <w:rFonts w:eastAsiaTheme="minorHAnsi"/>
              </w:rPr>
              <w:t>), Махачкала (</w:t>
            </w:r>
            <w:r w:rsidRPr="003A13B1">
              <w:rPr>
                <w:rStyle w:val="20"/>
                <w:rFonts w:eastAsiaTheme="minorHAnsi"/>
              </w:rPr>
              <w:t>0,5</w:t>
            </w:r>
            <w:r w:rsidRPr="003A13B1">
              <w:rPr>
                <w:rStyle w:val="2"/>
                <w:rFonts w:eastAsiaTheme="minorHAnsi"/>
              </w:rPr>
              <w:t>)</w:t>
            </w:r>
          </w:p>
        </w:tc>
      </w:tr>
      <w:tr w:rsidR="007F65C3" w:rsidRPr="003A13B1" w:rsidTr="00B21DED">
        <w:trPr>
          <w:trHeight w:hRule="exact" w:val="752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74" w:lineRule="exact"/>
              <w:ind w:left="273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2. Высочайшую точку и её дополнительный статус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317" w:lineRule="exact"/>
              <w:rPr>
                <w:sz w:val="24"/>
                <w:szCs w:val="24"/>
              </w:rPr>
            </w:pPr>
            <w:proofErr w:type="spellStart"/>
            <w:r w:rsidRPr="003A13B1">
              <w:rPr>
                <w:rStyle w:val="2"/>
                <w:rFonts w:eastAsiaTheme="minorHAnsi"/>
              </w:rPr>
              <w:t>Базардюзю</w:t>
            </w:r>
            <w:proofErr w:type="spellEnd"/>
            <w:r w:rsidRPr="003A13B1">
              <w:rPr>
                <w:rStyle w:val="2"/>
                <w:rFonts w:eastAsiaTheme="minorHAnsi"/>
              </w:rPr>
              <w:t xml:space="preserve"> (1); крайняя южная точка РФ (0,5)</w:t>
            </w:r>
          </w:p>
        </w:tc>
      </w:tr>
      <w:tr w:rsidR="007F65C3" w:rsidRPr="003A13B1" w:rsidTr="00B21DED">
        <w:trPr>
          <w:trHeight w:hRule="exact" w:val="662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ind w:left="273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3. Оба названия равнинной территории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317" w:lineRule="exact"/>
              <w:rPr>
                <w:sz w:val="24"/>
                <w:szCs w:val="24"/>
              </w:rPr>
            </w:pPr>
            <w:proofErr w:type="spellStart"/>
            <w:r w:rsidRPr="003A13B1">
              <w:rPr>
                <w:rStyle w:val="2"/>
                <w:rFonts w:eastAsiaTheme="minorHAnsi"/>
              </w:rPr>
              <w:t>Терско-Кумская</w:t>
            </w:r>
            <w:proofErr w:type="spellEnd"/>
            <w:r w:rsidRPr="003A13B1">
              <w:rPr>
                <w:rStyle w:val="2"/>
                <w:rFonts w:eastAsiaTheme="minorHAnsi"/>
              </w:rPr>
              <w:t xml:space="preserve"> низменность (0,5); Ногайская степь (0,5)</w:t>
            </w:r>
          </w:p>
        </w:tc>
      </w:tr>
      <w:tr w:rsidR="007F65C3" w:rsidRPr="003A13B1" w:rsidTr="00B21DED">
        <w:trPr>
          <w:trHeight w:hRule="exact" w:val="43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ind w:left="273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4. Три крупнейших народа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Аварцы (1); даргинцы (1); кумыки (1)</w:t>
            </w:r>
          </w:p>
        </w:tc>
      </w:tr>
      <w:tr w:rsidR="007F65C3" w:rsidRPr="003A13B1" w:rsidTr="00B21DED">
        <w:trPr>
          <w:trHeight w:hRule="exact" w:val="422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ind w:left="273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5. Торговый путь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Великий шёлковый путь (0,5)</w:t>
            </w:r>
          </w:p>
        </w:tc>
      </w:tr>
      <w:tr w:rsidR="007F65C3" w:rsidRPr="003A13B1" w:rsidTr="00B21DED">
        <w:trPr>
          <w:trHeight w:hRule="exact" w:val="4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ind w:left="273"/>
              <w:rPr>
                <w:sz w:val="24"/>
                <w:szCs w:val="24"/>
              </w:rPr>
            </w:pPr>
            <w:r w:rsidRPr="003A13B1">
              <w:rPr>
                <w:rStyle w:val="2115pt1pt"/>
                <w:rFonts w:eastAsiaTheme="minorHAnsi"/>
                <w:sz w:val="24"/>
                <w:szCs w:val="24"/>
              </w:rPr>
              <w:t>6</w:t>
            </w:r>
            <w:r w:rsidRPr="003A13B1">
              <w:rPr>
                <w:rStyle w:val="2"/>
                <w:rFonts w:eastAsiaTheme="minorHAnsi"/>
              </w:rPr>
              <w:t>. Танец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Лезгинка (0,5)</w:t>
            </w:r>
          </w:p>
        </w:tc>
      </w:tr>
      <w:tr w:rsidR="007F65C3" w:rsidRPr="003A13B1" w:rsidTr="00B21DED">
        <w:trPr>
          <w:trHeight w:hRule="exact" w:val="426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ind w:left="273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7. Центр виноделия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Кизляр (0,5)</w:t>
            </w:r>
          </w:p>
        </w:tc>
      </w:tr>
      <w:tr w:rsidR="007F65C3" w:rsidRPr="003A13B1" w:rsidTr="00B21DED">
        <w:trPr>
          <w:trHeight w:hRule="exact" w:val="418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83" w:lineRule="exact"/>
              <w:ind w:left="273"/>
              <w:rPr>
                <w:sz w:val="24"/>
                <w:szCs w:val="24"/>
              </w:rPr>
            </w:pPr>
            <w:r w:rsidRPr="003A13B1">
              <w:rPr>
                <w:rStyle w:val="2115pt1pt"/>
                <w:rFonts w:eastAsiaTheme="minorHAnsi"/>
                <w:sz w:val="24"/>
                <w:szCs w:val="24"/>
              </w:rPr>
              <w:t>8</w:t>
            </w:r>
            <w:r w:rsidRPr="003A13B1">
              <w:rPr>
                <w:rStyle w:val="2"/>
                <w:rFonts w:eastAsiaTheme="minorHAnsi"/>
              </w:rPr>
              <w:t>. Центр художественной обработки металла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rPr>
                <w:sz w:val="24"/>
                <w:szCs w:val="24"/>
              </w:rPr>
            </w:pPr>
            <w:proofErr w:type="spellStart"/>
            <w:r w:rsidRPr="003A13B1">
              <w:rPr>
                <w:rStyle w:val="2"/>
                <w:rFonts w:eastAsiaTheme="minorHAnsi"/>
              </w:rPr>
              <w:t>Кубачи</w:t>
            </w:r>
            <w:proofErr w:type="spellEnd"/>
            <w:r w:rsidRPr="003A13B1">
              <w:rPr>
                <w:rStyle w:val="2"/>
                <w:rFonts w:eastAsiaTheme="minorHAnsi"/>
              </w:rPr>
              <w:t xml:space="preserve"> (0,5)</w:t>
            </w:r>
          </w:p>
        </w:tc>
      </w:tr>
      <w:tr w:rsidR="007F65C3" w:rsidRPr="003A13B1" w:rsidTr="00B21DED">
        <w:trPr>
          <w:trHeight w:hRule="exact" w:val="424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ind w:left="273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9. Древнейший город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Дербент (0,5)</w:t>
            </w:r>
          </w:p>
        </w:tc>
      </w:tr>
      <w:tr w:rsidR="007F65C3" w:rsidRPr="003A13B1" w:rsidTr="00B21DED">
        <w:trPr>
          <w:trHeight w:hRule="exact" w:val="7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5C3" w:rsidRPr="003A13B1" w:rsidRDefault="007F65C3" w:rsidP="007F65C3">
            <w:pPr>
              <w:spacing w:after="0" w:line="274" w:lineRule="exact"/>
              <w:ind w:left="273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10. Две отрасли специализации сельского хозяйства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Овощеводство(1) и овцеводство(1)</w:t>
            </w:r>
          </w:p>
        </w:tc>
      </w:tr>
      <w:tr w:rsidR="007F65C3" w:rsidRPr="003A13B1" w:rsidTr="00B21DED">
        <w:trPr>
          <w:trHeight w:hRule="exact" w:val="422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5C3" w:rsidRPr="003A13B1" w:rsidRDefault="007F65C3" w:rsidP="007F65C3">
            <w:pPr>
              <w:spacing w:after="0" w:line="283" w:lineRule="exact"/>
              <w:ind w:left="273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11. Важнейший вид промысловых рыб региона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Осетровые (0,5)</w:t>
            </w:r>
          </w:p>
        </w:tc>
      </w:tr>
      <w:tr w:rsidR="007F65C3" w:rsidRPr="003A13B1" w:rsidTr="00B21DED">
        <w:trPr>
          <w:trHeight w:hRule="exact" w:val="414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5C3" w:rsidRPr="003A13B1" w:rsidRDefault="007F65C3" w:rsidP="007F65C3">
            <w:pPr>
              <w:spacing w:after="0" w:line="274" w:lineRule="exact"/>
              <w:ind w:left="273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12. Отрасли добывающей промышленности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Нефтяная (1) и газовая(1) промышленность</w:t>
            </w:r>
          </w:p>
        </w:tc>
      </w:tr>
      <w:tr w:rsidR="007F65C3" w:rsidRPr="003A13B1" w:rsidTr="00B21DED">
        <w:trPr>
          <w:trHeight w:hRule="exact" w:val="4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ind w:left="273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13. Преобладающий тип электростанций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rPr>
                <w:sz w:val="24"/>
                <w:szCs w:val="24"/>
              </w:rPr>
            </w:pPr>
            <w:r w:rsidRPr="003A13B1">
              <w:rPr>
                <w:rStyle w:val="2"/>
                <w:rFonts w:eastAsiaTheme="minorHAnsi"/>
              </w:rPr>
              <w:t>ГЭС (1)</w:t>
            </w:r>
          </w:p>
        </w:tc>
      </w:tr>
      <w:tr w:rsidR="007F65C3" w:rsidRPr="003A13B1" w:rsidTr="00B21DED">
        <w:trPr>
          <w:trHeight w:hRule="exact" w:val="538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ind w:left="180" w:firstLine="100"/>
              <w:rPr>
                <w:rStyle w:val="2"/>
                <w:rFonts w:eastAsiaTheme="minorHAnsi"/>
                <w:b/>
              </w:rPr>
            </w:pPr>
            <w:r w:rsidRPr="003A13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Максимальная сумма 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5C3" w:rsidRPr="003A13B1" w:rsidRDefault="007F65C3" w:rsidP="007F65C3">
            <w:pPr>
              <w:spacing w:after="0" w:line="240" w:lineRule="exact"/>
              <w:rPr>
                <w:rStyle w:val="2"/>
                <w:rFonts w:eastAsiaTheme="minorHAnsi"/>
                <w:b/>
              </w:rPr>
            </w:pPr>
            <w:r w:rsidRPr="003A13B1">
              <w:rPr>
                <w:rStyle w:val="2"/>
                <w:rFonts w:eastAsiaTheme="minorHAnsi"/>
                <w:b/>
              </w:rPr>
              <w:t>15 баллов</w:t>
            </w:r>
          </w:p>
        </w:tc>
      </w:tr>
    </w:tbl>
    <w:p w:rsidR="007F65C3" w:rsidRPr="003A13B1" w:rsidRDefault="007F65C3" w:rsidP="007F65C3">
      <w:pPr>
        <w:jc w:val="both"/>
        <w:rPr>
          <w:rFonts w:ascii="Time Roman" w:hAnsi="Time Roman"/>
          <w:sz w:val="24"/>
          <w:szCs w:val="24"/>
        </w:rPr>
      </w:pPr>
    </w:p>
    <w:p w:rsidR="00042210" w:rsidRPr="00042210" w:rsidRDefault="00042210" w:rsidP="00042210">
      <w:pPr>
        <w:jc w:val="both"/>
        <w:rPr>
          <w:rFonts w:ascii="Time Roman" w:hAnsi="Time Roman"/>
          <w:b/>
          <w:sz w:val="24"/>
          <w:szCs w:val="24"/>
        </w:rPr>
      </w:pPr>
      <w:r>
        <w:rPr>
          <w:rFonts w:ascii="Time Roman" w:hAnsi="Time Roman"/>
          <w:b/>
          <w:sz w:val="24"/>
          <w:szCs w:val="24"/>
        </w:rPr>
        <w:t xml:space="preserve">  </w:t>
      </w:r>
      <w:r w:rsidRPr="00042210">
        <w:rPr>
          <w:rFonts w:ascii="Time Roman" w:hAnsi="Time Roman"/>
          <w:b/>
          <w:sz w:val="24"/>
          <w:szCs w:val="24"/>
        </w:rPr>
        <w:t xml:space="preserve">Максимальное количество баллов за практический тур – </w:t>
      </w:r>
      <w:r>
        <w:rPr>
          <w:rFonts w:ascii="Time Roman" w:hAnsi="Time Roman"/>
          <w:b/>
          <w:sz w:val="24"/>
          <w:szCs w:val="24"/>
        </w:rPr>
        <w:t xml:space="preserve">33,5 </w:t>
      </w:r>
      <w:r w:rsidRPr="00042210">
        <w:rPr>
          <w:rFonts w:ascii="Time Roman" w:hAnsi="Time Roman"/>
          <w:b/>
          <w:sz w:val="24"/>
          <w:szCs w:val="24"/>
        </w:rPr>
        <w:t>балл</w:t>
      </w:r>
      <w:r>
        <w:rPr>
          <w:rFonts w:ascii="Time Roman" w:hAnsi="Time Roman"/>
          <w:b/>
          <w:sz w:val="24"/>
          <w:szCs w:val="24"/>
        </w:rPr>
        <w:t>ов</w:t>
      </w:r>
    </w:p>
    <w:p w:rsidR="007F65C3" w:rsidRDefault="00042210" w:rsidP="00042210">
      <w:pPr>
        <w:jc w:val="both"/>
        <w:rPr>
          <w:rFonts w:ascii="Time Roman" w:hAnsi="Time Roman"/>
          <w:b/>
          <w:sz w:val="24"/>
          <w:szCs w:val="24"/>
        </w:rPr>
      </w:pPr>
      <w:r w:rsidRPr="00042210">
        <w:rPr>
          <w:rFonts w:ascii="Time Roman" w:hAnsi="Time Roman"/>
          <w:b/>
          <w:sz w:val="24"/>
          <w:szCs w:val="24"/>
        </w:rPr>
        <w:t>Максимальный суммарный балл теоретического и практического туров  -</w:t>
      </w:r>
      <w:r>
        <w:rPr>
          <w:rFonts w:ascii="Time Roman" w:hAnsi="Time Roman"/>
          <w:b/>
          <w:sz w:val="24"/>
          <w:szCs w:val="24"/>
        </w:rPr>
        <w:t xml:space="preserve"> 48,5 </w:t>
      </w:r>
      <w:r w:rsidRPr="00042210">
        <w:rPr>
          <w:rFonts w:ascii="Time Roman" w:hAnsi="Time Roman"/>
          <w:b/>
          <w:sz w:val="24"/>
          <w:szCs w:val="24"/>
        </w:rPr>
        <w:t xml:space="preserve"> баллов</w:t>
      </w:r>
    </w:p>
    <w:p w:rsidR="00042210" w:rsidRDefault="00042210" w:rsidP="00042210">
      <w:pPr>
        <w:jc w:val="both"/>
        <w:rPr>
          <w:rFonts w:ascii="Time Roman" w:hAnsi="Time Roman"/>
          <w:b/>
          <w:sz w:val="24"/>
          <w:szCs w:val="24"/>
        </w:rPr>
      </w:pPr>
    </w:p>
    <w:p w:rsidR="00042210" w:rsidRDefault="00042210" w:rsidP="00042210">
      <w:pPr>
        <w:jc w:val="both"/>
        <w:rPr>
          <w:rFonts w:ascii="Time Roman" w:hAnsi="Time Roman"/>
          <w:b/>
          <w:sz w:val="24"/>
          <w:szCs w:val="24"/>
        </w:rPr>
      </w:pPr>
    </w:p>
    <w:p w:rsidR="00042210" w:rsidRDefault="00042210" w:rsidP="00042210">
      <w:pPr>
        <w:jc w:val="both"/>
        <w:rPr>
          <w:rFonts w:ascii="Time Roman" w:hAnsi="Time Roman"/>
          <w:b/>
          <w:sz w:val="24"/>
          <w:szCs w:val="24"/>
        </w:rPr>
      </w:pPr>
    </w:p>
    <w:p w:rsidR="00042210" w:rsidRDefault="00042210" w:rsidP="00042210">
      <w:pPr>
        <w:jc w:val="both"/>
        <w:rPr>
          <w:rFonts w:ascii="Time Roman" w:hAnsi="Time Roman"/>
          <w:b/>
          <w:sz w:val="24"/>
          <w:szCs w:val="24"/>
        </w:rPr>
      </w:pPr>
    </w:p>
    <w:p w:rsidR="00042210" w:rsidRDefault="00042210" w:rsidP="00042210">
      <w:pPr>
        <w:jc w:val="both"/>
        <w:rPr>
          <w:rFonts w:ascii="Time Roman" w:hAnsi="Time Roman"/>
          <w:b/>
          <w:sz w:val="24"/>
          <w:szCs w:val="24"/>
        </w:rPr>
      </w:pPr>
    </w:p>
    <w:p w:rsidR="00042210" w:rsidRDefault="00042210" w:rsidP="00042210">
      <w:pPr>
        <w:jc w:val="both"/>
        <w:rPr>
          <w:rFonts w:ascii="Time Roman" w:hAnsi="Time Roman"/>
          <w:b/>
          <w:sz w:val="24"/>
          <w:szCs w:val="24"/>
        </w:rPr>
      </w:pPr>
    </w:p>
    <w:p w:rsidR="00042210" w:rsidRDefault="00042210" w:rsidP="00042210">
      <w:pPr>
        <w:jc w:val="both"/>
        <w:rPr>
          <w:rFonts w:ascii="Time Roman" w:hAnsi="Time Roman"/>
          <w:b/>
          <w:sz w:val="24"/>
          <w:szCs w:val="24"/>
        </w:rPr>
      </w:pPr>
    </w:p>
    <w:p w:rsidR="00042210" w:rsidRPr="003A13B1" w:rsidRDefault="00042210" w:rsidP="00042210">
      <w:pPr>
        <w:jc w:val="both"/>
        <w:rPr>
          <w:rFonts w:ascii="Time Roman" w:hAnsi="Time Roman"/>
          <w:b/>
          <w:sz w:val="24"/>
          <w:szCs w:val="24"/>
        </w:rPr>
      </w:pPr>
    </w:p>
    <w:p w:rsidR="00B21DED" w:rsidRPr="00042210" w:rsidRDefault="00B21DED" w:rsidP="00B21DED">
      <w:pPr>
        <w:jc w:val="center"/>
        <w:rPr>
          <w:rFonts w:ascii="Time Roman" w:hAnsi="Time Roman"/>
          <w:b/>
          <w:color w:val="FF0000"/>
          <w:sz w:val="24"/>
          <w:szCs w:val="24"/>
        </w:rPr>
      </w:pPr>
      <w:r w:rsidRPr="00042210">
        <w:rPr>
          <w:rFonts w:ascii="Time Roman" w:hAnsi="Time Roman"/>
          <w:b/>
          <w:color w:val="FF0000"/>
          <w:sz w:val="24"/>
          <w:szCs w:val="24"/>
        </w:rPr>
        <w:t>11 класс</w:t>
      </w:r>
    </w:p>
    <w:p w:rsidR="00B21DED" w:rsidRPr="003A13B1" w:rsidRDefault="00B21DED" w:rsidP="00B21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B1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r w:rsidR="00042210">
        <w:rPr>
          <w:rFonts w:ascii="Times New Roman" w:hAnsi="Times New Roman" w:cs="Times New Roman"/>
          <w:b/>
          <w:sz w:val="24"/>
          <w:szCs w:val="24"/>
        </w:rPr>
        <w:t xml:space="preserve">теоретического </w:t>
      </w:r>
      <w:r w:rsidRPr="003A13B1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="0004221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864"/>
        <w:gridCol w:w="6237"/>
      </w:tblGrid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№ вопроса</w:t>
            </w:r>
          </w:p>
        </w:tc>
        <w:tc>
          <w:tcPr>
            <w:tcW w:w="6237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 xml:space="preserve">Ответ 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1 (1 балл)</w:t>
            </w:r>
          </w:p>
        </w:tc>
        <w:tc>
          <w:tcPr>
            <w:tcW w:w="6237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2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2 (1 балл)</w:t>
            </w:r>
          </w:p>
        </w:tc>
        <w:tc>
          <w:tcPr>
            <w:tcW w:w="6237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1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3 (1 балл)</w:t>
            </w:r>
          </w:p>
        </w:tc>
        <w:tc>
          <w:tcPr>
            <w:tcW w:w="6237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2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4 (1 балл)</w:t>
            </w:r>
          </w:p>
        </w:tc>
        <w:tc>
          <w:tcPr>
            <w:tcW w:w="6237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2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proofErr w:type="gramStart"/>
            <w:r w:rsidRPr="003A13B1">
              <w:rPr>
                <w:sz w:val="24"/>
                <w:szCs w:val="24"/>
              </w:rPr>
              <w:t>5 (по одному баллу за каждый правильно названный объект:</w:t>
            </w:r>
            <w:proofErr w:type="gramEnd"/>
            <w:r w:rsidRPr="003A13B1">
              <w:rPr>
                <w:sz w:val="24"/>
                <w:szCs w:val="24"/>
              </w:rPr>
              <w:t xml:space="preserve"> </w:t>
            </w:r>
            <w:proofErr w:type="gramStart"/>
            <w:r w:rsidRPr="003A13B1">
              <w:rPr>
                <w:sz w:val="24"/>
                <w:szCs w:val="24"/>
              </w:rPr>
              <w:t>ИТОГО 4 балла)</w:t>
            </w:r>
            <w:proofErr w:type="gramEnd"/>
          </w:p>
        </w:tc>
        <w:tc>
          <w:tcPr>
            <w:tcW w:w="6237" w:type="dxa"/>
          </w:tcPr>
          <w:p w:rsidR="00B21DED" w:rsidRPr="003A13B1" w:rsidRDefault="00B21DED" w:rsidP="009F7705">
            <w:pPr>
              <w:pStyle w:val="Default"/>
            </w:pPr>
            <w:r w:rsidRPr="003A13B1">
              <w:rPr>
                <w:bCs/>
              </w:rPr>
              <w:t>река-</w:t>
            </w:r>
            <w:r w:rsidRPr="003A13B1">
              <w:t>Волга</w:t>
            </w:r>
          </w:p>
          <w:p w:rsidR="00B21DED" w:rsidRPr="003A13B1" w:rsidRDefault="00B21DED" w:rsidP="009F7705">
            <w:pPr>
              <w:pStyle w:val="Default"/>
              <w:rPr>
                <w:bCs/>
              </w:rPr>
            </w:pPr>
            <w:r w:rsidRPr="003A13B1">
              <w:t>города-миллионер</w:t>
            </w:r>
            <w:proofErr w:type="gramStart"/>
            <w:r w:rsidRPr="003A13B1">
              <w:t>ы-</w:t>
            </w:r>
            <w:proofErr w:type="gramEnd"/>
            <w:r w:rsidRPr="003A13B1">
              <w:t xml:space="preserve"> Нижний Новгород, Казань, Самара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6 (1 балл)</w:t>
            </w:r>
          </w:p>
        </w:tc>
        <w:tc>
          <w:tcPr>
            <w:tcW w:w="6237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1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proofErr w:type="gramStart"/>
            <w:r w:rsidRPr="003A13B1">
              <w:rPr>
                <w:sz w:val="24"/>
                <w:szCs w:val="24"/>
              </w:rPr>
              <w:t>7 (по одному баллу за каждый правильно названный объект:</w:t>
            </w:r>
            <w:proofErr w:type="gramEnd"/>
            <w:r w:rsidRPr="003A13B1">
              <w:rPr>
                <w:sz w:val="24"/>
                <w:szCs w:val="24"/>
              </w:rPr>
              <w:t xml:space="preserve"> </w:t>
            </w:r>
            <w:proofErr w:type="gramStart"/>
            <w:r w:rsidRPr="003A13B1">
              <w:rPr>
                <w:sz w:val="24"/>
                <w:szCs w:val="24"/>
              </w:rPr>
              <w:t>ИТОГО 3 балла)</w:t>
            </w:r>
            <w:proofErr w:type="gramEnd"/>
          </w:p>
        </w:tc>
        <w:tc>
          <w:tcPr>
            <w:tcW w:w="6237" w:type="dxa"/>
          </w:tcPr>
          <w:p w:rsidR="00B21DED" w:rsidRPr="003A13B1" w:rsidRDefault="00B21DED" w:rsidP="009F7705">
            <w:pPr>
              <w:pStyle w:val="Default"/>
            </w:pPr>
            <w:r w:rsidRPr="003A13B1">
              <w:t>горо</w:t>
            </w:r>
            <w:proofErr w:type="gramStart"/>
            <w:r w:rsidRPr="003A13B1">
              <w:t>д-</w:t>
            </w:r>
            <w:proofErr w:type="gramEnd"/>
            <w:r w:rsidRPr="003A13B1">
              <w:t xml:space="preserve"> Венеция</w:t>
            </w:r>
          </w:p>
          <w:p w:rsidR="00B21DED" w:rsidRPr="003A13B1" w:rsidRDefault="00B21DED" w:rsidP="009F7705">
            <w:pPr>
              <w:pStyle w:val="Default"/>
            </w:pPr>
            <w:r w:rsidRPr="003A13B1">
              <w:t>государств</w:t>
            </w:r>
            <w:proofErr w:type="gramStart"/>
            <w:r w:rsidRPr="003A13B1">
              <w:t>о-</w:t>
            </w:r>
            <w:proofErr w:type="gramEnd"/>
            <w:r w:rsidRPr="003A13B1">
              <w:t xml:space="preserve"> Италия</w:t>
            </w:r>
          </w:p>
          <w:p w:rsidR="00B21DED" w:rsidRPr="003A13B1" w:rsidRDefault="00B21DED" w:rsidP="009F7705">
            <w:pPr>
              <w:pStyle w:val="Default"/>
            </w:pPr>
            <w:r w:rsidRPr="003A13B1">
              <w:t>море - Адриатическое море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8 (1 балл)</w:t>
            </w:r>
          </w:p>
        </w:tc>
        <w:tc>
          <w:tcPr>
            <w:tcW w:w="6237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3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9 (1 балл)</w:t>
            </w:r>
          </w:p>
        </w:tc>
        <w:tc>
          <w:tcPr>
            <w:tcW w:w="6237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Е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10 (1 балл)</w:t>
            </w:r>
          </w:p>
        </w:tc>
        <w:tc>
          <w:tcPr>
            <w:tcW w:w="6237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3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11 (1 балл)</w:t>
            </w:r>
          </w:p>
        </w:tc>
        <w:tc>
          <w:tcPr>
            <w:tcW w:w="6237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А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12 (1 балл)</w:t>
            </w:r>
          </w:p>
        </w:tc>
        <w:tc>
          <w:tcPr>
            <w:tcW w:w="6237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3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proofErr w:type="gramStart"/>
            <w:r w:rsidRPr="003A13B1">
              <w:rPr>
                <w:sz w:val="24"/>
                <w:szCs w:val="24"/>
              </w:rPr>
              <w:t>13 (по 1 баллу за каждую правильную пару:</w:t>
            </w:r>
            <w:proofErr w:type="gramEnd"/>
            <w:r w:rsidRPr="003A13B1">
              <w:rPr>
                <w:sz w:val="24"/>
                <w:szCs w:val="24"/>
              </w:rPr>
              <w:t xml:space="preserve"> </w:t>
            </w:r>
            <w:proofErr w:type="gramStart"/>
            <w:r w:rsidRPr="003A13B1">
              <w:rPr>
                <w:sz w:val="24"/>
                <w:szCs w:val="24"/>
              </w:rPr>
              <w:t>ИТОГО 10 баллов)</w:t>
            </w:r>
            <w:proofErr w:type="gramEnd"/>
          </w:p>
        </w:tc>
        <w:tc>
          <w:tcPr>
            <w:tcW w:w="623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35"/>
              <w:gridCol w:w="2551"/>
            </w:tblGrid>
            <w:tr w:rsidR="00B21DED" w:rsidRPr="003A13B1" w:rsidTr="009F7705">
              <w:tc>
                <w:tcPr>
                  <w:tcW w:w="2235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Марка автомобиля</w:t>
                  </w:r>
                </w:p>
              </w:tc>
              <w:tc>
                <w:tcPr>
                  <w:tcW w:w="2551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 xml:space="preserve">Страна производитель </w:t>
                  </w:r>
                </w:p>
              </w:tc>
            </w:tr>
            <w:tr w:rsidR="00B21DED" w:rsidRPr="003A13B1" w:rsidTr="009F7705">
              <w:tc>
                <w:tcPr>
                  <w:tcW w:w="2235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A13B1">
                    <w:rPr>
                      <w:sz w:val="24"/>
                      <w:szCs w:val="24"/>
                    </w:rPr>
                    <w:t>Деумоторз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Корея</w:t>
                  </w:r>
                </w:p>
              </w:tc>
            </w:tr>
            <w:tr w:rsidR="00B21DED" w:rsidRPr="003A13B1" w:rsidTr="009F7705">
              <w:tc>
                <w:tcPr>
                  <w:tcW w:w="2235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Икарус</w:t>
                  </w:r>
                </w:p>
              </w:tc>
              <w:tc>
                <w:tcPr>
                  <w:tcW w:w="2551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Венгрия</w:t>
                  </w:r>
                </w:p>
              </w:tc>
            </w:tr>
            <w:tr w:rsidR="00B21DED" w:rsidRPr="003A13B1" w:rsidTr="009F7705">
              <w:tc>
                <w:tcPr>
                  <w:tcW w:w="2235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Тойота</w:t>
                  </w:r>
                </w:p>
              </w:tc>
              <w:tc>
                <w:tcPr>
                  <w:tcW w:w="2551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Япония</w:t>
                  </w:r>
                </w:p>
              </w:tc>
            </w:tr>
            <w:tr w:rsidR="00B21DED" w:rsidRPr="003A13B1" w:rsidTr="009F7705">
              <w:tc>
                <w:tcPr>
                  <w:tcW w:w="2235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A13B1">
                    <w:rPr>
                      <w:sz w:val="24"/>
                      <w:szCs w:val="24"/>
                    </w:rPr>
                    <w:t>Роллс</w:t>
                  </w:r>
                  <w:proofErr w:type="spellEnd"/>
                  <w:r w:rsidRPr="003A13B1"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3A13B1">
                    <w:rPr>
                      <w:sz w:val="24"/>
                      <w:szCs w:val="24"/>
                    </w:rPr>
                    <w:t>ройс</w:t>
                  </w:r>
                  <w:proofErr w:type="spellEnd"/>
                  <w:proofErr w:type="gramEnd"/>
                </w:p>
              </w:tc>
              <w:tc>
                <w:tcPr>
                  <w:tcW w:w="2551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Великобритания</w:t>
                  </w:r>
                </w:p>
              </w:tc>
            </w:tr>
            <w:tr w:rsidR="00B21DED" w:rsidRPr="003A13B1" w:rsidTr="009F7705">
              <w:tc>
                <w:tcPr>
                  <w:tcW w:w="2235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Рено</w:t>
                  </w:r>
                </w:p>
              </w:tc>
              <w:tc>
                <w:tcPr>
                  <w:tcW w:w="2551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Франция</w:t>
                  </w:r>
                </w:p>
              </w:tc>
            </w:tr>
            <w:tr w:rsidR="00B21DED" w:rsidRPr="003A13B1" w:rsidTr="009F7705">
              <w:tc>
                <w:tcPr>
                  <w:tcW w:w="2235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Сааб</w:t>
                  </w:r>
                </w:p>
              </w:tc>
              <w:tc>
                <w:tcPr>
                  <w:tcW w:w="2551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Швеция</w:t>
                  </w:r>
                </w:p>
              </w:tc>
            </w:tr>
            <w:tr w:rsidR="00B21DED" w:rsidRPr="003A13B1" w:rsidTr="009F7705">
              <w:tc>
                <w:tcPr>
                  <w:tcW w:w="2235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Сеат</w:t>
                  </w:r>
                </w:p>
              </w:tc>
              <w:tc>
                <w:tcPr>
                  <w:tcW w:w="2551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Испания</w:t>
                  </w:r>
                </w:p>
              </w:tc>
            </w:tr>
            <w:tr w:rsidR="00B21DED" w:rsidRPr="003A13B1" w:rsidTr="009F7705">
              <w:tc>
                <w:tcPr>
                  <w:tcW w:w="2235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 xml:space="preserve">Дженерал </w:t>
                  </w:r>
                  <w:proofErr w:type="spellStart"/>
                  <w:r w:rsidRPr="003A13B1">
                    <w:rPr>
                      <w:sz w:val="24"/>
                      <w:szCs w:val="24"/>
                    </w:rPr>
                    <w:t>моторз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США</w:t>
                  </w:r>
                </w:p>
              </w:tc>
            </w:tr>
            <w:tr w:rsidR="00B21DED" w:rsidRPr="003A13B1" w:rsidTr="009F7705">
              <w:tc>
                <w:tcPr>
                  <w:tcW w:w="2235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Фольксваген</w:t>
                  </w:r>
                </w:p>
              </w:tc>
              <w:tc>
                <w:tcPr>
                  <w:tcW w:w="2551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Германия</w:t>
                  </w:r>
                </w:p>
              </w:tc>
            </w:tr>
            <w:tr w:rsidR="00B21DED" w:rsidRPr="003A13B1" w:rsidTr="009F7705">
              <w:tc>
                <w:tcPr>
                  <w:tcW w:w="2235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Фиат</w:t>
                  </w:r>
                </w:p>
              </w:tc>
              <w:tc>
                <w:tcPr>
                  <w:tcW w:w="2551" w:type="dxa"/>
                </w:tcPr>
                <w:p w:rsidR="00B21DED" w:rsidRPr="003A13B1" w:rsidRDefault="00B21DED" w:rsidP="009F7705">
                  <w:pPr>
                    <w:rPr>
                      <w:sz w:val="24"/>
                      <w:szCs w:val="24"/>
                    </w:rPr>
                  </w:pPr>
                  <w:r w:rsidRPr="003A13B1">
                    <w:rPr>
                      <w:sz w:val="24"/>
                      <w:szCs w:val="24"/>
                    </w:rPr>
                    <w:t>Италия</w:t>
                  </w:r>
                </w:p>
              </w:tc>
            </w:tr>
          </w:tbl>
          <w:p w:rsidR="00B21DED" w:rsidRPr="003A13B1" w:rsidRDefault="00B21DED" w:rsidP="009F7705">
            <w:pPr>
              <w:rPr>
                <w:sz w:val="24"/>
                <w:szCs w:val="24"/>
              </w:rPr>
            </w:pP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14 (</w:t>
            </w:r>
            <w:r w:rsidRPr="00E97BBD">
              <w:rPr>
                <w:b/>
                <w:sz w:val="24"/>
                <w:szCs w:val="24"/>
              </w:rPr>
              <w:t>1</w:t>
            </w:r>
            <w:r w:rsidRPr="003A13B1">
              <w:rPr>
                <w:sz w:val="24"/>
                <w:szCs w:val="24"/>
              </w:rPr>
              <w:t xml:space="preserve"> балл)</w:t>
            </w:r>
          </w:p>
        </w:tc>
        <w:tc>
          <w:tcPr>
            <w:tcW w:w="6237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4</w:t>
            </w:r>
          </w:p>
        </w:tc>
      </w:tr>
      <w:tr w:rsidR="00B21DED" w:rsidRPr="003A13B1" w:rsidTr="009F7705">
        <w:tc>
          <w:tcPr>
            <w:tcW w:w="2864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 xml:space="preserve">15 </w:t>
            </w:r>
            <w:r w:rsidRPr="003A13B1">
              <w:rPr>
                <w:color w:val="333333"/>
                <w:sz w:val="24"/>
                <w:szCs w:val="24"/>
              </w:rPr>
              <w:t xml:space="preserve">(правильный ответ 1 балл, за каждый правильно названный город – по 1 баллу – ИТОГО </w:t>
            </w:r>
            <w:r w:rsidRPr="00E97BBD">
              <w:rPr>
                <w:b/>
                <w:color w:val="333333"/>
                <w:sz w:val="24"/>
                <w:szCs w:val="24"/>
              </w:rPr>
              <w:t xml:space="preserve">7 </w:t>
            </w:r>
            <w:r w:rsidRPr="003A13B1">
              <w:rPr>
                <w:color w:val="333333"/>
                <w:sz w:val="24"/>
                <w:szCs w:val="24"/>
              </w:rPr>
              <w:t>баллов)</w:t>
            </w:r>
          </w:p>
        </w:tc>
        <w:tc>
          <w:tcPr>
            <w:tcW w:w="6237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proofErr w:type="gramStart"/>
            <w:r w:rsidRPr="003A13B1">
              <w:rPr>
                <w:sz w:val="24"/>
                <w:szCs w:val="24"/>
              </w:rPr>
              <w:t>Ответ: 4 (</w:t>
            </w:r>
            <w:r w:rsidRPr="003A13B1">
              <w:rPr>
                <w:color w:val="333333"/>
                <w:sz w:val="24"/>
                <w:szCs w:val="24"/>
                <w:shd w:val="clear" w:color="auto" w:fill="F8FAF5"/>
              </w:rPr>
              <w:t>В Хабаровском крае 17 муниципальных районов и 7 городов.</w:t>
            </w:r>
            <w:proofErr w:type="gramEnd"/>
            <w:r w:rsidRPr="003A13B1">
              <w:rPr>
                <w:color w:val="333333"/>
                <w:sz w:val="24"/>
                <w:szCs w:val="24"/>
                <w:shd w:val="clear" w:color="auto" w:fill="F8FAF5"/>
              </w:rPr>
              <w:t xml:space="preserve"> </w:t>
            </w:r>
            <w:proofErr w:type="gramStart"/>
            <w:r w:rsidRPr="003A13B1">
              <w:rPr>
                <w:color w:val="333333"/>
                <w:sz w:val="24"/>
                <w:szCs w:val="24"/>
                <w:shd w:val="clear" w:color="auto" w:fill="F8FAF5"/>
              </w:rPr>
              <w:t>Из них 6 (Хабаровск, Комсомольск-на-Амуре, Николаевск-на-Амуре, Амурск, Советская Гавань и Бикин) краевого значения и один (Вяземский) — город районного значения.)</w:t>
            </w:r>
            <w:proofErr w:type="gramEnd"/>
          </w:p>
        </w:tc>
      </w:tr>
    </w:tbl>
    <w:p w:rsidR="00B21DED" w:rsidRPr="003A13B1" w:rsidRDefault="00B21DED" w:rsidP="00B21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DED" w:rsidRPr="003A13B1" w:rsidRDefault="009F7705" w:rsidP="00B21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3B1">
        <w:rPr>
          <w:rFonts w:ascii="Times New Roman" w:hAnsi="Times New Roman" w:cs="Times New Roman"/>
          <w:b/>
          <w:sz w:val="24"/>
          <w:szCs w:val="24"/>
        </w:rPr>
        <w:t xml:space="preserve">        Итого за т</w:t>
      </w:r>
      <w:r w:rsidR="00042210">
        <w:rPr>
          <w:rFonts w:ascii="Times New Roman" w:hAnsi="Times New Roman" w:cs="Times New Roman"/>
          <w:b/>
          <w:sz w:val="24"/>
          <w:szCs w:val="24"/>
        </w:rPr>
        <w:t xml:space="preserve">еоретический </w:t>
      </w:r>
      <w:r w:rsidRPr="003A13B1">
        <w:rPr>
          <w:rFonts w:ascii="Times New Roman" w:hAnsi="Times New Roman" w:cs="Times New Roman"/>
          <w:b/>
          <w:sz w:val="24"/>
          <w:szCs w:val="24"/>
        </w:rPr>
        <w:t xml:space="preserve"> тур – 35 баллов</w:t>
      </w:r>
    </w:p>
    <w:p w:rsidR="009F7705" w:rsidRPr="003A13B1" w:rsidRDefault="009F7705" w:rsidP="00B21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DED" w:rsidRPr="003A13B1" w:rsidRDefault="00B21DED" w:rsidP="00B21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B1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r w:rsidR="00042210">
        <w:rPr>
          <w:rFonts w:ascii="Times New Roman" w:hAnsi="Times New Roman" w:cs="Times New Roman"/>
          <w:b/>
          <w:sz w:val="24"/>
          <w:szCs w:val="24"/>
        </w:rPr>
        <w:t>практического тура</w:t>
      </w:r>
    </w:p>
    <w:p w:rsidR="00B21DED" w:rsidRPr="003A13B1" w:rsidRDefault="00B21DED" w:rsidP="00B21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126"/>
        <w:gridCol w:w="7371"/>
      </w:tblGrid>
      <w:tr w:rsidR="00B21DED" w:rsidRPr="003A13B1" w:rsidTr="009F7705">
        <w:tc>
          <w:tcPr>
            <w:tcW w:w="2126" w:type="dxa"/>
          </w:tcPr>
          <w:p w:rsidR="00B21DED" w:rsidRPr="003A13B1" w:rsidRDefault="00B21DED" w:rsidP="009F7705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21DED" w:rsidRPr="003A13B1" w:rsidRDefault="00B21DED" w:rsidP="009F7705">
            <w:pPr>
              <w:rPr>
                <w:b/>
                <w:sz w:val="24"/>
                <w:szCs w:val="24"/>
              </w:rPr>
            </w:pPr>
          </w:p>
        </w:tc>
      </w:tr>
      <w:tr w:rsidR="00B21DED" w:rsidRPr="003A13B1" w:rsidTr="009F7705">
        <w:tc>
          <w:tcPr>
            <w:tcW w:w="2126" w:type="dxa"/>
          </w:tcPr>
          <w:p w:rsidR="00B21DED" w:rsidRPr="003A13B1" w:rsidRDefault="00B21DED" w:rsidP="00B21DED">
            <w:pPr>
              <w:pStyle w:val="a4"/>
              <w:numPr>
                <w:ilvl w:val="0"/>
                <w:numId w:val="7"/>
              </w:numPr>
              <w:ind w:left="284" w:hanging="284"/>
              <w:rPr>
                <w:b/>
                <w:sz w:val="24"/>
                <w:szCs w:val="24"/>
              </w:rPr>
            </w:pPr>
            <w:proofErr w:type="gramStart"/>
            <w:r w:rsidRPr="003A13B1">
              <w:rPr>
                <w:b/>
                <w:sz w:val="24"/>
                <w:szCs w:val="24"/>
              </w:rPr>
              <w:t>(1 балл за одну пару:</w:t>
            </w:r>
            <w:proofErr w:type="gramEnd"/>
            <w:r w:rsidRPr="003A13B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A13B1">
              <w:rPr>
                <w:b/>
                <w:sz w:val="24"/>
                <w:szCs w:val="24"/>
              </w:rPr>
              <w:t>ИТОГО 9 баллов)</w:t>
            </w:r>
            <w:proofErr w:type="gramEnd"/>
          </w:p>
        </w:tc>
        <w:tc>
          <w:tcPr>
            <w:tcW w:w="7371" w:type="dxa"/>
          </w:tcPr>
          <w:p w:rsidR="00B21DED" w:rsidRPr="003A13B1" w:rsidRDefault="00B21DED" w:rsidP="009F7705">
            <w:pPr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</w:pPr>
            <w:r w:rsidRPr="003A13B1">
              <w:rPr>
                <w:rStyle w:val="c8"/>
                <w:bCs/>
                <w:color w:val="000000"/>
                <w:sz w:val="24"/>
                <w:szCs w:val="24"/>
                <w:shd w:val="clear" w:color="auto" w:fill="FFFFFF"/>
              </w:rPr>
              <w:t>Ответ:</w:t>
            </w:r>
            <w:r w:rsidRPr="003A13B1"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> «Арктика</w:t>
            </w:r>
            <w:proofErr w:type="gramStart"/>
            <w:r w:rsidRPr="003A13B1"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3A13B1"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 xml:space="preserve">Мурманск, «Байкал»- Иркутск, «Енисей»-Красноярск, «Карелия»-Петрозаводск, «Крым»-Симферополь, «Лотос»-Астрахань, «Сура»-Пенза, «Югра»-Нижневартовск, «Янтарь»-Калининград. </w:t>
            </w:r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</w:p>
        </w:tc>
      </w:tr>
      <w:tr w:rsidR="00B21DED" w:rsidRPr="003A13B1" w:rsidTr="009F7705">
        <w:tc>
          <w:tcPr>
            <w:tcW w:w="2126" w:type="dxa"/>
          </w:tcPr>
          <w:p w:rsidR="00591FDE" w:rsidRPr="003A13B1" w:rsidRDefault="00B21DED" w:rsidP="00591FDE">
            <w:pPr>
              <w:pStyle w:val="a4"/>
              <w:numPr>
                <w:ilvl w:val="0"/>
                <w:numId w:val="7"/>
              </w:numPr>
              <w:ind w:left="284" w:hanging="284"/>
              <w:rPr>
                <w:b/>
                <w:sz w:val="24"/>
                <w:szCs w:val="24"/>
              </w:rPr>
            </w:pPr>
            <w:r w:rsidRPr="003A13B1">
              <w:rPr>
                <w:b/>
                <w:sz w:val="24"/>
                <w:szCs w:val="24"/>
              </w:rPr>
              <w:t>За каждый объект -1 балл</w:t>
            </w:r>
            <w:r w:rsidR="00591FDE" w:rsidRPr="003A13B1">
              <w:rPr>
                <w:b/>
                <w:sz w:val="24"/>
                <w:szCs w:val="24"/>
              </w:rPr>
              <w:t xml:space="preserve"> </w:t>
            </w:r>
            <w:r w:rsidR="00591FDE" w:rsidRPr="003A13B1">
              <w:rPr>
                <w:b/>
                <w:sz w:val="24"/>
                <w:szCs w:val="24"/>
              </w:rPr>
              <w:lastRenderedPageBreak/>
              <w:t>за название космодрома</w:t>
            </w:r>
            <w:r w:rsidRPr="003A13B1">
              <w:rPr>
                <w:b/>
                <w:sz w:val="24"/>
                <w:szCs w:val="24"/>
              </w:rPr>
              <w:t xml:space="preserve">, </w:t>
            </w:r>
            <w:r w:rsidR="00591FDE" w:rsidRPr="003A13B1">
              <w:rPr>
                <w:b/>
                <w:sz w:val="24"/>
                <w:szCs w:val="24"/>
              </w:rPr>
              <w:t xml:space="preserve">до 4 баллов </w:t>
            </w:r>
            <w:r w:rsidRPr="003A13B1">
              <w:rPr>
                <w:b/>
                <w:sz w:val="24"/>
                <w:szCs w:val="24"/>
              </w:rPr>
              <w:t xml:space="preserve">за </w:t>
            </w:r>
            <w:r w:rsidR="00591FDE" w:rsidRPr="003A13B1">
              <w:rPr>
                <w:b/>
                <w:sz w:val="24"/>
                <w:szCs w:val="24"/>
              </w:rPr>
              <w:t xml:space="preserve">название объектов местоположения, до 6 баллов за примеры,  до 5 баллов  </w:t>
            </w:r>
            <w:proofErr w:type="gramStart"/>
            <w:r w:rsidR="00591FDE" w:rsidRPr="003A13B1">
              <w:rPr>
                <w:b/>
                <w:sz w:val="24"/>
                <w:szCs w:val="24"/>
              </w:rPr>
              <w:t>-</w:t>
            </w:r>
            <w:r w:rsidRPr="003A13B1">
              <w:rPr>
                <w:b/>
                <w:sz w:val="24"/>
                <w:szCs w:val="24"/>
              </w:rPr>
              <w:t>п</w:t>
            </w:r>
            <w:proofErr w:type="gramEnd"/>
            <w:r w:rsidRPr="003A13B1">
              <w:rPr>
                <w:b/>
                <w:sz w:val="24"/>
                <w:szCs w:val="24"/>
              </w:rPr>
              <w:t>ринцип размещения</w:t>
            </w:r>
            <w:r w:rsidR="00591FDE" w:rsidRPr="003A13B1">
              <w:rPr>
                <w:b/>
                <w:sz w:val="24"/>
                <w:szCs w:val="24"/>
              </w:rPr>
              <w:t xml:space="preserve">. </w:t>
            </w:r>
            <w:r w:rsidRPr="003A13B1">
              <w:rPr>
                <w:b/>
                <w:sz w:val="24"/>
                <w:szCs w:val="24"/>
              </w:rPr>
              <w:t xml:space="preserve"> </w:t>
            </w:r>
          </w:p>
          <w:p w:rsidR="00591FDE" w:rsidRPr="003A13B1" w:rsidRDefault="00591FDE" w:rsidP="00591FDE">
            <w:pPr>
              <w:rPr>
                <w:b/>
                <w:sz w:val="24"/>
                <w:szCs w:val="24"/>
              </w:rPr>
            </w:pPr>
          </w:p>
          <w:p w:rsidR="00591FDE" w:rsidRPr="003A13B1" w:rsidRDefault="00591FDE" w:rsidP="00591FDE">
            <w:pPr>
              <w:rPr>
                <w:b/>
                <w:sz w:val="24"/>
                <w:szCs w:val="24"/>
              </w:rPr>
            </w:pPr>
            <w:r w:rsidRPr="003A13B1">
              <w:rPr>
                <w:b/>
                <w:sz w:val="24"/>
                <w:szCs w:val="24"/>
              </w:rPr>
              <w:t>Всего: 16 баллов</w:t>
            </w:r>
          </w:p>
        </w:tc>
        <w:tc>
          <w:tcPr>
            <w:tcW w:w="7371" w:type="dxa"/>
          </w:tcPr>
          <w:p w:rsidR="00B21DED" w:rsidRPr="00042210" w:rsidRDefault="00B21DED" w:rsidP="009F7705">
            <w:pPr>
              <w:rPr>
                <w:sz w:val="24"/>
                <w:szCs w:val="24"/>
              </w:rPr>
            </w:pPr>
            <w:r w:rsidRPr="00042210">
              <w:rPr>
                <w:sz w:val="24"/>
                <w:szCs w:val="24"/>
              </w:rPr>
              <w:lastRenderedPageBreak/>
              <w:t xml:space="preserve">Ответ. Речь идет о космодромах. </w:t>
            </w:r>
          </w:p>
          <w:p w:rsidR="00B21DED" w:rsidRPr="003A13B1" w:rsidRDefault="00B21DED" w:rsidP="009F7705">
            <w:pPr>
              <w:ind w:left="360"/>
              <w:rPr>
                <w:sz w:val="24"/>
                <w:szCs w:val="24"/>
              </w:rPr>
            </w:pPr>
            <w:r w:rsidRPr="003A13B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114099A1" wp14:editId="76526284">
                  <wp:extent cx="4600575" cy="1630234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4149" t="37153" r="24303" b="40014"/>
                          <a:stretch/>
                        </pic:blipFill>
                        <pic:spPr bwMode="auto">
                          <a:xfrm>
                            <a:off x="0" y="0"/>
                            <a:ext cx="4630086" cy="1640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 xml:space="preserve">Примеры в мире: </w:t>
            </w:r>
            <w:proofErr w:type="gramStart"/>
            <w:r w:rsidRPr="003A13B1">
              <w:rPr>
                <w:sz w:val="24"/>
                <w:szCs w:val="24"/>
              </w:rPr>
              <w:t xml:space="preserve">Мыс Канаверал (США), Куру (Французская Гвиана), </w:t>
            </w:r>
            <w:proofErr w:type="spellStart"/>
            <w:r w:rsidRPr="003A13B1">
              <w:rPr>
                <w:sz w:val="24"/>
                <w:szCs w:val="24"/>
              </w:rPr>
              <w:t>Танегасима</w:t>
            </w:r>
            <w:proofErr w:type="spellEnd"/>
            <w:r w:rsidRPr="003A13B1">
              <w:rPr>
                <w:sz w:val="24"/>
                <w:szCs w:val="24"/>
              </w:rPr>
              <w:t xml:space="preserve"> (Япония), </w:t>
            </w:r>
            <w:proofErr w:type="spellStart"/>
            <w:r w:rsidRPr="003A13B1">
              <w:rPr>
                <w:sz w:val="24"/>
                <w:szCs w:val="24"/>
              </w:rPr>
              <w:t>Цзюцюань</w:t>
            </w:r>
            <w:proofErr w:type="spellEnd"/>
            <w:r w:rsidRPr="003A13B1">
              <w:rPr>
                <w:sz w:val="24"/>
                <w:szCs w:val="24"/>
              </w:rPr>
              <w:t xml:space="preserve"> (Китай), Сан-Марко (Италия, но побережье Индийского океана в Кении), </w:t>
            </w:r>
            <w:proofErr w:type="spellStart"/>
            <w:r w:rsidRPr="003A13B1">
              <w:rPr>
                <w:sz w:val="24"/>
                <w:szCs w:val="24"/>
              </w:rPr>
              <w:t>Шрихарикота</w:t>
            </w:r>
            <w:proofErr w:type="spellEnd"/>
            <w:r w:rsidRPr="003A13B1">
              <w:rPr>
                <w:sz w:val="24"/>
                <w:szCs w:val="24"/>
              </w:rPr>
              <w:t xml:space="preserve"> (Индия). </w:t>
            </w:r>
            <w:proofErr w:type="gramEnd"/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 xml:space="preserve">Принципы размещения космодромов: </w:t>
            </w:r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 xml:space="preserve">1) максимально возможное приближение к экватору (низким широтам) для экономии топлива, поскольку ракета, запускаемая в восточном направлении, отчасти запускается самой вращающейся </w:t>
            </w:r>
            <w:bookmarkStart w:id="0" w:name="_GoBack"/>
            <w:bookmarkEnd w:id="0"/>
            <w:r w:rsidRPr="003A13B1">
              <w:rPr>
                <w:sz w:val="24"/>
                <w:szCs w:val="24"/>
              </w:rPr>
              <w:t xml:space="preserve">Землей; </w:t>
            </w:r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 xml:space="preserve">2) положение в пределах территории своего государства; </w:t>
            </w:r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 xml:space="preserve">3) удаленность от густонаселенной и насыщенной ценными объектами местности, от территорий зарубежных государств, т.к. космодромы занимают обширную территорию и являются объектами повышенной опасности и секретности; </w:t>
            </w:r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 xml:space="preserve">4) равнинный рельеф и благоприятные климатические условия; </w:t>
            </w:r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5) транспортная доступность.</w:t>
            </w:r>
          </w:p>
        </w:tc>
      </w:tr>
      <w:tr w:rsidR="00B21DED" w:rsidRPr="003A13B1" w:rsidTr="009F7705">
        <w:tc>
          <w:tcPr>
            <w:tcW w:w="2126" w:type="dxa"/>
          </w:tcPr>
          <w:p w:rsidR="00B21DED" w:rsidRPr="003A13B1" w:rsidRDefault="003A13B1" w:rsidP="009F7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04221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42210">
              <w:rPr>
                <w:b/>
                <w:sz w:val="24"/>
                <w:szCs w:val="24"/>
              </w:rPr>
              <w:t>(</w:t>
            </w:r>
            <w:r w:rsidR="00B21DED" w:rsidRPr="003A13B1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B21DED" w:rsidRPr="003A13B1">
              <w:rPr>
                <w:b/>
                <w:sz w:val="24"/>
                <w:szCs w:val="24"/>
              </w:rPr>
              <w:t>по 1 баллу за страну и по 1 баллу за столицу</w:t>
            </w:r>
            <w:r w:rsidR="00042210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="00042210">
              <w:rPr>
                <w:b/>
                <w:sz w:val="24"/>
                <w:szCs w:val="24"/>
              </w:rPr>
              <w:t>Итого 6 баллов</w:t>
            </w:r>
            <w:r w:rsidR="00B21DED" w:rsidRPr="003A13B1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7371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Первое государство – Казахстан (Астана) (2 балл)</w:t>
            </w:r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Второе государство – Грузия (Тбилиси)  (2 балл)</w:t>
            </w:r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Третье государство – Финляндия (Хельсинки) (2 балл)</w:t>
            </w:r>
          </w:p>
          <w:p w:rsidR="00B21DED" w:rsidRPr="003A13B1" w:rsidRDefault="00B21DED" w:rsidP="009F7705">
            <w:pPr>
              <w:rPr>
                <w:b/>
                <w:sz w:val="24"/>
                <w:szCs w:val="24"/>
              </w:rPr>
            </w:pPr>
          </w:p>
        </w:tc>
      </w:tr>
      <w:tr w:rsidR="00B21DED" w:rsidRPr="003A13B1" w:rsidTr="009F7705">
        <w:tc>
          <w:tcPr>
            <w:tcW w:w="2126" w:type="dxa"/>
          </w:tcPr>
          <w:p w:rsidR="00B21DED" w:rsidRPr="003A13B1" w:rsidRDefault="003A13B1" w:rsidP="009F770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</w:t>
            </w:r>
            <w:r w:rsidR="00B21DED" w:rsidRPr="003A13B1">
              <w:rPr>
                <w:b/>
                <w:sz w:val="24"/>
                <w:szCs w:val="24"/>
              </w:rPr>
              <w:t xml:space="preserve"> </w:t>
            </w:r>
            <w:r w:rsidR="00B21DED" w:rsidRPr="003A13B1">
              <w:rPr>
                <w:rFonts w:ascii="Roboto" w:hAnsi="Roboto"/>
                <w:b/>
                <w:color w:val="2D2D2D"/>
                <w:sz w:val="24"/>
                <w:szCs w:val="24"/>
              </w:rPr>
              <w:t>(1 балл за название озера, по одному баллу за каждый дополнительный объект:</w:t>
            </w:r>
            <w:proofErr w:type="gramEnd"/>
            <w:r w:rsidR="00B21DED" w:rsidRPr="003A13B1">
              <w:rPr>
                <w:rFonts w:ascii="Roboto" w:hAnsi="Roboto"/>
                <w:b/>
                <w:color w:val="2D2D2D"/>
                <w:sz w:val="24"/>
                <w:szCs w:val="24"/>
              </w:rPr>
              <w:t xml:space="preserve"> </w:t>
            </w:r>
            <w:proofErr w:type="gramStart"/>
            <w:r w:rsidR="00B21DED" w:rsidRPr="003A13B1">
              <w:rPr>
                <w:rFonts w:ascii="Roboto" w:hAnsi="Roboto"/>
                <w:b/>
                <w:color w:val="2D2D2D"/>
                <w:sz w:val="24"/>
                <w:szCs w:val="24"/>
              </w:rPr>
              <w:t>ИТОГО 7 баллов)</w:t>
            </w:r>
            <w:proofErr w:type="gramEnd"/>
          </w:p>
        </w:tc>
        <w:tc>
          <w:tcPr>
            <w:tcW w:w="7371" w:type="dxa"/>
          </w:tcPr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 xml:space="preserve">Озеро </w:t>
            </w:r>
            <w:proofErr w:type="spellStart"/>
            <w:r w:rsidRPr="003A13B1">
              <w:rPr>
                <w:sz w:val="24"/>
                <w:szCs w:val="24"/>
              </w:rPr>
              <w:t>Амут</w:t>
            </w:r>
            <w:proofErr w:type="spellEnd"/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 xml:space="preserve">Горный хребет </w:t>
            </w:r>
            <w:proofErr w:type="spellStart"/>
            <w:r w:rsidRPr="003A13B1">
              <w:rPr>
                <w:sz w:val="24"/>
                <w:szCs w:val="24"/>
              </w:rPr>
              <w:t>Дуссе-Алинь</w:t>
            </w:r>
            <w:proofErr w:type="spellEnd"/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Амурский тигр</w:t>
            </w:r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Лотос Комарова</w:t>
            </w:r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proofErr w:type="spellStart"/>
            <w:r w:rsidRPr="003A13B1">
              <w:rPr>
                <w:sz w:val="24"/>
                <w:szCs w:val="24"/>
              </w:rPr>
              <w:t>Шантарские</w:t>
            </w:r>
            <w:proofErr w:type="spellEnd"/>
            <w:r w:rsidRPr="003A13B1">
              <w:rPr>
                <w:sz w:val="24"/>
                <w:szCs w:val="24"/>
              </w:rPr>
              <w:t xml:space="preserve"> острова</w:t>
            </w:r>
          </w:p>
          <w:p w:rsidR="00B21DED" w:rsidRPr="003A13B1" w:rsidRDefault="00B21DED" w:rsidP="009F7705">
            <w:pPr>
              <w:rPr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 xml:space="preserve">Петроглифы </w:t>
            </w:r>
            <w:proofErr w:type="spellStart"/>
            <w:r w:rsidRPr="003A13B1">
              <w:rPr>
                <w:sz w:val="24"/>
                <w:szCs w:val="24"/>
              </w:rPr>
              <w:t>Сикачи-Аляна</w:t>
            </w:r>
            <w:proofErr w:type="spellEnd"/>
          </w:p>
          <w:p w:rsidR="00B21DED" w:rsidRPr="003A13B1" w:rsidRDefault="00B21DED" w:rsidP="009F7705">
            <w:pPr>
              <w:rPr>
                <w:b/>
                <w:sz w:val="24"/>
                <w:szCs w:val="24"/>
              </w:rPr>
            </w:pPr>
            <w:r w:rsidRPr="003A13B1">
              <w:rPr>
                <w:sz w:val="24"/>
                <w:szCs w:val="24"/>
              </w:rPr>
              <w:t>Мост через Амур</w:t>
            </w:r>
          </w:p>
        </w:tc>
      </w:tr>
    </w:tbl>
    <w:p w:rsidR="00B21DED" w:rsidRPr="003A13B1" w:rsidRDefault="00B21DED" w:rsidP="00B21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DED" w:rsidRPr="003A13B1" w:rsidRDefault="00591FDE" w:rsidP="007F65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3B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42210">
        <w:rPr>
          <w:rFonts w:ascii="Times New Roman" w:hAnsi="Times New Roman" w:cs="Times New Roman"/>
          <w:b/>
          <w:sz w:val="24"/>
          <w:szCs w:val="24"/>
        </w:rPr>
        <w:t xml:space="preserve">Итого за практический тур </w:t>
      </w:r>
      <w:r w:rsidR="003A13B1">
        <w:rPr>
          <w:rFonts w:ascii="Times New Roman" w:hAnsi="Times New Roman" w:cs="Times New Roman"/>
          <w:b/>
          <w:sz w:val="24"/>
          <w:szCs w:val="24"/>
        </w:rPr>
        <w:t xml:space="preserve"> 38</w:t>
      </w:r>
      <w:r w:rsidR="00042210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6C7770" w:rsidRPr="003A13B1" w:rsidRDefault="003A13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42210">
        <w:rPr>
          <w:rFonts w:ascii="Times New Roman" w:hAnsi="Times New Roman" w:cs="Times New Roman"/>
          <w:b/>
          <w:sz w:val="24"/>
          <w:szCs w:val="24"/>
        </w:rPr>
        <w:t xml:space="preserve">Суммарный балл теоретического и практического туров  </w:t>
      </w:r>
      <w:r>
        <w:rPr>
          <w:rFonts w:ascii="Times New Roman" w:hAnsi="Times New Roman" w:cs="Times New Roman"/>
          <w:b/>
          <w:sz w:val="24"/>
          <w:szCs w:val="24"/>
        </w:rPr>
        <w:t>73</w:t>
      </w:r>
      <w:r w:rsidR="00591FDE" w:rsidRPr="003A13B1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042210">
        <w:rPr>
          <w:rFonts w:ascii="Times New Roman" w:hAnsi="Times New Roman" w:cs="Times New Roman"/>
          <w:b/>
          <w:sz w:val="24"/>
          <w:szCs w:val="24"/>
        </w:rPr>
        <w:t>а</w:t>
      </w:r>
      <w:r w:rsidR="00591FDE" w:rsidRPr="003A13B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sectPr w:rsidR="006C7770" w:rsidRPr="003A13B1" w:rsidSect="007F6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61F0"/>
    <w:multiLevelType w:val="hybridMultilevel"/>
    <w:tmpl w:val="70A0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CFF"/>
    <w:multiLevelType w:val="hybridMultilevel"/>
    <w:tmpl w:val="46C2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6864"/>
    <w:multiLevelType w:val="hybridMultilevel"/>
    <w:tmpl w:val="1CE8544E"/>
    <w:lvl w:ilvl="0" w:tplc="6A64DE1A">
      <w:start w:val="6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5721A6B"/>
    <w:multiLevelType w:val="hybridMultilevel"/>
    <w:tmpl w:val="E54A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92806"/>
    <w:multiLevelType w:val="hybridMultilevel"/>
    <w:tmpl w:val="D12AC540"/>
    <w:lvl w:ilvl="0" w:tplc="D70ED0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DD6CC2"/>
    <w:multiLevelType w:val="hybridMultilevel"/>
    <w:tmpl w:val="944E205A"/>
    <w:lvl w:ilvl="0" w:tplc="90A209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227AB"/>
    <w:multiLevelType w:val="hybridMultilevel"/>
    <w:tmpl w:val="70A0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CE"/>
    <w:rsid w:val="00042210"/>
    <w:rsid w:val="00111108"/>
    <w:rsid w:val="003A13B1"/>
    <w:rsid w:val="005061F2"/>
    <w:rsid w:val="005909CA"/>
    <w:rsid w:val="00591FDE"/>
    <w:rsid w:val="00684BCE"/>
    <w:rsid w:val="006C7770"/>
    <w:rsid w:val="007623A2"/>
    <w:rsid w:val="007D015D"/>
    <w:rsid w:val="007F65C3"/>
    <w:rsid w:val="009C27C6"/>
    <w:rsid w:val="009F7705"/>
    <w:rsid w:val="00A35639"/>
    <w:rsid w:val="00B21DED"/>
    <w:rsid w:val="00BC5ED8"/>
    <w:rsid w:val="00C038DA"/>
    <w:rsid w:val="00D62F75"/>
    <w:rsid w:val="00E9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5C3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7F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7F6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7F6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1pt">
    <w:name w:val="Основной текст (2) + 11;5 pt;Интервал 1 pt"/>
    <w:basedOn w:val="a0"/>
    <w:rsid w:val="007F6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leftmargin">
    <w:name w:val="left_margin"/>
    <w:basedOn w:val="a"/>
    <w:rsid w:val="007F65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2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1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B21DED"/>
  </w:style>
  <w:style w:type="paragraph" w:styleId="a6">
    <w:name w:val="Balloon Text"/>
    <w:basedOn w:val="a"/>
    <w:link w:val="a7"/>
    <w:uiPriority w:val="99"/>
    <w:semiHidden/>
    <w:unhideWhenUsed/>
    <w:rsid w:val="00B2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DE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9F77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F77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5C3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7F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7F6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7F6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1pt">
    <w:name w:val="Основной текст (2) + 11;5 pt;Интервал 1 pt"/>
    <w:basedOn w:val="a0"/>
    <w:rsid w:val="007F6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leftmargin">
    <w:name w:val="left_margin"/>
    <w:basedOn w:val="a"/>
    <w:rsid w:val="007F65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2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1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B21DED"/>
  </w:style>
  <w:style w:type="paragraph" w:styleId="a6">
    <w:name w:val="Balloon Text"/>
    <w:basedOn w:val="a"/>
    <w:link w:val="a7"/>
    <w:uiPriority w:val="99"/>
    <w:semiHidden/>
    <w:unhideWhenUsed/>
    <w:rsid w:val="00B2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DE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9F77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F77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2018-10-04T23:17:00Z</dcterms:created>
  <dcterms:modified xsi:type="dcterms:W3CDTF">2023-09-20T06:40:00Z</dcterms:modified>
</cp:coreProperties>
</file>