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E8" w:rsidRPr="007363E7" w:rsidRDefault="007B73E8">
      <w:pPr>
        <w:pStyle w:val="a3"/>
        <w:spacing w:before="4"/>
        <w:ind w:left="0"/>
        <w:rPr>
          <w:sz w:val="24"/>
          <w:szCs w:val="24"/>
        </w:rPr>
      </w:pPr>
    </w:p>
    <w:p w:rsidR="007B73E8" w:rsidRDefault="007B73E8">
      <w:pPr>
        <w:pStyle w:val="1"/>
        <w:spacing w:after="2"/>
        <w:ind w:left="1676" w:right="2014"/>
      </w:pPr>
      <w:r>
        <w:t>Таблица</w:t>
      </w:r>
      <w:r>
        <w:rPr>
          <w:spacing w:val="-11"/>
        </w:rPr>
        <w:t xml:space="preserve"> </w:t>
      </w:r>
      <w:r>
        <w:t>ответов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тестовые</w:t>
      </w:r>
      <w:r>
        <w:rPr>
          <w:spacing w:val="-9"/>
        </w:rPr>
        <w:t xml:space="preserve"> </w:t>
      </w:r>
      <w:r>
        <w:t>задания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78"/>
        <w:gridCol w:w="2473"/>
        <w:gridCol w:w="2473"/>
        <w:gridCol w:w="2473"/>
      </w:tblGrid>
      <w:tr w:rsidR="007B73E8">
        <w:trPr>
          <w:trHeight w:val="753"/>
        </w:trPr>
        <w:tc>
          <w:tcPr>
            <w:tcW w:w="2478" w:type="dxa"/>
          </w:tcPr>
          <w:p w:rsidR="007B73E8" w:rsidRDefault="007B73E8">
            <w:pPr>
              <w:pStyle w:val="TableParagraph"/>
              <w:spacing w:before="2" w:line="240" w:lineRule="auto"/>
              <w:ind w:left="434" w:right="432"/>
              <w:rPr>
                <w:b/>
                <w:sz w:val="28"/>
              </w:rPr>
            </w:pPr>
            <w:r>
              <w:rPr>
                <w:b/>
                <w:sz w:val="28"/>
              </w:rPr>
              <w:t>Номер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теста</w:t>
            </w:r>
          </w:p>
        </w:tc>
        <w:tc>
          <w:tcPr>
            <w:tcW w:w="2473" w:type="dxa"/>
          </w:tcPr>
          <w:p w:rsidR="007B73E8" w:rsidRDefault="007B73E8">
            <w:pPr>
              <w:pStyle w:val="TableParagraph"/>
              <w:spacing w:before="2" w:line="240" w:lineRule="auto"/>
              <w:ind w:left="888" w:hanging="490"/>
              <w:jc w:val="lef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Правильный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ответ</w:t>
            </w:r>
          </w:p>
        </w:tc>
        <w:tc>
          <w:tcPr>
            <w:tcW w:w="2473" w:type="dxa"/>
          </w:tcPr>
          <w:p w:rsidR="007B73E8" w:rsidRDefault="007B73E8">
            <w:pPr>
              <w:pStyle w:val="TableParagraph"/>
              <w:spacing w:before="2" w:line="240" w:lineRule="auto"/>
              <w:ind w:left="431" w:right="431"/>
              <w:rPr>
                <w:b/>
                <w:sz w:val="28"/>
              </w:rPr>
            </w:pPr>
            <w:r>
              <w:rPr>
                <w:b/>
                <w:sz w:val="28"/>
              </w:rPr>
              <w:t>Номер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теста</w:t>
            </w:r>
          </w:p>
        </w:tc>
        <w:tc>
          <w:tcPr>
            <w:tcW w:w="2473" w:type="dxa"/>
          </w:tcPr>
          <w:p w:rsidR="007B73E8" w:rsidRDefault="007B73E8">
            <w:pPr>
              <w:pStyle w:val="TableParagraph"/>
              <w:spacing w:before="2" w:line="240" w:lineRule="auto"/>
              <w:ind w:left="887" w:hanging="490"/>
              <w:jc w:val="lef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Правильный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ответ</w:t>
            </w:r>
          </w:p>
        </w:tc>
      </w:tr>
      <w:tr w:rsidR="007B73E8">
        <w:trPr>
          <w:trHeight w:val="398"/>
        </w:trPr>
        <w:tc>
          <w:tcPr>
            <w:tcW w:w="2478" w:type="dxa"/>
          </w:tcPr>
          <w:p w:rsidR="007B73E8" w:rsidRDefault="007B73E8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473" w:type="dxa"/>
          </w:tcPr>
          <w:p w:rsidR="007B73E8" w:rsidRDefault="007B73E8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2473" w:type="dxa"/>
          </w:tcPr>
          <w:p w:rsidR="007B73E8" w:rsidRDefault="007B73E8">
            <w:pPr>
              <w:pStyle w:val="TableParagraph"/>
              <w:spacing w:line="320" w:lineRule="exact"/>
              <w:ind w:left="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2473" w:type="dxa"/>
          </w:tcPr>
          <w:p w:rsidR="007B73E8" w:rsidRDefault="007B73E8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</w:tr>
      <w:tr w:rsidR="007B73E8">
        <w:trPr>
          <w:trHeight w:val="398"/>
        </w:trPr>
        <w:tc>
          <w:tcPr>
            <w:tcW w:w="2478" w:type="dxa"/>
          </w:tcPr>
          <w:p w:rsidR="007B73E8" w:rsidRDefault="007B73E8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2473" w:type="dxa"/>
          </w:tcPr>
          <w:p w:rsidR="007B73E8" w:rsidRDefault="007B73E8">
            <w:pPr>
              <w:pStyle w:val="TableParagraph"/>
              <w:ind w:left="2"/>
              <w:rPr>
                <w:sz w:val="28"/>
              </w:rPr>
            </w:pPr>
            <w:r>
              <w:rPr>
                <w:w w:val="99"/>
                <w:sz w:val="28"/>
              </w:rPr>
              <w:t>г</w:t>
            </w:r>
          </w:p>
        </w:tc>
        <w:tc>
          <w:tcPr>
            <w:tcW w:w="2473" w:type="dxa"/>
          </w:tcPr>
          <w:p w:rsidR="007B73E8" w:rsidRDefault="007B73E8">
            <w:pPr>
              <w:pStyle w:val="TableParagraph"/>
              <w:spacing w:line="320" w:lineRule="exact"/>
              <w:ind w:left="431" w:right="427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2473" w:type="dxa"/>
          </w:tcPr>
          <w:p w:rsidR="007B73E8" w:rsidRDefault="007B73E8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</w:tr>
      <w:tr w:rsidR="007B73E8">
        <w:trPr>
          <w:trHeight w:val="397"/>
        </w:trPr>
        <w:tc>
          <w:tcPr>
            <w:tcW w:w="2478" w:type="dxa"/>
          </w:tcPr>
          <w:p w:rsidR="007B73E8" w:rsidRDefault="007B73E8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2473" w:type="dxa"/>
          </w:tcPr>
          <w:p w:rsidR="007B73E8" w:rsidRDefault="007B73E8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2473" w:type="dxa"/>
          </w:tcPr>
          <w:p w:rsidR="007B73E8" w:rsidRDefault="007B73E8">
            <w:pPr>
              <w:pStyle w:val="TableParagraph"/>
              <w:spacing w:line="320" w:lineRule="exact"/>
              <w:ind w:left="418" w:right="431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2473" w:type="dxa"/>
          </w:tcPr>
          <w:p w:rsidR="007B73E8" w:rsidRDefault="007B73E8">
            <w:pPr>
              <w:pStyle w:val="TableParagraph"/>
              <w:ind w:left="2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</w:tr>
      <w:tr w:rsidR="007B73E8">
        <w:trPr>
          <w:trHeight w:val="398"/>
        </w:trPr>
        <w:tc>
          <w:tcPr>
            <w:tcW w:w="2478" w:type="dxa"/>
          </w:tcPr>
          <w:p w:rsidR="007B73E8" w:rsidRDefault="007B73E8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2473" w:type="dxa"/>
          </w:tcPr>
          <w:p w:rsidR="007B73E8" w:rsidRDefault="007B73E8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г</w:t>
            </w:r>
          </w:p>
        </w:tc>
        <w:tc>
          <w:tcPr>
            <w:tcW w:w="2473" w:type="dxa"/>
          </w:tcPr>
          <w:p w:rsidR="007B73E8" w:rsidRDefault="007B73E8">
            <w:pPr>
              <w:pStyle w:val="TableParagraph"/>
              <w:spacing w:line="320" w:lineRule="exact"/>
              <w:ind w:left="431" w:right="427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2473" w:type="dxa"/>
          </w:tcPr>
          <w:p w:rsidR="007B73E8" w:rsidRDefault="007B73E8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</w:tr>
      <w:tr w:rsidR="007B73E8">
        <w:trPr>
          <w:trHeight w:val="393"/>
        </w:trPr>
        <w:tc>
          <w:tcPr>
            <w:tcW w:w="2478" w:type="dxa"/>
          </w:tcPr>
          <w:p w:rsidR="007B73E8" w:rsidRDefault="007B73E8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2473" w:type="dxa"/>
          </w:tcPr>
          <w:p w:rsidR="007B73E8" w:rsidRDefault="007B73E8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2473" w:type="dxa"/>
          </w:tcPr>
          <w:p w:rsidR="007B73E8" w:rsidRDefault="007B73E8">
            <w:pPr>
              <w:pStyle w:val="TableParagraph"/>
              <w:spacing w:line="320" w:lineRule="exact"/>
              <w:ind w:left="431" w:right="427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2473" w:type="dxa"/>
          </w:tcPr>
          <w:p w:rsidR="007B73E8" w:rsidRDefault="007B73E8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г</w:t>
            </w:r>
          </w:p>
        </w:tc>
      </w:tr>
      <w:tr w:rsidR="007B73E8">
        <w:trPr>
          <w:trHeight w:val="398"/>
        </w:trPr>
        <w:tc>
          <w:tcPr>
            <w:tcW w:w="2478" w:type="dxa"/>
          </w:tcPr>
          <w:p w:rsidR="007B73E8" w:rsidRDefault="007B73E8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2473" w:type="dxa"/>
          </w:tcPr>
          <w:p w:rsidR="007B73E8" w:rsidRDefault="007B73E8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2473" w:type="dxa"/>
          </w:tcPr>
          <w:p w:rsidR="007B73E8" w:rsidRDefault="007B73E8">
            <w:pPr>
              <w:pStyle w:val="TableParagraph"/>
              <w:spacing w:line="320" w:lineRule="exact"/>
              <w:ind w:left="431" w:right="427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2473" w:type="dxa"/>
          </w:tcPr>
          <w:p w:rsidR="007B73E8" w:rsidRDefault="007B73E8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</w:tr>
      <w:tr w:rsidR="007B73E8">
        <w:trPr>
          <w:trHeight w:val="398"/>
        </w:trPr>
        <w:tc>
          <w:tcPr>
            <w:tcW w:w="2478" w:type="dxa"/>
          </w:tcPr>
          <w:p w:rsidR="007B73E8" w:rsidRDefault="007B73E8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2473" w:type="dxa"/>
          </w:tcPr>
          <w:p w:rsidR="007B73E8" w:rsidRDefault="007B73E8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г</w:t>
            </w:r>
          </w:p>
        </w:tc>
        <w:tc>
          <w:tcPr>
            <w:tcW w:w="2473" w:type="dxa"/>
          </w:tcPr>
          <w:p w:rsidR="007B73E8" w:rsidRDefault="007B73E8">
            <w:pPr>
              <w:pStyle w:val="TableParagraph"/>
              <w:spacing w:line="320" w:lineRule="exact"/>
              <w:ind w:left="431" w:right="427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2473" w:type="dxa"/>
          </w:tcPr>
          <w:p w:rsidR="007B73E8" w:rsidRDefault="007B73E8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</w:tr>
      <w:tr w:rsidR="007B73E8">
        <w:trPr>
          <w:trHeight w:val="398"/>
        </w:trPr>
        <w:tc>
          <w:tcPr>
            <w:tcW w:w="2478" w:type="dxa"/>
          </w:tcPr>
          <w:p w:rsidR="007B73E8" w:rsidRDefault="007B73E8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2473" w:type="dxa"/>
          </w:tcPr>
          <w:p w:rsidR="007B73E8" w:rsidRDefault="007B73E8">
            <w:pPr>
              <w:pStyle w:val="TableParagraph"/>
              <w:ind w:left="2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2473" w:type="dxa"/>
          </w:tcPr>
          <w:p w:rsidR="007B73E8" w:rsidRDefault="007B73E8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2473" w:type="dxa"/>
          </w:tcPr>
          <w:p w:rsidR="007B73E8" w:rsidRDefault="007B73E8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</w:tr>
    </w:tbl>
    <w:p w:rsidR="007B73E8" w:rsidRPr="00BE5B8C" w:rsidRDefault="007B73E8">
      <w:pPr>
        <w:spacing w:before="180" w:line="320" w:lineRule="exact"/>
        <w:ind w:left="216"/>
        <w:rPr>
          <w:b/>
        </w:rPr>
      </w:pPr>
      <w:r w:rsidRPr="00BE5B8C">
        <w:rPr>
          <w:b/>
        </w:rPr>
        <w:t>По</w:t>
      </w:r>
      <w:r w:rsidRPr="00BE5B8C">
        <w:rPr>
          <w:b/>
          <w:spacing w:val="-10"/>
        </w:rPr>
        <w:t xml:space="preserve"> </w:t>
      </w:r>
      <w:r w:rsidRPr="00BE5B8C">
        <w:rPr>
          <w:b/>
        </w:rPr>
        <w:t>1</w:t>
      </w:r>
      <w:r w:rsidRPr="00BE5B8C">
        <w:rPr>
          <w:b/>
          <w:spacing w:val="-6"/>
        </w:rPr>
        <w:t xml:space="preserve"> </w:t>
      </w:r>
      <w:r w:rsidRPr="00BE5B8C">
        <w:rPr>
          <w:b/>
        </w:rPr>
        <w:t>баллу</w:t>
      </w:r>
      <w:r w:rsidRPr="00BE5B8C">
        <w:rPr>
          <w:b/>
          <w:spacing w:val="-6"/>
        </w:rPr>
        <w:t xml:space="preserve"> </w:t>
      </w:r>
      <w:r w:rsidRPr="00BE5B8C">
        <w:rPr>
          <w:b/>
        </w:rPr>
        <w:t>за</w:t>
      </w:r>
      <w:r w:rsidRPr="00BE5B8C">
        <w:rPr>
          <w:b/>
          <w:spacing w:val="-6"/>
        </w:rPr>
        <w:t xml:space="preserve"> </w:t>
      </w:r>
      <w:r w:rsidRPr="00BE5B8C">
        <w:rPr>
          <w:b/>
        </w:rPr>
        <w:t>каждый</w:t>
      </w:r>
      <w:r w:rsidRPr="00BE5B8C">
        <w:rPr>
          <w:b/>
          <w:spacing w:val="-7"/>
        </w:rPr>
        <w:t xml:space="preserve"> </w:t>
      </w:r>
      <w:r w:rsidRPr="00BE5B8C">
        <w:rPr>
          <w:b/>
        </w:rPr>
        <w:t>правильный</w:t>
      </w:r>
      <w:r w:rsidRPr="00BE5B8C">
        <w:rPr>
          <w:b/>
          <w:spacing w:val="-3"/>
        </w:rPr>
        <w:t xml:space="preserve"> </w:t>
      </w:r>
      <w:r w:rsidRPr="00BE5B8C">
        <w:rPr>
          <w:b/>
        </w:rPr>
        <w:t>ответ.</w:t>
      </w:r>
    </w:p>
    <w:p w:rsidR="007B73E8" w:rsidRPr="00BE5B8C" w:rsidRDefault="007B73E8">
      <w:pPr>
        <w:spacing w:line="320" w:lineRule="exact"/>
        <w:ind w:left="216"/>
      </w:pPr>
      <w:r w:rsidRPr="00BE5B8C">
        <w:rPr>
          <w:i/>
        </w:rPr>
        <w:t>Максимум</w:t>
      </w:r>
      <w:r w:rsidRPr="00BE5B8C">
        <w:rPr>
          <w:i/>
          <w:spacing w:val="-8"/>
        </w:rPr>
        <w:t xml:space="preserve"> </w:t>
      </w:r>
      <w:r w:rsidRPr="00BE5B8C">
        <w:rPr>
          <w:i/>
        </w:rPr>
        <w:t>за</w:t>
      </w:r>
      <w:r w:rsidRPr="00BE5B8C">
        <w:rPr>
          <w:i/>
          <w:spacing w:val="-7"/>
        </w:rPr>
        <w:t xml:space="preserve"> </w:t>
      </w:r>
      <w:r w:rsidRPr="00BE5B8C">
        <w:rPr>
          <w:i/>
        </w:rPr>
        <w:t>тестовые</w:t>
      </w:r>
      <w:r w:rsidRPr="00BE5B8C">
        <w:rPr>
          <w:i/>
          <w:spacing w:val="-6"/>
        </w:rPr>
        <w:t xml:space="preserve"> </w:t>
      </w:r>
      <w:r w:rsidRPr="00BE5B8C">
        <w:rPr>
          <w:i/>
        </w:rPr>
        <w:t>задания</w:t>
      </w:r>
      <w:r w:rsidRPr="00BE5B8C">
        <w:rPr>
          <w:i/>
          <w:spacing w:val="-3"/>
        </w:rPr>
        <w:t xml:space="preserve"> </w:t>
      </w:r>
      <w:r w:rsidRPr="00BE5B8C">
        <w:rPr>
          <w:i/>
        </w:rPr>
        <w:t>–</w:t>
      </w:r>
      <w:r w:rsidRPr="00BE5B8C">
        <w:rPr>
          <w:i/>
          <w:spacing w:val="-6"/>
        </w:rPr>
        <w:t xml:space="preserve"> </w:t>
      </w:r>
      <w:r w:rsidRPr="00BE5B8C">
        <w:rPr>
          <w:b/>
        </w:rPr>
        <w:t xml:space="preserve">15 </w:t>
      </w:r>
      <w:r w:rsidRPr="00BE5B8C">
        <w:rPr>
          <w:b/>
          <w:spacing w:val="-8"/>
        </w:rPr>
        <w:t xml:space="preserve"> </w:t>
      </w:r>
      <w:r w:rsidRPr="00BE5B8C">
        <w:rPr>
          <w:b/>
        </w:rPr>
        <w:t>баллов</w:t>
      </w:r>
      <w:r w:rsidRPr="00BE5B8C">
        <w:t>.</w:t>
      </w:r>
    </w:p>
    <w:p w:rsidR="007B73E8" w:rsidRPr="00BE5B8C" w:rsidRDefault="007B73E8">
      <w:pPr>
        <w:pStyle w:val="a3"/>
        <w:spacing w:before="4"/>
        <w:ind w:left="0"/>
        <w:rPr>
          <w:sz w:val="22"/>
          <w:szCs w:val="22"/>
        </w:rPr>
      </w:pPr>
    </w:p>
    <w:p w:rsidR="007B73E8" w:rsidRPr="00BE5B8C" w:rsidRDefault="007B73E8" w:rsidP="00A80D13">
      <w:pPr>
        <w:pStyle w:val="1"/>
        <w:ind w:left="2585" w:right="2934"/>
        <w:rPr>
          <w:sz w:val="22"/>
          <w:szCs w:val="22"/>
        </w:rPr>
      </w:pPr>
      <w:r w:rsidRPr="00BE5B8C">
        <w:rPr>
          <w:spacing w:val="-1"/>
          <w:sz w:val="22"/>
          <w:szCs w:val="22"/>
        </w:rPr>
        <w:t>ЗАДАЧИ</w:t>
      </w:r>
      <w:r w:rsidRPr="00BE5B8C">
        <w:rPr>
          <w:spacing w:val="-15"/>
          <w:sz w:val="22"/>
          <w:szCs w:val="22"/>
        </w:rPr>
        <w:t xml:space="preserve"> </w:t>
      </w:r>
      <w:r w:rsidRPr="00BE5B8C">
        <w:rPr>
          <w:spacing w:val="-1"/>
          <w:sz w:val="22"/>
          <w:szCs w:val="22"/>
        </w:rPr>
        <w:t>НА</w:t>
      </w:r>
      <w:r w:rsidRPr="00BE5B8C">
        <w:rPr>
          <w:spacing w:val="-14"/>
          <w:sz w:val="22"/>
          <w:szCs w:val="22"/>
        </w:rPr>
        <w:t xml:space="preserve"> </w:t>
      </w:r>
      <w:r w:rsidRPr="00BE5B8C">
        <w:rPr>
          <w:spacing w:val="-1"/>
          <w:sz w:val="22"/>
          <w:szCs w:val="22"/>
        </w:rPr>
        <w:t>ВЫЧИСЛЕНИЕ</w:t>
      </w:r>
    </w:p>
    <w:p w:rsidR="007B73E8" w:rsidRDefault="007B73E8" w:rsidP="00A80D13">
      <w:pPr>
        <w:pStyle w:val="a3"/>
        <w:ind w:left="0"/>
        <w:rPr>
          <w:b/>
          <w:sz w:val="27"/>
        </w:rPr>
      </w:pPr>
    </w:p>
    <w:p w:rsidR="007B73E8" w:rsidRPr="00EA3A54" w:rsidRDefault="007B73E8" w:rsidP="00A80D13">
      <w:pPr>
        <w:pStyle w:val="TableParagraph"/>
        <w:jc w:val="left"/>
      </w:pPr>
      <w:r w:rsidRPr="00EA3A54">
        <w:rPr>
          <w:b/>
        </w:rPr>
        <w:t>1.</w:t>
      </w:r>
      <w:r w:rsidRPr="00EA3A54">
        <w:t xml:space="preserve"> Иван хочет накопить </w:t>
      </w:r>
      <w:r w:rsidRPr="00EA3A54">
        <w:rPr>
          <w:i/>
        </w:rPr>
        <w:t xml:space="preserve">825 700 </w:t>
      </w:r>
      <w:r w:rsidRPr="00EA3A54">
        <w:t>рублей для покупки автомобиля. Для этих</w:t>
      </w:r>
      <w:r w:rsidRPr="00EA3A54">
        <w:rPr>
          <w:spacing w:val="1"/>
        </w:rPr>
        <w:t xml:space="preserve"> </w:t>
      </w:r>
      <w:r w:rsidRPr="00EA3A54">
        <w:t xml:space="preserve">целей он будет откладывать свою годовую премию в размере </w:t>
      </w:r>
      <w:r w:rsidRPr="00EA3A54">
        <w:rPr>
          <w:rFonts w:ascii="Cambria Math" w:hAnsi="Cambria Math" w:cs="Cambria Math"/>
        </w:rPr>
        <w:t>𝐴</w:t>
      </w:r>
      <w:r w:rsidRPr="00EA3A54">
        <w:t xml:space="preserve"> тысяч рублей</w:t>
      </w:r>
      <w:r w:rsidRPr="00EA3A54">
        <w:rPr>
          <w:spacing w:val="1"/>
        </w:rPr>
        <w:t xml:space="preserve"> </w:t>
      </w:r>
      <w:r w:rsidRPr="00EA3A54">
        <w:t>(выплачивается</w:t>
      </w:r>
      <w:r w:rsidRPr="00EA3A54">
        <w:rPr>
          <w:spacing w:val="46"/>
        </w:rPr>
        <w:t xml:space="preserve"> </w:t>
      </w:r>
      <w:r w:rsidRPr="00EA3A54">
        <w:t>в</w:t>
      </w:r>
      <w:r w:rsidRPr="00EA3A54">
        <w:rPr>
          <w:spacing w:val="44"/>
        </w:rPr>
        <w:t xml:space="preserve"> </w:t>
      </w:r>
      <w:r w:rsidRPr="00EA3A54">
        <w:t>конце</w:t>
      </w:r>
      <w:r w:rsidRPr="00EA3A54">
        <w:rPr>
          <w:spacing w:val="46"/>
        </w:rPr>
        <w:t xml:space="preserve"> </w:t>
      </w:r>
      <w:r w:rsidRPr="00EA3A54">
        <w:t>года).</w:t>
      </w:r>
      <w:r w:rsidRPr="00EA3A54">
        <w:rPr>
          <w:spacing w:val="48"/>
        </w:rPr>
        <w:t xml:space="preserve"> </w:t>
      </w:r>
      <w:r w:rsidRPr="00EA3A54">
        <w:t>Заработанное</w:t>
      </w:r>
      <w:r w:rsidRPr="00EA3A54">
        <w:rPr>
          <w:spacing w:val="50"/>
        </w:rPr>
        <w:t xml:space="preserve"> </w:t>
      </w:r>
      <w:r w:rsidRPr="00EA3A54">
        <w:t>Иван</w:t>
      </w:r>
      <w:r w:rsidRPr="00EA3A54">
        <w:rPr>
          <w:spacing w:val="45"/>
        </w:rPr>
        <w:t xml:space="preserve"> </w:t>
      </w:r>
      <w:r w:rsidRPr="00EA3A54">
        <w:t>может</w:t>
      </w:r>
      <w:r w:rsidRPr="00EA3A54">
        <w:rPr>
          <w:spacing w:val="44"/>
        </w:rPr>
        <w:t xml:space="preserve"> </w:t>
      </w:r>
      <w:r w:rsidRPr="00EA3A54">
        <w:t>отнести</w:t>
      </w:r>
      <w:r w:rsidRPr="00EA3A54">
        <w:rPr>
          <w:spacing w:val="50"/>
        </w:rPr>
        <w:t xml:space="preserve"> </w:t>
      </w:r>
      <w:r w:rsidRPr="00EA3A54">
        <w:t>в</w:t>
      </w:r>
      <w:r w:rsidRPr="00EA3A54">
        <w:rPr>
          <w:spacing w:val="44"/>
        </w:rPr>
        <w:t xml:space="preserve"> </w:t>
      </w:r>
      <w:r w:rsidRPr="00EA3A54">
        <w:t>банк</w:t>
      </w:r>
      <w:r w:rsidRPr="00EA3A54">
        <w:rPr>
          <w:spacing w:val="44"/>
        </w:rPr>
        <w:t xml:space="preserve"> </w:t>
      </w:r>
      <w:r w:rsidRPr="00EA3A54">
        <w:t>и положить</w:t>
      </w:r>
      <w:r w:rsidRPr="00EA3A54">
        <w:rPr>
          <w:spacing w:val="1"/>
        </w:rPr>
        <w:t xml:space="preserve"> </w:t>
      </w:r>
      <w:r w:rsidRPr="00EA3A54">
        <w:t>на</w:t>
      </w:r>
      <w:r w:rsidRPr="00EA3A54">
        <w:rPr>
          <w:spacing w:val="1"/>
        </w:rPr>
        <w:t xml:space="preserve"> </w:t>
      </w:r>
      <w:r w:rsidRPr="00EA3A54">
        <w:t>вклад</w:t>
      </w:r>
      <w:r w:rsidRPr="00EA3A54">
        <w:rPr>
          <w:spacing w:val="1"/>
        </w:rPr>
        <w:t xml:space="preserve"> </w:t>
      </w:r>
      <w:r w:rsidRPr="00EA3A54">
        <w:t>под</w:t>
      </w:r>
      <w:r w:rsidRPr="00EA3A54">
        <w:rPr>
          <w:spacing w:val="1"/>
        </w:rPr>
        <w:t xml:space="preserve"> </w:t>
      </w:r>
      <w:r w:rsidRPr="00EA3A54">
        <w:t>10 %</w:t>
      </w:r>
      <w:r w:rsidRPr="00EA3A54">
        <w:rPr>
          <w:spacing w:val="1"/>
        </w:rPr>
        <w:t xml:space="preserve"> </w:t>
      </w:r>
      <w:r w:rsidRPr="00EA3A54">
        <w:t>годовых</w:t>
      </w:r>
      <w:r w:rsidRPr="00EA3A54">
        <w:rPr>
          <w:spacing w:val="1"/>
        </w:rPr>
        <w:t xml:space="preserve"> </w:t>
      </w:r>
      <w:r w:rsidRPr="00EA3A54">
        <w:t>с ежегодным</w:t>
      </w:r>
      <w:r w:rsidRPr="00EA3A54">
        <w:rPr>
          <w:spacing w:val="1"/>
        </w:rPr>
        <w:t xml:space="preserve"> </w:t>
      </w:r>
      <w:r w:rsidRPr="00EA3A54">
        <w:t>начислением</w:t>
      </w:r>
      <w:r w:rsidRPr="00EA3A54">
        <w:rPr>
          <w:spacing w:val="70"/>
        </w:rPr>
        <w:t xml:space="preserve"> </w:t>
      </w:r>
      <w:r w:rsidRPr="00EA3A54">
        <w:t>в</w:t>
      </w:r>
      <w:r w:rsidRPr="00EA3A54">
        <w:rPr>
          <w:spacing w:val="70"/>
        </w:rPr>
        <w:t xml:space="preserve"> </w:t>
      </w:r>
      <w:r w:rsidRPr="00EA3A54">
        <w:t>конце</w:t>
      </w:r>
      <w:r w:rsidRPr="00EA3A54">
        <w:rPr>
          <w:spacing w:val="-67"/>
        </w:rPr>
        <w:t xml:space="preserve"> </w:t>
      </w:r>
      <w:r w:rsidRPr="00EA3A54">
        <w:t>года. Одну годовую премию Иван положит на вклад вместе с его открытием,</w:t>
      </w:r>
      <w:r w:rsidRPr="00EA3A54">
        <w:rPr>
          <w:spacing w:val="1"/>
        </w:rPr>
        <w:t xml:space="preserve"> </w:t>
      </w:r>
      <w:r w:rsidRPr="00EA3A54">
        <w:t>а</w:t>
      </w:r>
      <w:r w:rsidRPr="00EA3A54">
        <w:rPr>
          <w:spacing w:val="1"/>
        </w:rPr>
        <w:t xml:space="preserve"> </w:t>
      </w:r>
      <w:r w:rsidRPr="00EA3A54">
        <w:t>далее будет довносить</w:t>
      </w:r>
      <w:r w:rsidRPr="00EA3A54">
        <w:rPr>
          <w:spacing w:val="-1"/>
        </w:rPr>
        <w:t xml:space="preserve"> </w:t>
      </w:r>
      <w:r w:rsidRPr="00EA3A54">
        <w:t>в момент</w:t>
      </w:r>
      <w:r w:rsidRPr="00EA3A54">
        <w:rPr>
          <w:spacing w:val="2"/>
        </w:rPr>
        <w:t xml:space="preserve"> </w:t>
      </w:r>
      <w:r w:rsidRPr="00EA3A54">
        <w:t>получения.</w:t>
      </w:r>
    </w:p>
    <w:p w:rsidR="007B73E8" w:rsidRPr="00EA3A54" w:rsidRDefault="007B73E8" w:rsidP="00A80D13">
      <w:pPr>
        <w:pStyle w:val="TableParagraph"/>
        <w:jc w:val="left"/>
      </w:pPr>
      <w:r w:rsidRPr="00EA3A54">
        <w:t xml:space="preserve">Какой должна быть минимальная величина </w:t>
      </w:r>
      <w:r w:rsidRPr="00EA3A54">
        <w:rPr>
          <w:i/>
        </w:rPr>
        <w:t>А</w:t>
      </w:r>
      <w:r w:rsidRPr="00EA3A54">
        <w:t>, чтобы Иван достиг своей цели</w:t>
      </w:r>
      <w:r w:rsidRPr="00EA3A54">
        <w:rPr>
          <w:spacing w:val="1"/>
        </w:rPr>
        <w:t xml:space="preserve"> </w:t>
      </w:r>
      <w:r w:rsidRPr="00EA3A54">
        <w:t>за два года?</w:t>
      </w:r>
      <w:r w:rsidRPr="00EA3A54">
        <w:rPr>
          <w:spacing w:val="-4"/>
        </w:rPr>
        <w:t xml:space="preserve"> </w:t>
      </w:r>
      <w:r w:rsidRPr="00EA3A54">
        <w:t>Округлите</w:t>
      </w:r>
      <w:r w:rsidRPr="00EA3A54">
        <w:rPr>
          <w:spacing w:val="-1"/>
        </w:rPr>
        <w:t xml:space="preserve"> </w:t>
      </w:r>
      <w:r w:rsidRPr="00EA3A54">
        <w:t>ответ</w:t>
      </w:r>
      <w:r w:rsidRPr="00EA3A54">
        <w:rPr>
          <w:spacing w:val="-3"/>
        </w:rPr>
        <w:t xml:space="preserve"> </w:t>
      </w:r>
      <w:r w:rsidRPr="00EA3A54">
        <w:t>до</w:t>
      </w:r>
      <w:r w:rsidRPr="00EA3A54">
        <w:rPr>
          <w:spacing w:val="-2"/>
        </w:rPr>
        <w:t xml:space="preserve"> </w:t>
      </w:r>
      <w:r w:rsidRPr="00EA3A54">
        <w:t>ближайшего</w:t>
      </w:r>
      <w:r w:rsidRPr="00EA3A54">
        <w:rPr>
          <w:spacing w:val="-1"/>
        </w:rPr>
        <w:t xml:space="preserve"> </w:t>
      </w:r>
      <w:r w:rsidRPr="00EA3A54">
        <w:t>целого</w:t>
      </w:r>
      <w:r w:rsidRPr="00EA3A54">
        <w:rPr>
          <w:spacing w:val="-2"/>
        </w:rPr>
        <w:t xml:space="preserve"> </w:t>
      </w:r>
      <w:r w:rsidRPr="00EA3A54">
        <w:t>числа</w:t>
      </w:r>
      <w:r w:rsidRPr="00EA3A54">
        <w:rPr>
          <w:spacing w:val="7"/>
        </w:rPr>
        <w:t xml:space="preserve"> </w:t>
      </w:r>
      <w:r w:rsidRPr="00EA3A54">
        <w:rPr>
          <w:u w:val="single"/>
        </w:rPr>
        <w:t>тысяч</w:t>
      </w:r>
      <w:r w:rsidRPr="00EA3A54">
        <w:rPr>
          <w:spacing w:val="-2"/>
        </w:rPr>
        <w:t xml:space="preserve"> </w:t>
      </w:r>
      <w:r w:rsidRPr="00EA3A54">
        <w:t>рублей.</w:t>
      </w:r>
    </w:p>
    <w:p w:rsidR="007B73E8" w:rsidRPr="00EA3A54" w:rsidRDefault="007B73E8" w:rsidP="00A80D13">
      <w:pPr>
        <w:pStyle w:val="TableParagraph"/>
        <w:jc w:val="left"/>
      </w:pPr>
      <w:r w:rsidRPr="00EA3A54">
        <w:t>Ответ</w:t>
      </w:r>
      <w:r w:rsidRPr="00EA3A54">
        <w:rPr>
          <w:spacing w:val="-4"/>
        </w:rPr>
        <w:t xml:space="preserve"> </w:t>
      </w:r>
      <w:r w:rsidRPr="00EA3A54">
        <w:t>дайте</w:t>
      </w:r>
      <w:r w:rsidRPr="00EA3A54">
        <w:rPr>
          <w:spacing w:val="-2"/>
        </w:rPr>
        <w:t xml:space="preserve"> </w:t>
      </w:r>
      <w:r w:rsidRPr="00EA3A54">
        <w:t>в</w:t>
      </w:r>
      <w:r w:rsidRPr="00EA3A54">
        <w:rPr>
          <w:spacing w:val="-4"/>
        </w:rPr>
        <w:t xml:space="preserve"> </w:t>
      </w:r>
      <w:r w:rsidRPr="00EA3A54">
        <w:t>тысячах</w:t>
      </w:r>
      <w:r w:rsidRPr="00EA3A54">
        <w:rPr>
          <w:spacing w:val="-6"/>
        </w:rPr>
        <w:t xml:space="preserve"> </w:t>
      </w:r>
      <w:r w:rsidRPr="00EA3A54">
        <w:t>рублей.</w:t>
      </w:r>
      <w:r w:rsidRPr="00EA3A54">
        <w:rPr>
          <w:spacing w:val="-1"/>
        </w:rPr>
        <w:t xml:space="preserve"> </w:t>
      </w:r>
      <w:r w:rsidRPr="00EA3A54">
        <w:t>В</w:t>
      </w:r>
      <w:r w:rsidRPr="00EA3A54">
        <w:rPr>
          <w:spacing w:val="-6"/>
        </w:rPr>
        <w:t xml:space="preserve"> </w:t>
      </w:r>
      <w:r w:rsidRPr="00EA3A54">
        <w:t>ответ</w:t>
      </w:r>
      <w:r w:rsidRPr="00EA3A54">
        <w:rPr>
          <w:spacing w:val="-4"/>
        </w:rPr>
        <w:t xml:space="preserve"> </w:t>
      </w:r>
      <w:r w:rsidRPr="00EA3A54">
        <w:t>запишите</w:t>
      </w:r>
      <w:r w:rsidRPr="00EA3A54">
        <w:rPr>
          <w:spacing w:val="-1"/>
        </w:rPr>
        <w:t xml:space="preserve"> </w:t>
      </w:r>
      <w:r w:rsidRPr="00EA3A54">
        <w:t>число.</w:t>
      </w:r>
    </w:p>
    <w:p w:rsidR="007B73E8" w:rsidRPr="007363E7" w:rsidRDefault="007B73E8" w:rsidP="00A80D13">
      <w:pPr>
        <w:pStyle w:val="TableParagraph"/>
        <w:jc w:val="left"/>
        <w:rPr>
          <w:b/>
          <w:spacing w:val="-67"/>
        </w:rPr>
      </w:pPr>
      <w:r w:rsidRPr="007363E7">
        <w:rPr>
          <w:b/>
        </w:rPr>
        <w:t>Ответ:</w:t>
      </w:r>
      <w:r w:rsidRPr="007363E7">
        <w:rPr>
          <w:b/>
          <w:spacing w:val="-18"/>
        </w:rPr>
        <w:t xml:space="preserve"> </w:t>
      </w:r>
      <w:r w:rsidRPr="007363E7">
        <w:rPr>
          <w:b/>
        </w:rPr>
        <w:t>250.</w:t>
      </w:r>
      <w:r w:rsidRPr="007363E7">
        <w:rPr>
          <w:b/>
          <w:spacing w:val="-67"/>
        </w:rPr>
        <w:t xml:space="preserve"> </w:t>
      </w:r>
    </w:p>
    <w:p w:rsidR="007B73E8" w:rsidRPr="007363E7" w:rsidRDefault="007B73E8" w:rsidP="00A80D13">
      <w:pPr>
        <w:pStyle w:val="TableParagraph"/>
        <w:jc w:val="left"/>
        <w:rPr>
          <w:b/>
        </w:rPr>
      </w:pPr>
      <w:r w:rsidRPr="007363E7">
        <w:rPr>
          <w:b/>
        </w:rPr>
        <w:t>Решение.</w:t>
      </w:r>
    </w:p>
    <w:p w:rsidR="007B73E8" w:rsidRPr="00EA3A54" w:rsidRDefault="007B73E8" w:rsidP="00A80D13">
      <w:pPr>
        <w:pStyle w:val="TableParagraph"/>
        <w:jc w:val="left"/>
      </w:pPr>
      <w:r w:rsidRPr="00EA3A54">
        <w:t>Пусть</w:t>
      </w:r>
      <w:r w:rsidRPr="00EA3A54">
        <w:rPr>
          <w:spacing w:val="1"/>
        </w:rPr>
        <w:t xml:space="preserve"> </w:t>
      </w:r>
      <w:r w:rsidRPr="00EA3A54">
        <w:rPr>
          <w:rFonts w:ascii="Cambria Math" w:hAnsi="Cambria Math" w:cs="Cambria Math"/>
        </w:rPr>
        <w:t>𝐴</w:t>
      </w:r>
      <w:r w:rsidRPr="00EA3A54">
        <w:rPr>
          <w:spacing w:val="12"/>
        </w:rPr>
        <w:t xml:space="preserve"> </w:t>
      </w:r>
      <w:r w:rsidRPr="00EA3A54">
        <w:t>(тысяч</w:t>
      </w:r>
      <w:r w:rsidRPr="00EA3A54">
        <w:rPr>
          <w:spacing w:val="-3"/>
        </w:rPr>
        <w:t xml:space="preserve"> </w:t>
      </w:r>
      <w:r w:rsidRPr="00EA3A54">
        <w:t>рублей)</w:t>
      </w:r>
      <w:r w:rsidRPr="00EA3A54">
        <w:rPr>
          <w:spacing w:val="-2"/>
        </w:rPr>
        <w:t xml:space="preserve"> </w:t>
      </w:r>
      <w:r w:rsidRPr="00EA3A54">
        <w:t>–</w:t>
      </w:r>
      <w:r w:rsidRPr="00EA3A54">
        <w:rPr>
          <w:spacing w:val="-1"/>
        </w:rPr>
        <w:t xml:space="preserve"> </w:t>
      </w:r>
      <w:r w:rsidRPr="00EA3A54">
        <w:t>ежегодный</w:t>
      </w:r>
      <w:r w:rsidRPr="00EA3A54">
        <w:rPr>
          <w:spacing w:val="-3"/>
        </w:rPr>
        <w:t xml:space="preserve"> </w:t>
      </w:r>
      <w:r w:rsidRPr="00EA3A54">
        <w:t>взнос, премия.</w:t>
      </w:r>
    </w:p>
    <w:p w:rsidR="007B73E8" w:rsidRPr="00EA3A54" w:rsidRDefault="007B73E8" w:rsidP="00A80D13">
      <w:pPr>
        <w:pStyle w:val="TableParagraph"/>
        <w:jc w:val="left"/>
      </w:pPr>
      <w:r w:rsidRPr="00EA3A54">
        <w:t>Тогда</w:t>
      </w:r>
      <w:r w:rsidRPr="00EA3A54">
        <w:rPr>
          <w:spacing w:val="25"/>
        </w:rPr>
        <w:t xml:space="preserve"> </w:t>
      </w:r>
      <w:r w:rsidRPr="00EA3A54">
        <w:rPr>
          <w:rFonts w:ascii="Cambria Math" w:hAnsi="Cambria Math" w:cs="Cambria Math"/>
        </w:rPr>
        <w:t>𝐴</w:t>
      </w:r>
      <w:r w:rsidRPr="00EA3A54">
        <w:rPr>
          <w:spacing w:val="46"/>
        </w:rPr>
        <w:t xml:space="preserve"> </w:t>
      </w:r>
      <w:r w:rsidRPr="00EA3A54">
        <w:t>тысяч</w:t>
      </w:r>
      <w:r w:rsidRPr="00EA3A54">
        <w:rPr>
          <w:spacing w:val="22"/>
        </w:rPr>
        <w:t xml:space="preserve"> </w:t>
      </w:r>
      <w:r w:rsidRPr="00EA3A54">
        <w:t>рублей,</w:t>
      </w:r>
      <w:r w:rsidRPr="00EA3A54">
        <w:rPr>
          <w:spacing w:val="24"/>
        </w:rPr>
        <w:t xml:space="preserve"> </w:t>
      </w:r>
      <w:r w:rsidRPr="00EA3A54">
        <w:t>положенных</w:t>
      </w:r>
      <w:r w:rsidRPr="00EA3A54">
        <w:rPr>
          <w:spacing w:val="17"/>
        </w:rPr>
        <w:t xml:space="preserve"> </w:t>
      </w:r>
      <w:r w:rsidRPr="00EA3A54">
        <w:t>в</w:t>
      </w:r>
      <w:r w:rsidRPr="00EA3A54">
        <w:rPr>
          <w:spacing w:val="25"/>
        </w:rPr>
        <w:t xml:space="preserve"> </w:t>
      </w:r>
      <w:r w:rsidRPr="00EA3A54">
        <w:t>банк</w:t>
      </w:r>
      <w:r w:rsidRPr="00EA3A54">
        <w:rPr>
          <w:spacing w:val="25"/>
        </w:rPr>
        <w:t xml:space="preserve"> </w:t>
      </w:r>
      <w:r w:rsidRPr="00EA3A54">
        <w:t>в</w:t>
      </w:r>
      <w:r w:rsidRPr="00EA3A54">
        <w:rPr>
          <w:spacing w:val="15"/>
        </w:rPr>
        <w:t xml:space="preserve"> </w:t>
      </w:r>
      <w:r w:rsidRPr="00EA3A54">
        <w:t>момент</w:t>
      </w:r>
      <w:r w:rsidRPr="00EA3A54">
        <w:rPr>
          <w:spacing w:val="20"/>
        </w:rPr>
        <w:t xml:space="preserve"> </w:t>
      </w:r>
      <w:r w:rsidRPr="00EA3A54">
        <w:t>открытия</w:t>
      </w:r>
      <w:r w:rsidRPr="00EA3A54">
        <w:rPr>
          <w:spacing w:val="23"/>
        </w:rPr>
        <w:t xml:space="preserve"> </w:t>
      </w:r>
      <w:r w:rsidRPr="00EA3A54">
        <w:t>вклада,</w:t>
      </w:r>
      <w:r w:rsidRPr="00EA3A54">
        <w:rPr>
          <w:spacing w:val="-67"/>
        </w:rPr>
        <w:t xml:space="preserve"> </w:t>
      </w:r>
      <w:r w:rsidRPr="00EA3A54">
        <w:t>пролежит</w:t>
      </w:r>
      <w:r w:rsidRPr="00EA3A54">
        <w:rPr>
          <w:spacing w:val="-1"/>
        </w:rPr>
        <w:t xml:space="preserve"> </w:t>
      </w:r>
      <w:r w:rsidRPr="00EA3A54">
        <w:t>два</w:t>
      </w:r>
      <w:r w:rsidRPr="00EA3A54">
        <w:rPr>
          <w:spacing w:val="2"/>
        </w:rPr>
        <w:t xml:space="preserve"> </w:t>
      </w:r>
      <w:r w:rsidRPr="00EA3A54">
        <w:t>года</w:t>
      </w:r>
      <w:r w:rsidRPr="00EA3A54">
        <w:rPr>
          <w:spacing w:val="2"/>
        </w:rPr>
        <w:t xml:space="preserve"> </w:t>
      </w:r>
      <w:r w:rsidRPr="00EA3A54">
        <w:t>и</w:t>
      </w:r>
      <w:r w:rsidRPr="00EA3A54">
        <w:rPr>
          <w:spacing w:val="1"/>
        </w:rPr>
        <w:t xml:space="preserve"> </w:t>
      </w:r>
      <w:r w:rsidRPr="00EA3A54">
        <w:t>превратится</w:t>
      </w:r>
      <w:r w:rsidRPr="00EA3A54">
        <w:rPr>
          <w:spacing w:val="3"/>
        </w:rPr>
        <w:t xml:space="preserve"> </w:t>
      </w:r>
      <w:r w:rsidRPr="00EA3A54">
        <w:t>в</w:t>
      </w:r>
      <w:r w:rsidRPr="00EA3A54">
        <w:rPr>
          <w:spacing w:val="6"/>
        </w:rPr>
        <w:t xml:space="preserve"> </w:t>
      </w:r>
      <w:r w:rsidRPr="00EA3A54">
        <w:rPr>
          <w:rFonts w:ascii="Cambria Math" w:hAnsi="Cambria Math" w:cs="Cambria Math"/>
        </w:rPr>
        <w:t>𝐴</w:t>
      </w:r>
      <w:r w:rsidRPr="00EA3A54">
        <w:rPr>
          <w:position w:val="1"/>
        </w:rPr>
        <w:t>(</w:t>
      </w:r>
      <w:r w:rsidRPr="00EA3A54">
        <w:t>1 +</w:t>
      </w:r>
      <w:r w:rsidRPr="00EA3A54">
        <w:rPr>
          <w:spacing w:val="3"/>
        </w:rPr>
        <w:t xml:space="preserve"> </w:t>
      </w:r>
      <w:r w:rsidRPr="00EA3A54">
        <w:t>0,1</w:t>
      </w:r>
      <w:r w:rsidRPr="00EA3A54">
        <w:rPr>
          <w:position w:val="1"/>
        </w:rPr>
        <w:t>)</w:t>
      </w:r>
      <w:r w:rsidRPr="00EA3A54">
        <w:rPr>
          <w:position w:val="1"/>
          <w:vertAlign w:val="superscript"/>
        </w:rPr>
        <w:t>2</w:t>
      </w:r>
      <w:r w:rsidRPr="00EA3A54">
        <w:t>.</w:t>
      </w:r>
    </w:p>
    <w:p w:rsidR="007B73E8" w:rsidRPr="00EA3A54" w:rsidRDefault="007B73E8" w:rsidP="00A80D13">
      <w:pPr>
        <w:pStyle w:val="TableParagraph"/>
        <w:jc w:val="left"/>
      </w:pPr>
      <w:r w:rsidRPr="00EA3A54">
        <w:rPr>
          <w:rFonts w:ascii="Cambria Math" w:hAnsi="Cambria Math" w:cs="Cambria Math"/>
        </w:rPr>
        <w:t>𝐴</w:t>
      </w:r>
      <w:r w:rsidRPr="00EA3A54">
        <w:rPr>
          <w:spacing w:val="61"/>
        </w:rPr>
        <w:t xml:space="preserve"> </w:t>
      </w:r>
      <w:r w:rsidRPr="00EA3A54">
        <w:t>тысяч</w:t>
      </w:r>
      <w:r w:rsidRPr="00EA3A54">
        <w:rPr>
          <w:spacing w:val="37"/>
        </w:rPr>
        <w:t xml:space="preserve"> </w:t>
      </w:r>
      <w:r w:rsidRPr="00EA3A54">
        <w:t>рублей,</w:t>
      </w:r>
      <w:r w:rsidRPr="00EA3A54">
        <w:rPr>
          <w:spacing w:val="40"/>
        </w:rPr>
        <w:t xml:space="preserve"> </w:t>
      </w:r>
      <w:r w:rsidRPr="00EA3A54">
        <w:t>положенных</w:t>
      </w:r>
      <w:r w:rsidRPr="00EA3A54">
        <w:rPr>
          <w:spacing w:val="33"/>
        </w:rPr>
        <w:t xml:space="preserve"> </w:t>
      </w:r>
      <w:r w:rsidRPr="00EA3A54">
        <w:t>в</w:t>
      </w:r>
      <w:r w:rsidRPr="00EA3A54">
        <w:rPr>
          <w:spacing w:val="36"/>
        </w:rPr>
        <w:t xml:space="preserve"> </w:t>
      </w:r>
      <w:r w:rsidRPr="00EA3A54">
        <w:t>банк</w:t>
      </w:r>
      <w:r w:rsidRPr="00EA3A54">
        <w:rPr>
          <w:spacing w:val="32"/>
        </w:rPr>
        <w:t xml:space="preserve"> </w:t>
      </w:r>
      <w:r w:rsidRPr="00EA3A54">
        <w:t>через</w:t>
      </w:r>
      <w:r w:rsidRPr="00EA3A54">
        <w:rPr>
          <w:spacing w:val="38"/>
        </w:rPr>
        <w:t xml:space="preserve"> </w:t>
      </w:r>
      <w:r w:rsidRPr="00EA3A54">
        <w:t>год,</w:t>
      </w:r>
      <w:r w:rsidRPr="00EA3A54">
        <w:rPr>
          <w:spacing w:val="35"/>
        </w:rPr>
        <w:t xml:space="preserve"> </w:t>
      </w:r>
      <w:r w:rsidRPr="00EA3A54">
        <w:t>пролежит</w:t>
      </w:r>
      <w:r w:rsidRPr="00EA3A54">
        <w:rPr>
          <w:spacing w:val="35"/>
        </w:rPr>
        <w:t xml:space="preserve"> </w:t>
      </w:r>
      <w:r w:rsidRPr="00EA3A54">
        <w:t>один</w:t>
      </w:r>
      <w:r w:rsidRPr="00EA3A54">
        <w:rPr>
          <w:spacing w:val="37"/>
        </w:rPr>
        <w:t xml:space="preserve"> </w:t>
      </w:r>
      <w:r w:rsidRPr="00EA3A54">
        <w:t>год</w:t>
      </w:r>
      <w:r w:rsidRPr="00EA3A54">
        <w:rPr>
          <w:spacing w:val="30"/>
        </w:rPr>
        <w:t xml:space="preserve"> </w:t>
      </w:r>
      <w:r w:rsidRPr="00EA3A54">
        <w:t>и</w:t>
      </w:r>
      <w:r w:rsidRPr="00EA3A54">
        <w:rPr>
          <w:spacing w:val="-67"/>
        </w:rPr>
        <w:t xml:space="preserve"> </w:t>
      </w:r>
      <w:r w:rsidRPr="00EA3A54">
        <w:t>превратится</w:t>
      </w:r>
      <w:r w:rsidRPr="00EA3A54">
        <w:rPr>
          <w:spacing w:val="2"/>
        </w:rPr>
        <w:t xml:space="preserve"> </w:t>
      </w:r>
      <w:r w:rsidRPr="00EA3A54">
        <w:t>в</w:t>
      </w:r>
      <w:r w:rsidRPr="00EA3A54">
        <w:rPr>
          <w:spacing w:val="2"/>
        </w:rPr>
        <w:t xml:space="preserve"> </w:t>
      </w:r>
      <w:r w:rsidRPr="00EA3A54">
        <w:rPr>
          <w:rFonts w:ascii="Cambria Math" w:hAnsi="Cambria Math" w:cs="Cambria Math"/>
        </w:rPr>
        <w:t>𝐴</w:t>
      </w:r>
      <w:r w:rsidRPr="00EA3A54">
        <w:t>(1 +</w:t>
      </w:r>
      <w:r w:rsidRPr="00EA3A54">
        <w:rPr>
          <w:spacing w:val="3"/>
        </w:rPr>
        <w:t xml:space="preserve"> </w:t>
      </w:r>
      <w:r w:rsidRPr="00EA3A54">
        <w:t>0,1).</w:t>
      </w:r>
    </w:p>
    <w:p w:rsidR="007B73E8" w:rsidRPr="00EA3A54" w:rsidRDefault="007B73E8" w:rsidP="00A80D13">
      <w:pPr>
        <w:pStyle w:val="TableParagraph"/>
        <w:jc w:val="left"/>
      </w:pPr>
      <w:r w:rsidRPr="00EA3A54">
        <w:t>Тогда</w:t>
      </w:r>
      <w:r w:rsidRPr="00EA3A54">
        <w:rPr>
          <w:spacing w:val="-3"/>
        </w:rPr>
        <w:t xml:space="preserve"> </w:t>
      </w:r>
      <w:r w:rsidRPr="00EA3A54">
        <w:t>через 2</w:t>
      </w:r>
      <w:r w:rsidRPr="00EA3A54">
        <w:rPr>
          <w:spacing w:val="-3"/>
        </w:rPr>
        <w:t xml:space="preserve"> </w:t>
      </w:r>
      <w:r w:rsidRPr="00EA3A54">
        <w:t>года</w:t>
      </w:r>
      <w:r w:rsidRPr="00EA3A54">
        <w:rPr>
          <w:spacing w:val="-2"/>
        </w:rPr>
        <w:t xml:space="preserve"> </w:t>
      </w:r>
      <w:r w:rsidRPr="00EA3A54">
        <w:t>Иван</w:t>
      </w:r>
      <w:r w:rsidRPr="00EA3A54">
        <w:rPr>
          <w:spacing w:val="-4"/>
        </w:rPr>
        <w:t xml:space="preserve"> </w:t>
      </w:r>
      <w:r w:rsidRPr="00EA3A54">
        <w:t>накопит</w:t>
      </w:r>
      <w:r w:rsidRPr="00EA3A54">
        <w:rPr>
          <w:spacing w:val="-4"/>
        </w:rPr>
        <w:t xml:space="preserve"> </w:t>
      </w:r>
      <w:r w:rsidRPr="00EA3A54">
        <w:t>следующую</w:t>
      </w:r>
      <w:r w:rsidRPr="00EA3A54">
        <w:rPr>
          <w:spacing w:val="-4"/>
        </w:rPr>
        <w:t xml:space="preserve"> </w:t>
      </w:r>
      <w:r w:rsidRPr="00EA3A54">
        <w:t>сумму:</w:t>
      </w:r>
    </w:p>
    <w:p w:rsidR="007B73E8" w:rsidRPr="00EA3A54" w:rsidRDefault="007B73E8" w:rsidP="00A80D13">
      <w:pPr>
        <w:pStyle w:val="TableParagraph"/>
        <w:jc w:val="left"/>
      </w:pPr>
      <w:r w:rsidRPr="00EA3A54">
        <w:rPr>
          <w:rFonts w:ascii="Cambria Math" w:hAnsi="Cambria Math" w:cs="Cambria Math"/>
        </w:rPr>
        <w:t>𝐴</w:t>
      </w:r>
      <w:r w:rsidRPr="00EA3A54">
        <w:rPr>
          <w:position w:val="1"/>
        </w:rPr>
        <w:t>(</w:t>
      </w:r>
      <w:r w:rsidRPr="00EA3A54">
        <w:t>1 +</w:t>
      </w:r>
      <w:r w:rsidRPr="00EA3A54">
        <w:rPr>
          <w:spacing w:val="4"/>
        </w:rPr>
        <w:t xml:space="preserve"> </w:t>
      </w:r>
      <w:r w:rsidRPr="00EA3A54">
        <w:t>0,1</w:t>
      </w:r>
      <w:r w:rsidRPr="00EA3A54">
        <w:rPr>
          <w:position w:val="1"/>
        </w:rPr>
        <w:t>)</w:t>
      </w:r>
      <w:r w:rsidRPr="00EA3A54">
        <w:rPr>
          <w:position w:val="1"/>
          <w:vertAlign w:val="superscript"/>
        </w:rPr>
        <w:t>2</w:t>
      </w:r>
      <w:r w:rsidRPr="00EA3A54">
        <w:rPr>
          <w:spacing w:val="9"/>
          <w:position w:val="1"/>
        </w:rPr>
        <w:t xml:space="preserve"> </w:t>
      </w:r>
      <w:r w:rsidRPr="00EA3A54">
        <w:t>+</w:t>
      </w:r>
      <w:r w:rsidRPr="00EA3A54">
        <w:rPr>
          <w:spacing w:val="4"/>
        </w:rPr>
        <w:t xml:space="preserve"> </w:t>
      </w:r>
      <w:r w:rsidRPr="00EA3A54">
        <w:rPr>
          <w:rFonts w:ascii="Cambria Math" w:hAnsi="Cambria Math" w:cs="Cambria Math"/>
        </w:rPr>
        <w:t>𝐴</w:t>
      </w:r>
      <w:r w:rsidRPr="00EA3A54">
        <w:rPr>
          <w:position w:val="1"/>
        </w:rPr>
        <w:t>(</w:t>
      </w:r>
      <w:r w:rsidRPr="00EA3A54">
        <w:t>1</w:t>
      </w:r>
      <w:r w:rsidRPr="00EA3A54">
        <w:rPr>
          <w:spacing w:val="5"/>
        </w:rPr>
        <w:t xml:space="preserve"> </w:t>
      </w:r>
      <w:r w:rsidRPr="00EA3A54">
        <w:t>+ 0,1</w:t>
      </w:r>
      <w:r w:rsidRPr="00EA3A54">
        <w:rPr>
          <w:position w:val="1"/>
        </w:rPr>
        <w:t xml:space="preserve">) </w:t>
      </w:r>
      <w:r w:rsidRPr="00EA3A54">
        <w:t xml:space="preserve">+ </w:t>
      </w:r>
      <w:r w:rsidRPr="00EA3A54">
        <w:rPr>
          <w:rFonts w:ascii="Cambria Math" w:hAnsi="Cambria Math" w:cs="Cambria Math"/>
        </w:rPr>
        <w:t>𝐴</w:t>
      </w:r>
      <w:r w:rsidRPr="00EA3A54">
        <w:rPr>
          <w:spacing w:val="22"/>
        </w:rPr>
        <w:t xml:space="preserve"> </w:t>
      </w:r>
      <w:r w:rsidRPr="00EA3A54">
        <w:t>=</w:t>
      </w:r>
      <w:r w:rsidRPr="00EA3A54">
        <w:rPr>
          <w:spacing w:val="19"/>
        </w:rPr>
        <w:t xml:space="preserve"> </w:t>
      </w:r>
      <w:r w:rsidRPr="00EA3A54">
        <w:t>825,7</w:t>
      </w:r>
    </w:p>
    <w:p w:rsidR="007B73E8" w:rsidRPr="00EA3A54" w:rsidRDefault="007B73E8" w:rsidP="00A80D13">
      <w:pPr>
        <w:pStyle w:val="TableParagraph"/>
        <w:jc w:val="left"/>
      </w:pPr>
      <w:r w:rsidRPr="00EA3A54">
        <w:rPr>
          <w:rFonts w:ascii="Cambria Math" w:hAnsi="Cambria Math" w:cs="Cambria Math"/>
        </w:rPr>
        <w:t>𝐴</w:t>
      </w:r>
      <w:r w:rsidRPr="00EA3A54">
        <w:rPr>
          <w:position w:val="1"/>
        </w:rPr>
        <w:t>(</w:t>
      </w:r>
      <w:r w:rsidRPr="00EA3A54">
        <w:t>1,1</w:t>
      </w:r>
      <w:r w:rsidRPr="00EA3A54">
        <w:rPr>
          <w:vertAlign w:val="superscript"/>
        </w:rPr>
        <w:t>2</w:t>
      </w:r>
      <w:r w:rsidRPr="00EA3A54">
        <w:rPr>
          <w:spacing w:val="14"/>
        </w:rPr>
        <w:t xml:space="preserve"> </w:t>
      </w:r>
      <w:r w:rsidRPr="00EA3A54">
        <w:t>+ 1,1</w:t>
      </w:r>
      <w:r w:rsidRPr="00EA3A54">
        <w:rPr>
          <w:spacing w:val="5"/>
        </w:rPr>
        <w:t xml:space="preserve"> </w:t>
      </w:r>
      <w:r w:rsidRPr="00EA3A54">
        <w:t>+ 1</w:t>
      </w:r>
      <w:r w:rsidRPr="00EA3A54">
        <w:rPr>
          <w:position w:val="1"/>
        </w:rPr>
        <w:t>)</w:t>
      </w:r>
      <w:r w:rsidRPr="00EA3A54">
        <w:rPr>
          <w:spacing w:val="20"/>
          <w:position w:val="1"/>
        </w:rPr>
        <w:t xml:space="preserve"> </w:t>
      </w:r>
      <w:r w:rsidRPr="00EA3A54">
        <w:t>=</w:t>
      </w:r>
      <w:r w:rsidRPr="00EA3A54">
        <w:rPr>
          <w:spacing w:val="18"/>
        </w:rPr>
        <w:t xml:space="preserve"> </w:t>
      </w:r>
      <w:r w:rsidRPr="00EA3A54">
        <w:t>825,7</w:t>
      </w:r>
    </w:p>
    <w:p w:rsidR="007B73E8" w:rsidRPr="00EA3A54" w:rsidRDefault="007B73E8" w:rsidP="00A80D13">
      <w:pPr>
        <w:pStyle w:val="TableParagraph"/>
        <w:jc w:val="left"/>
      </w:pPr>
      <w:r w:rsidRPr="00EA3A54">
        <w:t>3,31</w:t>
      </w:r>
      <w:r w:rsidRPr="00EA3A54">
        <w:rPr>
          <w:rFonts w:ascii="Cambria Math" w:hAnsi="Cambria Math" w:cs="Cambria Math"/>
        </w:rPr>
        <w:t>𝐴</w:t>
      </w:r>
      <w:r w:rsidRPr="00EA3A54">
        <w:rPr>
          <w:spacing w:val="22"/>
        </w:rPr>
        <w:t xml:space="preserve"> </w:t>
      </w:r>
      <w:r w:rsidRPr="00EA3A54">
        <w:t>=</w:t>
      </w:r>
      <w:r w:rsidRPr="00EA3A54">
        <w:rPr>
          <w:spacing w:val="10"/>
        </w:rPr>
        <w:t xml:space="preserve"> </w:t>
      </w:r>
      <w:r w:rsidRPr="00EA3A54">
        <w:t>825,7</w:t>
      </w:r>
    </w:p>
    <w:p w:rsidR="007B73E8" w:rsidRPr="00EA3A54" w:rsidRDefault="007B73E8" w:rsidP="00A80D13">
      <w:pPr>
        <w:pStyle w:val="TableParagraph"/>
        <w:jc w:val="left"/>
      </w:pPr>
      <w:r w:rsidRPr="00EA3A54">
        <w:rPr>
          <w:rFonts w:ascii="Cambria Math" w:hAnsi="Cambria Math" w:cs="Cambria Math"/>
        </w:rPr>
        <w:t>𝐴</w:t>
      </w:r>
      <w:r w:rsidRPr="00EA3A54">
        <w:rPr>
          <w:spacing w:val="18"/>
        </w:rPr>
        <w:t xml:space="preserve"> </w:t>
      </w:r>
      <w:r w:rsidRPr="00EA3A54">
        <w:t>≈</w:t>
      </w:r>
      <w:r w:rsidRPr="00EA3A54">
        <w:rPr>
          <w:spacing w:val="14"/>
        </w:rPr>
        <w:t xml:space="preserve"> </w:t>
      </w:r>
      <w:r w:rsidRPr="00EA3A54">
        <w:t>250</w:t>
      </w:r>
    </w:p>
    <w:p w:rsidR="007B73E8" w:rsidRPr="00EA3A54" w:rsidRDefault="007B73E8" w:rsidP="00A80D13">
      <w:pPr>
        <w:pStyle w:val="TableParagraph"/>
        <w:jc w:val="left"/>
      </w:pPr>
      <w:r w:rsidRPr="00EA3A54">
        <w:t>Итого:</w:t>
      </w:r>
      <w:r w:rsidRPr="00EA3A54">
        <w:rPr>
          <w:spacing w:val="-7"/>
        </w:rPr>
        <w:t xml:space="preserve"> </w:t>
      </w:r>
      <w:r w:rsidRPr="00EA3A54">
        <w:t>250 тысяч</w:t>
      </w:r>
      <w:r w:rsidRPr="00EA3A54">
        <w:rPr>
          <w:spacing w:val="-2"/>
        </w:rPr>
        <w:t xml:space="preserve"> </w:t>
      </w:r>
      <w:r w:rsidRPr="00EA3A54">
        <w:t>рублей.</w:t>
      </w:r>
    </w:p>
    <w:p w:rsidR="007B73E8" w:rsidRPr="00EA3A54" w:rsidRDefault="004C4F60" w:rsidP="00A80D13">
      <w:pPr>
        <w:pStyle w:val="TableParagraph"/>
        <w:jc w:val="left"/>
        <w:rPr>
          <w:b/>
        </w:rPr>
      </w:pPr>
      <w:r>
        <w:rPr>
          <w:b/>
        </w:rPr>
        <w:t>1</w:t>
      </w:r>
      <w:r w:rsidR="007B73E8" w:rsidRPr="00EA3A54">
        <w:rPr>
          <w:b/>
        </w:rPr>
        <w:t>5</w:t>
      </w:r>
      <w:r w:rsidR="007B73E8" w:rsidRPr="00EA3A54">
        <w:rPr>
          <w:b/>
          <w:spacing w:val="-3"/>
        </w:rPr>
        <w:t xml:space="preserve"> </w:t>
      </w:r>
      <w:r w:rsidR="007B73E8" w:rsidRPr="00EA3A54">
        <w:rPr>
          <w:b/>
        </w:rPr>
        <w:t>баллов</w:t>
      </w:r>
      <w:r w:rsidR="007B73E8" w:rsidRPr="00EA3A54">
        <w:rPr>
          <w:b/>
          <w:spacing w:val="-2"/>
        </w:rPr>
        <w:t xml:space="preserve"> </w:t>
      </w:r>
      <w:r w:rsidR="007B73E8" w:rsidRPr="00EA3A54">
        <w:rPr>
          <w:b/>
          <w:i/>
        </w:rPr>
        <w:t>за</w:t>
      </w:r>
      <w:r w:rsidR="007B73E8" w:rsidRPr="00EA3A54">
        <w:rPr>
          <w:b/>
          <w:i/>
          <w:spacing w:val="-2"/>
        </w:rPr>
        <w:t xml:space="preserve"> </w:t>
      </w:r>
      <w:r w:rsidR="007B73E8" w:rsidRPr="00EA3A54">
        <w:rPr>
          <w:b/>
          <w:i/>
        </w:rPr>
        <w:t>правильный</w:t>
      </w:r>
      <w:r w:rsidR="007B73E8" w:rsidRPr="00EA3A54">
        <w:rPr>
          <w:b/>
          <w:i/>
          <w:spacing w:val="-2"/>
        </w:rPr>
        <w:t xml:space="preserve"> </w:t>
      </w:r>
      <w:r w:rsidR="007B73E8" w:rsidRPr="00EA3A54">
        <w:rPr>
          <w:b/>
          <w:i/>
        </w:rPr>
        <w:t>ответ</w:t>
      </w:r>
      <w:r w:rsidR="007B73E8" w:rsidRPr="00EA3A54">
        <w:rPr>
          <w:b/>
        </w:rPr>
        <w:t>.</w:t>
      </w:r>
    </w:p>
    <w:p w:rsidR="007B73E8" w:rsidRPr="00EA3A54" w:rsidRDefault="007B73E8" w:rsidP="00A80D13">
      <w:pPr>
        <w:pStyle w:val="a3"/>
        <w:ind w:left="0"/>
        <w:rPr>
          <w:sz w:val="22"/>
          <w:szCs w:val="22"/>
        </w:rPr>
      </w:pPr>
    </w:p>
    <w:p w:rsidR="007B73E8" w:rsidRPr="00EA3A54" w:rsidRDefault="007B73E8" w:rsidP="00A80D13">
      <w:pPr>
        <w:pStyle w:val="TableParagraph"/>
        <w:jc w:val="both"/>
      </w:pPr>
      <w:r w:rsidRPr="00EA3A54">
        <w:rPr>
          <w:b/>
        </w:rPr>
        <w:t>2.</w:t>
      </w:r>
      <w:r w:rsidRPr="00EA3A54">
        <w:t xml:space="preserve"> Фирма</w:t>
      </w:r>
      <w:r w:rsidRPr="00EA3A54">
        <w:rPr>
          <w:spacing w:val="1"/>
        </w:rPr>
        <w:t xml:space="preserve"> </w:t>
      </w:r>
      <w:r w:rsidRPr="00EA3A54">
        <w:t>«Карамелька»</w:t>
      </w:r>
      <w:r w:rsidRPr="00EA3A54">
        <w:rPr>
          <w:spacing w:val="1"/>
        </w:rPr>
        <w:t xml:space="preserve"> </w:t>
      </w:r>
      <w:r w:rsidRPr="00EA3A54">
        <w:t>является</w:t>
      </w:r>
      <w:r w:rsidRPr="00EA3A54">
        <w:rPr>
          <w:spacing w:val="1"/>
        </w:rPr>
        <w:t xml:space="preserve"> </w:t>
      </w:r>
      <w:r w:rsidRPr="00EA3A54">
        <w:t>монополистом</w:t>
      </w:r>
      <w:r w:rsidRPr="00EA3A54">
        <w:rPr>
          <w:spacing w:val="1"/>
        </w:rPr>
        <w:t xml:space="preserve"> </w:t>
      </w:r>
      <w:r w:rsidRPr="00EA3A54">
        <w:t>на</w:t>
      </w:r>
      <w:r w:rsidRPr="00EA3A54">
        <w:rPr>
          <w:spacing w:val="1"/>
        </w:rPr>
        <w:t xml:space="preserve"> </w:t>
      </w:r>
      <w:r w:rsidRPr="00EA3A54">
        <w:t>рынке</w:t>
      </w:r>
      <w:r w:rsidRPr="00EA3A54">
        <w:rPr>
          <w:spacing w:val="1"/>
        </w:rPr>
        <w:t xml:space="preserve"> </w:t>
      </w:r>
      <w:r w:rsidRPr="00EA3A54">
        <w:t>уникальных</w:t>
      </w:r>
      <w:r w:rsidRPr="00EA3A54">
        <w:rPr>
          <w:spacing w:val="1"/>
        </w:rPr>
        <w:t xml:space="preserve"> </w:t>
      </w:r>
      <w:r w:rsidRPr="00EA3A54">
        <w:t>подарочных</w:t>
      </w:r>
      <w:r w:rsidRPr="00EA3A54">
        <w:rPr>
          <w:spacing w:val="1"/>
        </w:rPr>
        <w:t xml:space="preserve"> </w:t>
      </w:r>
      <w:r w:rsidRPr="00EA3A54">
        <w:t>букетов</w:t>
      </w:r>
      <w:r w:rsidRPr="00EA3A54">
        <w:rPr>
          <w:spacing w:val="1"/>
        </w:rPr>
        <w:t xml:space="preserve"> </w:t>
      </w:r>
      <w:r w:rsidRPr="00EA3A54">
        <w:t>из</w:t>
      </w:r>
      <w:r w:rsidRPr="00EA3A54">
        <w:rPr>
          <w:spacing w:val="1"/>
        </w:rPr>
        <w:t xml:space="preserve"> </w:t>
      </w:r>
      <w:r w:rsidRPr="00EA3A54">
        <w:t>шоколада.</w:t>
      </w:r>
      <w:r w:rsidRPr="00EA3A54">
        <w:rPr>
          <w:spacing w:val="1"/>
        </w:rPr>
        <w:t xml:space="preserve"> </w:t>
      </w:r>
      <w:r w:rsidRPr="00EA3A54">
        <w:t>Спрос</w:t>
      </w:r>
      <w:r w:rsidRPr="00EA3A54">
        <w:rPr>
          <w:spacing w:val="1"/>
        </w:rPr>
        <w:t xml:space="preserve"> </w:t>
      </w:r>
      <w:r w:rsidRPr="00EA3A54">
        <w:t>на</w:t>
      </w:r>
      <w:r w:rsidRPr="00EA3A54">
        <w:rPr>
          <w:spacing w:val="1"/>
        </w:rPr>
        <w:t xml:space="preserve"> </w:t>
      </w:r>
      <w:r w:rsidRPr="00EA3A54">
        <w:t>её</w:t>
      </w:r>
      <w:r w:rsidRPr="00EA3A54">
        <w:rPr>
          <w:spacing w:val="1"/>
        </w:rPr>
        <w:t xml:space="preserve"> </w:t>
      </w:r>
      <w:r w:rsidRPr="00EA3A54">
        <w:t>продукцию</w:t>
      </w:r>
      <w:r w:rsidRPr="00EA3A54">
        <w:rPr>
          <w:spacing w:val="1"/>
        </w:rPr>
        <w:t xml:space="preserve"> </w:t>
      </w:r>
      <w:r w:rsidRPr="00EA3A54">
        <w:t>описывается</w:t>
      </w:r>
      <w:r w:rsidRPr="00EA3A54">
        <w:rPr>
          <w:spacing w:val="1"/>
        </w:rPr>
        <w:t xml:space="preserve"> </w:t>
      </w:r>
      <w:r w:rsidRPr="00EA3A54">
        <w:t xml:space="preserve">функцией </w:t>
      </w:r>
      <w:r w:rsidRPr="00EA3A54">
        <w:rPr>
          <w:rFonts w:ascii="Cambria Math" w:hAnsi="Cambria Math" w:cs="Cambria Math"/>
        </w:rPr>
        <w:t>𝑃</w:t>
      </w:r>
      <w:r w:rsidRPr="00EA3A54">
        <w:t xml:space="preserve"> = 100 − </w:t>
      </w:r>
      <w:r w:rsidRPr="00EA3A54">
        <w:rPr>
          <w:rFonts w:ascii="Cambria Math" w:hAnsi="Cambria Math" w:cs="Cambria Math"/>
        </w:rPr>
        <w:t>𝑄</w:t>
      </w:r>
      <w:r w:rsidRPr="00EA3A54">
        <w:t xml:space="preserve">, где </w:t>
      </w:r>
      <w:r w:rsidRPr="00EA3A54">
        <w:rPr>
          <w:rFonts w:ascii="Cambria Math" w:hAnsi="Cambria Math" w:cs="Cambria Math"/>
        </w:rPr>
        <w:t>𝑃</w:t>
      </w:r>
      <w:r w:rsidRPr="00EA3A54">
        <w:t xml:space="preserve"> – цена одного букета из шоколада в условных</w:t>
      </w:r>
      <w:r w:rsidRPr="00EA3A54">
        <w:rPr>
          <w:spacing w:val="1"/>
        </w:rPr>
        <w:t xml:space="preserve"> </w:t>
      </w:r>
      <w:r w:rsidRPr="00EA3A54">
        <w:t xml:space="preserve">единицах, а </w:t>
      </w:r>
      <w:r w:rsidRPr="00EA3A54">
        <w:rPr>
          <w:rFonts w:ascii="Cambria Math" w:hAnsi="Cambria Math" w:cs="Cambria Math"/>
        </w:rPr>
        <w:t>𝑄</w:t>
      </w:r>
      <w:r w:rsidRPr="00EA3A54">
        <w:t xml:space="preserve"> – количество проданных букетов из шоколада в тысячах штук.</w:t>
      </w:r>
      <w:r w:rsidRPr="00EA3A54">
        <w:rPr>
          <w:spacing w:val="1"/>
        </w:rPr>
        <w:t xml:space="preserve"> </w:t>
      </w:r>
      <w:r w:rsidRPr="00EA3A54">
        <w:t>Издержки</w:t>
      </w:r>
      <w:r w:rsidRPr="00EA3A54">
        <w:rPr>
          <w:spacing w:val="1"/>
        </w:rPr>
        <w:t xml:space="preserve"> </w:t>
      </w:r>
      <w:r w:rsidRPr="00EA3A54">
        <w:t>фирмы</w:t>
      </w:r>
      <w:r w:rsidRPr="00EA3A54">
        <w:rPr>
          <w:spacing w:val="1"/>
        </w:rPr>
        <w:t xml:space="preserve"> </w:t>
      </w:r>
      <w:r w:rsidRPr="00EA3A54">
        <w:t>описываются</w:t>
      </w:r>
      <w:r w:rsidRPr="00EA3A54">
        <w:rPr>
          <w:spacing w:val="1"/>
        </w:rPr>
        <w:t xml:space="preserve"> </w:t>
      </w:r>
      <w:r w:rsidRPr="00EA3A54">
        <w:t>функцией</w:t>
      </w:r>
      <w:r w:rsidRPr="00EA3A54">
        <w:rPr>
          <w:spacing w:val="1"/>
        </w:rPr>
        <w:t xml:space="preserve"> </w:t>
      </w:r>
      <w:r w:rsidRPr="00EA3A54">
        <w:rPr>
          <w:rFonts w:ascii="Cambria Math" w:hAnsi="Cambria Math" w:cs="Cambria Math"/>
        </w:rPr>
        <w:t>𝑇𝐶</w:t>
      </w:r>
      <w:r w:rsidRPr="00EA3A54">
        <w:t xml:space="preserve"> = 10</w:t>
      </w:r>
      <w:r w:rsidRPr="00EA3A54">
        <w:rPr>
          <w:rFonts w:ascii="Cambria Math" w:hAnsi="Cambria Math" w:cs="Cambria Math"/>
        </w:rPr>
        <w:t>𝑄</w:t>
      </w:r>
      <w:r w:rsidRPr="00EA3A54">
        <w:t xml:space="preserve"> + 4</w:t>
      </w:r>
      <w:r w:rsidRPr="00EA3A54">
        <w:rPr>
          <w:rFonts w:ascii="Cambria Math" w:hAnsi="Cambria Math" w:cs="Cambria Math"/>
        </w:rPr>
        <w:t>𝑄</w:t>
      </w:r>
      <w:r w:rsidRPr="00EA3A54">
        <w:rPr>
          <w:vertAlign w:val="superscript"/>
        </w:rPr>
        <w:t>2</w:t>
      </w:r>
      <w:r w:rsidRPr="00EA3A54">
        <w:t>.</w:t>
      </w:r>
      <w:r w:rsidRPr="00EA3A54">
        <w:rPr>
          <w:spacing w:val="1"/>
        </w:rPr>
        <w:t xml:space="preserve"> </w:t>
      </w:r>
      <w:r w:rsidRPr="00EA3A54">
        <w:t>Фирма</w:t>
      </w:r>
      <w:r w:rsidRPr="00EA3A54">
        <w:rPr>
          <w:spacing w:val="1"/>
        </w:rPr>
        <w:t xml:space="preserve"> </w:t>
      </w:r>
      <w:r w:rsidRPr="00EA3A54">
        <w:t>хочет</w:t>
      </w:r>
      <w:r w:rsidRPr="00EA3A54">
        <w:rPr>
          <w:spacing w:val="1"/>
        </w:rPr>
        <w:t xml:space="preserve"> </w:t>
      </w:r>
      <w:r w:rsidRPr="00EA3A54">
        <w:t>произвести</w:t>
      </w:r>
      <w:r w:rsidRPr="00EA3A54">
        <w:rPr>
          <w:spacing w:val="1"/>
        </w:rPr>
        <w:t xml:space="preserve"> </w:t>
      </w:r>
      <w:r w:rsidRPr="00EA3A54">
        <w:t>максимально</w:t>
      </w:r>
      <w:r w:rsidRPr="00EA3A54">
        <w:rPr>
          <w:spacing w:val="1"/>
        </w:rPr>
        <w:t xml:space="preserve"> </w:t>
      </w:r>
      <w:r w:rsidRPr="00EA3A54">
        <w:t>возможный</w:t>
      </w:r>
      <w:r w:rsidRPr="00EA3A54">
        <w:rPr>
          <w:spacing w:val="1"/>
        </w:rPr>
        <w:t xml:space="preserve"> </w:t>
      </w:r>
      <w:r w:rsidRPr="00EA3A54">
        <w:t>объём</w:t>
      </w:r>
      <w:r w:rsidRPr="00EA3A54">
        <w:rPr>
          <w:spacing w:val="1"/>
        </w:rPr>
        <w:t xml:space="preserve"> </w:t>
      </w:r>
      <w:r w:rsidRPr="00EA3A54">
        <w:lastRenderedPageBreak/>
        <w:t>продукции,</w:t>
      </w:r>
      <w:r w:rsidRPr="00EA3A54">
        <w:rPr>
          <w:spacing w:val="1"/>
        </w:rPr>
        <w:t xml:space="preserve"> </w:t>
      </w:r>
      <w:r w:rsidRPr="00EA3A54">
        <w:t>при</w:t>
      </w:r>
      <w:r w:rsidRPr="00EA3A54">
        <w:rPr>
          <w:spacing w:val="71"/>
        </w:rPr>
        <w:t xml:space="preserve"> </w:t>
      </w:r>
      <w:r w:rsidRPr="00EA3A54">
        <w:t>котором</w:t>
      </w:r>
      <w:r w:rsidRPr="00EA3A54">
        <w:rPr>
          <w:spacing w:val="1"/>
        </w:rPr>
        <w:t xml:space="preserve"> </w:t>
      </w:r>
      <w:r w:rsidRPr="00EA3A54">
        <w:t>прибыль</w:t>
      </w:r>
      <w:r w:rsidRPr="00EA3A54">
        <w:rPr>
          <w:spacing w:val="-1"/>
        </w:rPr>
        <w:t xml:space="preserve"> </w:t>
      </w:r>
      <w:r w:rsidRPr="00EA3A54">
        <w:t>фирмы</w:t>
      </w:r>
      <w:r w:rsidRPr="00EA3A54">
        <w:rPr>
          <w:spacing w:val="1"/>
        </w:rPr>
        <w:t xml:space="preserve"> </w:t>
      </w:r>
      <w:r w:rsidRPr="00EA3A54">
        <w:t>будет</w:t>
      </w:r>
      <w:r w:rsidRPr="00EA3A54">
        <w:rPr>
          <w:spacing w:val="-1"/>
        </w:rPr>
        <w:t xml:space="preserve"> </w:t>
      </w:r>
      <w:r w:rsidRPr="00EA3A54">
        <w:t>неотрицательной.</w:t>
      </w:r>
    </w:p>
    <w:p w:rsidR="007B73E8" w:rsidRPr="00EA3A54" w:rsidRDefault="007B73E8" w:rsidP="00A80D13">
      <w:pPr>
        <w:pStyle w:val="TableParagraph"/>
        <w:jc w:val="both"/>
      </w:pPr>
      <w:r w:rsidRPr="00EA3A54">
        <w:t>Сколько</w:t>
      </w:r>
      <w:r w:rsidRPr="00EA3A54">
        <w:rPr>
          <w:spacing w:val="-5"/>
        </w:rPr>
        <w:t xml:space="preserve"> </w:t>
      </w:r>
      <w:r w:rsidRPr="00EA3A54">
        <w:t>тысяч</w:t>
      </w:r>
      <w:r w:rsidRPr="00EA3A54">
        <w:rPr>
          <w:spacing w:val="-3"/>
        </w:rPr>
        <w:t xml:space="preserve"> </w:t>
      </w:r>
      <w:r w:rsidRPr="00EA3A54">
        <w:t>букетов</w:t>
      </w:r>
      <w:r w:rsidRPr="00EA3A54">
        <w:rPr>
          <w:spacing w:val="-6"/>
        </w:rPr>
        <w:t xml:space="preserve"> </w:t>
      </w:r>
      <w:r w:rsidRPr="00EA3A54">
        <w:t>из</w:t>
      </w:r>
      <w:r w:rsidRPr="00EA3A54">
        <w:rPr>
          <w:spacing w:val="-3"/>
        </w:rPr>
        <w:t xml:space="preserve"> </w:t>
      </w:r>
      <w:r w:rsidRPr="00EA3A54">
        <w:t>шоколада произведёт</w:t>
      </w:r>
      <w:r w:rsidRPr="00EA3A54">
        <w:rPr>
          <w:spacing w:val="-6"/>
        </w:rPr>
        <w:t xml:space="preserve"> </w:t>
      </w:r>
      <w:r w:rsidRPr="00EA3A54">
        <w:t>«Карамелька»?</w:t>
      </w:r>
      <w:r w:rsidRPr="00EA3A54">
        <w:rPr>
          <w:spacing w:val="-67"/>
        </w:rPr>
        <w:t xml:space="preserve"> </w:t>
      </w:r>
      <w:r w:rsidRPr="00EA3A54">
        <w:t>В</w:t>
      </w:r>
      <w:r w:rsidRPr="00EA3A54">
        <w:rPr>
          <w:spacing w:val="-3"/>
        </w:rPr>
        <w:t xml:space="preserve"> </w:t>
      </w:r>
      <w:r w:rsidRPr="00EA3A54">
        <w:t>ответ запишите</w:t>
      </w:r>
      <w:r w:rsidRPr="00EA3A54">
        <w:rPr>
          <w:spacing w:val="2"/>
        </w:rPr>
        <w:t xml:space="preserve"> </w:t>
      </w:r>
      <w:r w:rsidRPr="00EA3A54">
        <w:t>число.</w:t>
      </w:r>
    </w:p>
    <w:p w:rsidR="007B73E8" w:rsidRPr="007363E7" w:rsidRDefault="007B73E8" w:rsidP="00A80D13">
      <w:pPr>
        <w:pStyle w:val="TableParagraph"/>
        <w:jc w:val="both"/>
        <w:rPr>
          <w:b/>
          <w:spacing w:val="-67"/>
        </w:rPr>
      </w:pPr>
      <w:r w:rsidRPr="007363E7">
        <w:rPr>
          <w:b/>
        </w:rPr>
        <w:t>Ответ:</w:t>
      </w:r>
      <w:r w:rsidRPr="007363E7">
        <w:rPr>
          <w:b/>
          <w:spacing w:val="-17"/>
        </w:rPr>
        <w:t xml:space="preserve"> </w:t>
      </w:r>
      <w:r w:rsidRPr="007363E7">
        <w:rPr>
          <w:b/>
        </w:rPr>
        <w:t>18.</w:t>
      </w:r>
      <w:r w:rsidRPr="007363E7">
        <w:rPr>
          <w:b/>
          <w:spacing w:val="-67"/>
        </w:rPr>
        <w:t xml:space="preserve"> </w:t>
      </w:r>
    </w:p>
    <w:p w:rsidR="007B73E8" w:rsidRPr="007363E7" w:rsidRDefault="007B73E8" w:rsidP="00A80D13">
      <w:pPr>
        <w:pStyle w:val="TableParagraph"/>
        <w:jc w:val="both"/>
        <w:rPr>
          <w:b/>
        </w:rPr>
      </w:pPr>
      <w:r w:rsidRPr="007363E7">
        <w:rPr>
          <w:b/>
        </w:rPr>
        <w:t>Решение.</w:t>
      </w:r>
    </w:p>
    <w:p w:rsidR="007B73E8" w:rsidRPr="00EA3A54" w:rsidRDefault="007B73E8" w:rsidP="00A80D13">
      <w:pPr>
        <w:pStyle w:val="TableParagraph"/>
        <w:jc w:val="both"/>
      </w:pPr>
      <w:r w:rsidRPr="00EA3A54">
        <w:rPr>
          <w:rFonts w:ascii="Cambria Math" w:hAnsi="Cambria Math" w:cs="Cambria Math"/>
        </w:rPr>
        <w:t>𝑃</w:t>
      </w:r>
      <w:r w:rsidRPr="00EA3A54">
        <w:rPr>
          <w:spacing w:val="21"/>
        </w:rPr>
        <w:t xml:space="preserve"> </w:t>
      </w:r>
      <w:r w:rsidRPr="00EA3A54">
        <w:t>=</w:t>
      </w:r>
      <w:r w:rsidRPr="00EA3A54">
        <w:rPr>
          <w:spacing w:val="17"/>
        </w:rPr>
        <w:t xml:space="preserve"> </w:t>
      </w:r>
      <w:r w:rsidRPr="00EA3A54">
        <w:t>100</w:t>
      </w:r>
      <w:r w:rsidRPr="00EA3A54">
        <w:rPr>
          <w:spacing w:val="-2"/>
        </w:rPr>
        <w:t xml:space="preserve"> </w:t>
      </w:r>
      <w:r w:rsidRPr="00EA3A54">
        <w:t>−</w:t>
      </w:r>
      <w:r w:rsidRPr="00EA3A54">
        <w:rPr>
          <w:spacing w:val="2"/>
        </w:rPr>
        <w:t xml:space="preserve"> </w:t>
      </w:r>
      <w:r w:rsidRPr="00EA3A54">
        <w:rPr>
          <w:rFonts w:ascii="Cambria Math" w:hAnsi="Cambria Math" w:cs="Cambria Math"/>
        </w:rPr>
        <w:t>𝑄</w:t>
      </w:r>
    </w:p>
    <w:p w:rsidR="007B73E8" w:rsidRPr="00EA3A54" w:rsidRDefault="007B73E8" w:rsidP="00A80D13">
      <w:pPr>
        <w:pStyle w:val="TableParagraph"/>
        <w:jc w:val="both"/>
      </w:pPr>
      <w:r w:rsidRPr="00EA3A54">
        <w:t>Прибыль</w:t>
      </w:r>
      <w:r w:rsidRPr="00EA3A54">
        <w:rPr>
          <w:spacing w:val="-5"/>
        </w:rPr>
        <w:t xml:space="preserve"> </w:t>
      </w:r>
      <w:r w:rsidRPr="00EA3A54">
        <w:t>фирмы:</w:t>
      </w:r>
    </w:p>
    <w:p w:rsidR="007B73E8" w:rsidRPr="00EA3A54" w:rsidRDefault="007B73E8" w:rsidP="00A80D13">
      <w:pPr>
        <w:pStyle w:val="TableParagraph"/>
        <w:jc w:val="both"/>
      </w:pPr>
      <w:r w:rsidRPr="00EA3A54">
        <w:rPr>
          <w:rFonts w:ascii="Cambria Math" w:hAnsi="Cambria Math" w:cs="Cambria Math"/>
        </w:rPr>
        <w:t>𝑃𝑅</w:t>
      </w:r>
      <w:r w:rsidRPr="00EA3A54">
        <w:rPr>
          <w:spacing w:val="26"/>
        </w:rPr>
        <w:t xml:space="preserve"> </w:t>
      </w:r>
      <w:r w:rsidRPr="00EA3A54">
        <w:t>=</w:t>
      </w:r>
      <w:r w:rsidRPr="00EA3A54">
        <w:rPr>
          <w:spacing w:val="21"/>
        </w:rPr>
        <w:t xml:space="preserve"> </w:t>
      </w:r>
      <w:r w:rsidRPr="00EA3A54">
        <w:rPr>
          <w:position w:val="1"/>
        </w:rPr>
        <w:t>(</w:t>
      </w:r>
      <w:r w:rsidRPr="00EA3A54">
        <w:t>100</w:t>
      </w:r>
      <w:r w:rsidRPr="00EA3A54">
        <w:rPr>
          <w:spacing w:val="6"/>
        </w:rPr>
        <w:t xml:space="preserve"> </w:t>
      </w:r>
      <w:r w:rsidRPr="00EA3A54">
        <w:t>−</w:t>
      </w:r>
      <w:r w:rsidRPr="00EA3A54">
        <w:rPr>
          <w:spacing w:val="1"/>
        </w:rPr>
        <w:t xml:space="preserve"> </w:t>
      </w:r>
      <w:r w:rsidRPr="00EA3A54">
        <w:rPr>
          <w:rFonts w:ascii="Cambria Math" w:hAnsi="Cambria Math" w:cs="Cambria Math"/>
        </w:rPr>
        <w:t>𝑄</w:t>
      </w:r>
      <w:r w:rsidRPr="00EA3A54">
        <w:rPr>
          <w:position w:val="1"/>
        </w:rPr>
        <w:t>)</w:t>
      </w:r>
      <w:r w:rsidRPr="00EA3A54">
        <w:rPr>
          <w:rFonts w:ascii="Cambria Math" w:hAnsi="Cambria Math" w:cs="Cambria Math"/>
        </w:rPr>
        <w:t>𝑄</w:t>
      </w:r>
      <w:r w:rsidRPr="00EA3A54">
        <w:rPr>
          <w:spacing w:val="12"/>
        </w:rPr>
        <w:t xml:space="preserve"> </w:t>
      </w:r>
      <w:r w:rsidRPr="00EA3A54">
        <w:t>−</w:t>
      </w:r>
      <w:r w:rsidRPr="00EA3A54">
        <w:rPr>
          <w:spacing w:val="1"/>
        </w:rPr>
        <w:t xml:space="preserve"> </w:t>
      </w:r>
      <w:r w:rsidRPr="00EA3A54">
        <w:t>10</w:t>
      </w:r>
      <w:r w:rsidRPr="00EA3A54">
        <w:rPr>
          <w:rFonts w:ascii="Cambria Math" w:hAnsi="Cambria Math" w:cs="Cambria Math"/>
        </w:rPr>
        <w:t>𝑄</w:t>
      </w:r>
      <w:r w:rsidRPr="00EA3A54">
        <w:rPr>
          <w:spacing w:val="16"/>
        </w:rPr>
        <w:t xml:space="preserve"> </w:t>
      </w:r>
      <w:r w:rsidRPr="00EA3A54">
        <w:t>−</w:t>
      </w:r>
      <w:r w:rsidRPr="00EA3A54">
        <w:rPr>
          <w:spacing w:val="6"/>
        </w:rPr>
        <w:t xml:space="preserve"> </w:t>
      </w:r>
      <w:r w:rsidRPr="00EA3A54">
        <w:t>4</w:t>
      </w:r>
      <w:r w:rsidRPr="00EA3A54">
        <w:rPr>
          <w:rFonts w:ascii="Cambria Math" w:hAnsi="Cambria Math" w:cs="Cambria Math"/>
        </w:rPr>
        <w:t>𝑄</w:t>
      </w:r>
      <w:r w:rsidRPr="00EA3A54">
        <w:rPr>
          <w:vertAlign w:val="superscript"/>
        </w:rPr>
        <w:t>2</w:t>
      </w:r>
      <w:r w:rsidRPr="00EA3A54">
        <w:rPr>
          <w:spacing w:val="31"/>
        </w:rPr>
        <w:t xml:space="preserve"> </w:t>
      </w:r>
      <w:r w:rsidRPr="00EA3A54">
        <w:t>=</w:t>
      </w:r>
      <w:r w:rsidRPr="00EA3A54">
        <w:rPr>
          <w:spacing w:val="21"/>
        </w:rPr>
        <w:t xml:space="preserve"> </w:t>
      </w:r>
      <w:r w:rsidRPr="00EA3A54">
        <w:t>90</w:t>
      </w:r>
      <w:r w:rsidRPr="00EA3A54">
        <w:rPr>
          <w:rFonts w:ascii="Cambria Math" w:hAnsi="Cambria Math" w:cs="Cambria Math"/>
        </w:rPr>
        <w:t>𝑄</w:t>
      </w:r>
      <w:r w:rsidRPr="00EA3A54">
        <w:rPr>
          <w:spacing w:val="11"/>
        </w:rPr>
        <w:t xml:space="preserve"> </w:t>
      </w:r>
      <w:r w:rsidRPr="00EA3A54">
        <w:t>−</w:t>
      </w:r>
      <w:r w:rsidRPr="00EA3A54">
        <w:rPr>
          <w:spacing w:val="5"/>
        </w:rPr>
        <w:t xml:space="preserve"> </w:t>
      </w:r>
      <w:r w:rsidRPr="00EA3A54">
        <w:t>5</w:t>
      </w:r>
      <w:r w:rsidRPr="00EA3A54">
        <w:rPr>
          <w:rFonts w:ascii="Cambria Math" w:hAnsi="Cambria Math" w:cs="Cambria Math"/>
        </w:rPr>
        <w:t>𝑄</w:t>
      </w:r>
      <w:r w:rsidRPr="00EA3A54">
        <w:rPr>
          <w:vertAlign w:val="superscript"/>
        </w:rPr>
        <w:t>2</w:t>
      </w:r>
    </w:p>
    <w:p w:rsidR="007B73E8" w:rsidRPr="00EA3A54" w:rsidRDefault="007B73E8" w:rsidP="00A80D13">
      <w:pPr>
        <w:pStyle w:val="TableParagraph"/>
        <w:jc w:val="both"/>
      </w:pPr>
      <w:r w:rsidRPr="00EA3A54">
        <w:t>Графиком</w:t>
      </w:r>
      <w:r w:rsidRPr="00EA3A54">
        <w:rPr>
          <w:spacing w:val="-5"/>
        </w:rPr>
        <w:t xml:space="preserve"> </w:t>
      </w:r>
      <w:r w:rsidRPr="00EA3A54">
        <w:t>данной</w:t>
      </w:r>
      <w:r w:rsidRPr="00EA3A54">
        <w:rPr>
          <w:spacing w:val="-5"/>
        </w:rPr>
        <w:t xml:space="preserve"> </w:t>
      </w:r>
      <w:r w:rsidRPr="00EA3A54">
        <w:t>функции</w:t>
      </w:r>
      <w:r w:rsidRPr="00EA3A54">
        <w:rPr>
          <w:spacing w:val="-5"/>
        </w:rPr>
        <w:t xml:space="preserve"> </w:t>
      </w:r>
      <w:r w:rsidRPr="00EA3A54">
        <w:t>является</w:t>
      </w:r>
      <w:r w:rsidRPr="00EA3A54">
        <w:rPr>
          <w:spacing w:val="-3"/>
        </w:rPr>
        <w:t xml:space="preserve"> </w:t>
      </w:r>
      <w:r w:rsidRPr="00EA3A54">
        <w:t>парабола.</w:t>
      </w:r>
    </w:p>
    <w:p w:rsidR="007B73E8" w:rsidRPr="00EA3A54" w:rsidRDefault="007B73E8" w:rsidP="00A80D13">
      <w:pPr>
        <w:pStyle w:val="TableParagraph"/>
        <w:jc w:val="both"/>
      </w:pPr>
      <w:r w:rsidRPr="00EA3A54">
        <w:t>Хотим максимальное количество, при котором прибыль неотрицательная.</w:t>
      </w:r>
      <w:r w:rsidRPr="00EA3A54">
        <w:rPr>
          <w:spacing w:val="1"/>
        </w:rPr>
        <w:t xml:space="preserve"> </w:t>
      </w:r>
      <w:r w:rsidRPr="00EA3A54">
        <w:t>Справа</w:t>
      </w:r>
      <w:r w:rsidRPr="00EA3A54">
        <w:rPr>
          <w:spacing w:val="30"/>
        </w:rPr>
        <w:t xml:space="preserve"> </w:t>
      </w:r>
      <w:r w:rsidRPr="00EA3A54">
        <w:t>от</w:t>
      </w:r>
      <w:r w:rsidRPr="00EA3A54">
        <w:rPr>
          <w:spacing w:val="28"/>
        </w:rPr>
        <w:t xml:space="preserve"> </w:t>
      </w:r>
      <w:r w:rsidRPr="00EA3A54">
        <w:t>вершины</w:t>
      </w:r>
      <w:r w:rsidRPr="00EA3A54">
        <w:rPr>
          <w:spacing w:val="30"/>
        </w:rPr>
        <w:t xml:space="preserve"> </w:t>
      </w:r>
      <w:r w:rsidRPr="00EA3A54">
        <w:t>этой</w:t>
      </w:r>
      <w:r w:rsidRPr="00EA3A54">
        <w:rPr>
          <w:spacing w:val="30"/>
        </w:rPr>
        <w:t xml:space="preserve"> </w:t>
      </w:r>
      <w:r w:rsidRPr="00EA3A54">
        <w:t>параболы</w:t>
      </w:r>
      <w:r w:rsidRPr="00EA3A54">
        <w:rPr>
          <w:spacing w:val="29"/>
        </w:rPr>
        <w:t xml:space="preserve"> </w:t>
      </w:r>
      <w:r w:rsidRPr="00EA3A54">
        <w:t>при</w:t>
      </w:r>
      <w:r w:rsidRPr="00EA3A54">
        <w:rPr>
          <w:spacing w:val="34"/>
        </w:rPr>
        <w:t xml:space="preserve"> </w:t>
      </w:r>
      <w:r w:rsidRPr="00EA3A54">
        <w:t>росте</w:t>
      </w:r>
      <w:r w:rsidRPr="00EA3A54">
        <w:rPr>
          <w:spacing w:val="31"/>
        </w:rPr>
        <w:t xml:space="preserve"> </w:t>
      </w:r>
      <w:r w:rsidRPr="00EA3A54">
        <w:t>количества</w:t>
      </w:r>
      <w:r w:rsidRPr="00EA3A54">
        <w:rPr>
          <w:spacing w:val="30"/>
        </w:rPr>
        <w:t xml:space="preserve"> </w:t>
      </w:r>
      <w:r w:rsidRPr="00EA3A54">
        <w:t>прибыль</w:t>
      </w:r>
      <w:r w:rsidRPr="00EA3A54">
        <w:rPr>
          <w:spacing w:val="33"/>
        </w:rPr>
        <w:t xml:space="preserve"> </w:t>
      </w:r>
      <w:r w:rsidRPr="00EA3A54">
        <w:t>убывает,</w:t>
      </w:r>
      <w:r w:rsidRPr="00EA3A54">
        <w:rPr>
          <w:spacing w:val="-67"/>
        </w:rPr>
        <w:t xml:space="preserve"> </w:t>
      </w:r>
      <w:r w:rsidRPr="00EA3A54">
        <w:t>поэтому</w:t>
      </w:r>
      <w:r w:rsidRPr="00EA3A54">
        <w:rPr>
          <w:spacing w:val="-5"/>
        </w:rPr>
        <w:t xml:space="preserve"> </w:t>
      </w:r>
      <w:r w:rsidRPr="00EA3A54">
        <w:t>нужно</w:t>
      </w:r>
      <w:r w:rsidRPr="00EA3A54">
        <w:rPr>
          <w:spacing w:val="-1"/>
        </w:rPr>
        <w:t xml:space="preserve"> </w:t>
      </w:r>
      <w:r w:rsidRPr="00EA3A54">
        <w:t>рассмотреть</w:t>
      </w:r>
      <w:r w:rsidRPr="00EA3A54">
        <w:rPr>
          <w:spacing w:val="-3"/>
        </w:rPr>
        <w:t xml:space="preserve"> </w:t>
      </w:r>
      <w:r w:rsidRPr="00EA3A54">
        <w:t>значение,</w:t>
      </w:r>
      <w:r w:rsidRPr="00EA3A54">
        <w:rPr>
          <w:spacing w:val="3"/>
        </w:rPr>
        <w:t xml:space="preserve"> </w:t>
      </w:r>
      <w:r w:rsidRPr="00EA3A54">
        <w:t>при</w:t>
      </w:r>
      <w:r w:rsidRPr="00EA3A54">
        <w:rPr>
          <w:spacing w:val="-1"/>
        </w:rPr>
        <w:t xml:space="preserve"> </w:t>
      </w:r>
      <w:r w:rsidRPr="00EA3A54">
        <w:t>котором прибыль</w:t>
      </w:r>
      <w:r w:rsidRPr="00EA3A54">
        <w:rPr>
          <w:spacing w:val="-2"/>
        </w:rPr>
        <w:t xml:space="preserve"> </w:t>
      </w:r>
      <w:r w:rsidRPr="00EA3A54">
        <w:t>будет</w:t>
      </w:r>
      <w:r w:rsidRPr="00EA3A54">
        <w:rPr>
          <w:spacing w:val="-2"/>
        </w:rPr>
        <w:t xml:space="preserve"> </w:t>
      </w:r>
      <w:r w:rsidRPr="00EA3A54">
        <w:t>0.</w:t>
      </w:r>
    </w:p>
    <w:p w:rsidR="007B73E8" w:rsidRPr="00EA3A54" w:rsidRDefault="007B73E8" w:rsidP="00A80D13">
      <w:pPr>
        <w:pStyle w:val="TableParagraph"/>
        <w:jc w:val="both"/>
      </w:pPr>
      <w:r w:rsidRPr="00EA3A54">
        <w:t>(90</w:t>
      </w:r>
      <w:r w:rsidRPr="00EA3A54">
        <w:rPr>
          <w:spacing w:val="3"/>
        </w:rPr>
        <w:t xml:space="preserve"> </w:t>
      </w:r>
      <w:r w:rsidRPr="00EA3A54">
        <w:t>−</w:t>
      </w:r>
      <w:r w:rsidRPr="00EA3A54">
        <w:rPr>
          <w:spacing w:val="3"/>
        </w:rPr>
        <w:t xml:space="preserve"> </w:t>
      </w:r>
      <w:r w:rsidRPr="00EA3A54">
        <w:t>5</w:t>
      </w:r>
      <w:r w:rsidRPr="00EA3A54">
        <w:rPr>
          <w:rFonts w:ascii="Cambria Math" w:hAnsi="Cambria Math" w:cs="Cambria Math"/>
        </w:rPr>
        <w:t>𝑄</w:t>
      </w:r>
      <w:r w:rsidRPr="00EA3A54">
        <w:t>)</w:t>
      </w:r>
      <w:r w:rsidRPr="00EA3A54">
        <w:rPr>
          <w:rFonts w:ascii="Cambria Math" w:hAnsi="Cambria Math" w:cs="Cambria Math"/>
        </w:rPr>
        <w:t>𝑄</w:t>
      </w:r>
      <w:r w:rsidRPr="00EA3A54">
        <w:rPr>
          <w:spacing w:val="27"/>
        </w:rPr>
        <w:t xml:space="preserve"> </w:t>
      </w:r>
      <w:r w:rsidRPr="00EA3A54">
        <w:t>=</w:t>
      </w:r>
      <w:r w:rsidRPr="00EA3A54">
        <w:rPr>
          <w:spacing w:val="12"/>
        </w:rPr>
        <w:t xml:space="preserve"> </w:t>
      </w:r>
      <w:r w:rsidRPr="00EA3A54">
        <w:t>0</w:t>
      </w:r>
    </w:p>
    <w:p w:rsidR="007B73E8" w:rsidRPr="00EA3A54" w:rsidRDefault="007B73E8" w:rsidP="00A80D13">
      <w:pPr>
        <w:pStyle w:val="TableParagraph"/>
        <w:jc w:val="both"/>
      </w:pPr>
      <w:r w:rsidRPr="00EA3A54">
        <w:t>Тогда</w:t>
      </w:r>
      <w:r w:rsidRPr="00EA3A54">
        <w:rPr>
          <w:spacing w:val="2"/>
        </w:rPr>
        <w:t xml:space="preserve"> </w:t>
      </w:r>
      <w:r w:rsidRPr="00EA3A54">
        <w:rPr>
          <w:rFonts w:ascii="Cambria Math" w:hAnsi="Cambria Math" w:cs="Cambria Math"/>
        </w:rPr>
        <w:t>𝑄</w:t>
      </w:r>
      <w:r w:rsidRPr="00EA3A54">
        <w:rPr>
          <w:spacing w:val="21"/>
        </w:rPr>
        <w:t xml:space="preserve"> </w:t>
      </w:r>
      <w:r w:rsidRPr="00EA3A54">
        <w:t>=</w:t>
      </w:r>
      <w:r w:rsidRPr="00EA3A54">
        <w:rPr>
          <w:spacing w:val="16"/>
        </w:rPr>
        <w:t xml:space="preserve"> </w:t>
      </w:r>
      <w:r w:rsidRPr="00EA3A54">
        <w:t>0</w:t>
      </w:r>
      <w:r w:rsidRPr="00EA3A54">
        <w:rPr>
          <w:spacing w:val="9"/>
        </w:rPr>
        <w:t xml:space="preserve"> </w:t>
      </w:r>
      <w:r w:rsidRPr="00EA3A54">
        <w:t xml:space="preserve">или </w:t>
      </w:r>
      <w:r w:rsidRPr="00EA3A54">
        <w:rPr>
          <w:rFonts w:ascii="Cambria Math" w:hAnsi="Cambria Math" w:cs="Cambria Math"/>
        </w:rPr>
        <w:t>𝑄</w:t>
      </w:r>
      <w:r w:rsidRPr="00EA3A54">
        <w:rPr>
          <w:spacing w:val="21"/>
        </w:rPr>
        <w:t xml:space="preserve"> </w:t>
      </w:r>
      <w:r w:rsidRPr="00EA3A54">
        <w:t>=</w:t>
      </w:r>
      <w:r w:rsidRPr="00EA3A54">
        <w:rPr>
          <w:spacing w:val="16"/>
        </w:rPr>
        <w:t xml:space="preserve"> </w:t>
      </w:r>
      <w:r w:rsidRPr="00EA3A54">
        <w:t>18.</w:t>
      </w:r>
    </w:p>
    <w:p w:rsidR="007B73E8" w:rsidRPr="00EA3A54" w:rsidRDefault="007B73E8" w:rsidP="00A80D13">
      <w:pPr>
        <w:pStyle w:val="TableParagraph"/>
        <w:jc w:val="both"/>
      </w:pPr>
      <w:r w:rsidRPr="00EA3A54">
        <w:t>Хотим</w:t>
      </w:r>
      <w:r w:rsidRPr="00EA3A54">
        <w:rPr>
          <w:spacing w:val="-4"/>
        </w:rPr>
        <w:t xml:space="preserve"> </w:t>
      </w:r>
      <w:r w:rsidRPr="00EA3A54">
        <w:t>максимальное,</w:t>
      </w:r>
      <w:r w:rsidRPr="00EA3A54">
        <w:rPr>
          <w:spacing w:val="-1"/>
        </w:rPr>
        <w:t xml:space="preserve"> </w:t>
      </w:r>
      <w:r w:rsidRPr="00EA3A54">
        <w:t>следовательно,</w:t>
      </w:r>
      <w:r w:rsidRPr="00EA3A54">
        <w:rPr>
          <w:spacing w:val="1"/>
        </w:rPr>
        <w:t xml:space="preserve"> </w:t>
      </w:r>
      <w:r w:rsidRPr="00EA3A54">
        <w:t>18 тысяч</w:t>
      </w:r>
      <w:r w:rsidRPr="00EA3A54">
        <w:rPr>
          <w:spacing w:val="-3"/>
        </w:rPr>
        <w:t xml:space="preserve"> </w:t>
      </w:r>
      <w:r w:rsidRPr="00EA3A54">
        <w:t>букетов</w:t>
      </w:r>
      <w:r w:rsidRPr="00EA3A54">
        <w:rPr>
          <w:spacing w:val="-5"/>
        </w:rPr>
        <w:t xml:space="preserve"> </w:t>
      </w:r>
      <w:r w:rsidRPr="00EA3A54">
        <w:t>из</w:t>
      </w:r>
      <w:r w:rsidRPr="00EA3A54">
        <w:rPr>
          <w:spacing w:val="-4"/>
        </w:rPr>
        <w:t xml:space="preserve"> </w:t>
      </w:r>
      <w:r w:rsidRPr="00EA3A54">
        <w:t>шоколада.</w:t>
      </w:r>
    </w:p>
    <w:p w:rsidR="007B73E8" w:rsidRPr="00EA3A54" w:rsidRDefault="004C4F60" w:rsidP="00A80D13">
      <w:pPr>
        <w:pStyle w:val="TableParagraph"/>
        <w:jc w:val="both"/>
        <w:rPr>
          <w:b/>
        </w:rPr>
      </w:pPr>
      <w:r>
        <w:rPr>
          <w:b/>
        </w:rPr>
        <w:t>1</w:t>
      </w:r>
      <w:r w:rsidR="007B73E8" w:rsidRPr="00EA3A54">
        <w:rPr>
          <w:b/>
        </w:rPr>
        <w:t>5</w:t>
      </w:r>
      <w:r w:rsidR="007B73E8" w:rsidRPr="00EA3A54">
        <w:rPr>
          <w:b/>
          <w:spacing w:val="-3"/>
        </w:rPr>
        <w:t xml:space="preserve"> </w:t>
      </w:r>
      <w:r w:rsidR="007B73E8" w:rsidRPr="00EA3A54">
        <w:rPr>
          <w:b/>
        </w:rPr>
        <w:t>баллов</w:t>
      </w:r>
      <w:r w:rsidR="007B73E8" w:rsidRPr="00EA3A54">
        <w:rPr>
          <w:b/>
          <w:spacing w:val="-2"/>
        </w:rPr>
        <w:t xml:space="preserve"> </w:t>
      </w:r>
      <w:r w:rsidR="007B73E8" w:rsidRPr="00EA3A54">
        <w:rPr>
          <w:b/>
          <w:i/>
        </w:rPr>
        <w:t>за</w:t>
      </w:r>
      <w:r w:rsidR="007B73E8" w:rsidRPr="00EA3A54">
        <w:rPr>
          <w:b/>
          <w:i/>
          <w:spacing w:val="-2"/>
        </w:rPr>
        <w:t xml:space="preserve"> </w:t>
      </w:r>
      <w:r w:rsidR="007B73E8" w:rsidRPr="00EA3A54">
        <w:rPr>
          <w:b/>
          <w:i/>
        </w:rPr>
        <w:t>правильный</w:t>
      </w:r>
      <w:r w:rsidR="007B73E8" w:rsidRPr="00EA3A54">
        <w:rPr>
          <w:b/>
          <w:i/>
          <w:spacing w:val="-2"/>
        </w:rPr>
        <w:t xml:space="preserve"> </w:t>
      </w:r>
      <w:r w:rsidR="007B73E8" w:rsidRPr="00EA3A54">
        <w:rPr>
          <w:b/>
          <w:i/>
        </w:rPr>
        <w:t>ответ</w:t>
      </w:r>
      <w:r w:rsidR="007B73E8" w:rsidRPr="00EA3A54">
        <w:rPr>
          <w:b/>
        </w:rPr>
        <w:t>.</w:t>
      </w:r>
    </w:p>
    <w:p w:rsidR="007B73E8" w:rsidRPr="00EA3A54" w:rsidRDefault="007B73E8" w:rsidP="00A80D13"/>
    <w:p w:rsidR="007B73E8" w:rsidRPr="00EA3A54" w:rsidRDefault="007B73E8" w:rsidP="00A80D13">
      <w:pPr>
        <w:pStyle w:val="TableParagraph"/>
        <w:jc w:val="left"/>
      </w:pPr>
      <w:r w:rsidRPr="00EA3A54">
        <w:rPr>
          <w:b/>
        </w:rPr>
        <w:t>3.</w:t>
      </w:r>
      <w:r w:rsidRPr="00EA3A54">
        <w:t xml:space="preserve"> В зимнее время функция предложения ежевики, имеющая линейный вид,</w:t>
      </w:r>
      <w:r w:rsidRPr="00EA3A54">
        <w:rPr>
          <w:spacing w:val="1"/>
        </w:rPr>
        <w:t xml:space="preserve"> </w:t>
      </w:r>
      <w:r w:rsidRPr="00EA3A54">
        <w:t>проходит через две точки</w:t>
      </w:r>
      <w:r w:rsidRPr="00EA3A54">
        <w:rPr>
          <w:spacing w:val="1"/>
        </w:rPr>
        <w:t xml:space="preserve"> </w:t>
      </w:r>
      <w:r w:rsidRPr="00EA3A54">
        <w:t>(</w:t>
      </w:r>
      <w:r w:rsidRPr="00EA3A54">
        <w:rPr>
          <w:i/>
        </w:rPr>
        <w:t>Q</w:t>
      </w:r>
      <w:r w:rsidRPr="00EA3A54">
        <w:rPr>
          <w:vertAlign w:val="subscript"/>
        </w:rPr>
        <w:t>1</w:t>
      </w:r>
      <w:r w:rsidRPr="00EA3A54">
        <w:t xml:space="preserve">; </w:t>
      </w:r>
      <w:r w:rsidRPr="00EA3A54">
        <w:rPr>
          <w:i/>
        </w:rPr>
        <w:t>P</w:t>
      </w:r>
      <w:r w:rsidRPr="00EA3A54">
        <w:rPr>
          <w:vertAlign w:val="subscript"/>
        </w:rPr>
        <w:t>1</w:t>
      </w:r>
      <w:r w:rsidRPr="00EA3A54">
        <w:t>) = (2;10) и (</w:t>
      </w:r>
      <w:r w:rsidRPr="00EA3A54">
        <w:rPr>
          <w:i/>
        </w:rPr>
        <w:t>Q</w:t>
      </w:r>
      <w:r w:rsidRPr="00EA3A54">
        <w:rPr>
          <w:vertAlign w:val="subscript"/>
        </w:rPr>
        <w:t>2</w:t>
      </w:r>
      <w:r w:rsidRPr="00EA3A54">
        <w:t xml:space="preserve">; </w:t>
      </w:r>
      <w:r w:rsidRPr="00EA3A54">
        <w:rPr>
          <w:i/>
        </w:rPr>
        <w:t>P</w:t>
      </w:r>
      <w:r w:rsidRPr="00EA3A54">
        <w:rPr>
          <w:vertAlign w:val="subscript"/>
        </w:rPr>
        <w:t>2</w:t>
      </w:r>
      <w:r w:rsidRPr="00EA3A54">
        <w:t>) = (5;16). Летом погода</w:t>
      </w:r>
      <w:r w:rsidRPr="00EA3A54">
        <w:rPr>
          <w:spacing w:val="1"/>
        </w:rPr>
        <w:t xml:space="preserve"> </w:t>
      </w:r>
      <w:r w:rsidRPr="00EA3A54">
        <w:t>становится благоприятнее и предложение растёт на</w:t>
      </w:r>
      <w:r w:rsidRPr="00EA3A54">
        <w:rPr>
          <w:spacing w:val="1"/>
        </w:rPr>
        <w:t xml:space="preserve"> </w:t>
      </w:r>
      <w:r w:rsidRPr="00EA3A54">
        <w:t>5 единиц для любого</w:t>
      </w:r>
      <w:r w:rsidRPr="00EA3A54">
        <w:rPr>
          <w:spacing w:val="1"/>
        </w:rPr>
        <w:t xml:space="preserve"> </w:t>
      </w:r>
      <w:r w:rsidRPr="00EA3A54">
        <w:t>значения</w:t>
      </w:r>
      <w:r w:rsidRPr="00EA3A54">
        <w:rPr>
          <w:spacing w:val="47"/>
        </w:rPr>
        <w:t xml:space="preserve"> </w:t>
      </w:r>
      <w:r w:rsidRPr="00EA3A54">
        <w:t>цены.</w:t>
      </w:r>
      <w:r w:rsidRPr="00EA3A54">
        <w:rPr>
          <w:spacing w:val="49"/>
        </w:rPr>
        <w:t xml:space="preserve"> </w:t>
      </w:r>
      <w:r w:rsidRPr="00EA3A54">
        <w:t>Спрос</w:t>
      </w:r>
      <w:r w:rsidRPr="00EA3A54">
        <w:rPr>
          <w:spacing w:val="47"/>
        </w:rPr>
        <w:t xml:space="preserve"> </w:t>
      </w:r>
      <w:r w:rsidRPr="00EA3A54">
        <w:t>на</w:t>
      </w:r>
      <w:r w:rsidRPr="00EA3A54">
        <w:rPr>
          <w:spacing w:val="47"/>
        </w:rPr>
        <w:t xml:space="preserve"> </w:t>
      </w:r>
      <w:r w:rsidRPr="00EA3A54">
        <w:t>ежевику</w:t>
      </w:r>
      <w:r w:rsidRPr="00EA3A54">
        <w:rPr>
          <w:spacing w:val="43"/>
        </w:rPr>
        <w:t xml:space="preserve"> </w:t>
      </w:r>
      <w:r w:rsidRPr="00EA3A54">
        <w:t>не</w:t>
      </w:r>
      <w:r w:rsidRPr="00EA3A54">
        <w:rPr>
          <w:spacing w:val="47"/>
        </w:rPr>
        <w:t xml:space="preserve"> </w:t>
      </w:r>
      <w:r w:rsidRPr="00EA3A54">
        <w:t>зависит</w:t>
      </w:r>
      <w:r w:rsidRPr="00EA3A54">
        <w:rPr>
          <w:spacing w:val="45"/>
        </w:rPr>
        <w:t xml:space="preserve"> </w:t>
      </w:r>
      <w:r w:rsidRPr="00EA3A54">
        <w:t>от</w:t>
      </w:r>
      <w:r w:rsidRPr="00EA3A54">
        <w:rPr>
          <w:spacing w:val="45"/>
        </w:rPr>
        <w:t xml:space="preserve"> </w:t>
      </w:r>
      <w:r w:rsidRPr="00EA3A54">
        <w:t>сезона</w:t>
      </w:r>
      <w:r w:rsidRPr="00EA3A54">
        <w:rPr>
          <w:spacing w:val="47"/>
        </w:rPr>
        <w:t xml:space="preserve"> </w:t>
      </w:r>
      <w:r w:rsidRPr="00EA3A54">
        <w:t>и</w:t>
      </w:r>
      <w:r w:rsidRPr="00EA3A54">
        <w:rPr>
          <w:spacing w:val="46"/>
        </w:rPr>
        <w:t xml:space="preserve"> </w:t>
      </w:r>
      <w:r w:rsidRPr="00EA3A54">
        <w:t>имеет</w:t>
      </w:r>
      <w:r w:rsidRPr="00EA3A54">
        <w:rPr>
          <w:spacing w:val="40"/>
        </w:rPr>
        <w:t xml:space="preserve"> </w:t>
      </w:r>
      <w:r w:rsidRPr="00EA3A54">
        <w:t>вид</w:t>
      </w:r>
    </w:p>
    <w:p w:rsidR="007B73E8" w:rsidRPr="00EA3A54" w:rsidRDefault="007B73E8" w:rsidP="00A80D13">
      <w:pPr>
        <w:pStyle w:val="TableParagraph"/>
        <w:jc w:val="left"/>
      </w:pPr>
      <w:r w:rsidRPr="00EA3A54">
        <w:rPr>
          <w:rFonts w:ascii="Cambria Math" w:hAnsi="Cambria Math" w:cs="Cambria Math"/>
        </w:rPr>
        <w:t>𝑄</w:t>
      </w:r>
      <w:r w:rsidRPr="00EA3A54">
        <w:rPr>
          <w:rFonts w:ascii="Cambria Math" w:hAnsi="Cambria Math" w:cs="Cambria Math"/>
          <w:position w:val="-5"/>
        </w:rPr>
        <w:t>𝑑</w:t>
      </w:r>
      <w:r w:rsidRPr="00EA3A54">
        <w:rPr>
          <w:spacing w:val="5"/>
          <w:position w:val="-5"/>
        </w:rPr>
        <w:t xml:space="preserve"> </w:t>
      </w:r>
      <w:r w:rsidRPr="00EA3A54">
        <w:t>=</w:t>
      </w:r>
      <w:r w:rsidRPr="00EA3A54">
        <w:rPr>
          <w:spacing w:val="14"/>
        </w:rPr>
        <w:t xml:space="preserve"> </w:t>
      </w:r>
      <w:r w:rsidRPr="00EA3A54">
        <w:t>14</w:t>
      </w:r>
      <w:r w:rsidRPr="00EA3A54">
        <w:rPr>
          <w:spacing w:val="1"/>
        </w:rPr>
        <w:t xml:space="preserve"> </w:t>
      </w:r>
      <w:r w:rsidRPr="00EA3A54">
        <w:t>−</w:t>
      </w:r>
      <w:r w:rsidRPr="00EA3A54">
        <w:rPr>
          <w:spacing w:val="-4"/>
        </w:rPr>
        <w:t xml:space="preserve"> </w:t>
      </w:r>
      <w:r w:rsidRPr="00EA3A54">
        <w:rPr>
          <w:rFonts w:ascii="Cambria Math" w:hAnsi="Cambria Math" w:cs="Cambria Math"/>
        </w:rPr>
        <w:t>𝑃</w:t>
      </w:r>
      <w:r w:rsidRPr="00EA3A54">
        <w:t>.</w:t>
      </w:r>
      <w:r w:rsidRPr="00EA3A54">
        <w:rPr>
          <w:spacing w:val="37"/>
        </w:rPr>
        <w:t xml:space="preserve"> </w:t>
      </w:r>
      <w:r w:rsidRPr="00EA3A54">
        <w:t>Найдите</w:t>
      </w:r>
      <w:r w:rsidRPr="00EA3A54">
        <w:rPr>
          <w:spacing w:val="36"/>
        </w:rPr>
        <w:t xml:space="preserve"> </w:t>
      </w:r>
      <w:r w:rsidRPr="00EA3A54">
        <w:t>равновесное</w:t>
      </w:r>
      <w:r w:rsidRPr="00EA3A54">
        <w:rPr>
          <w:spacing w:val="36"/>
        </w:rPr>
        <w:t xml:space="preserve"> </w:t>
      </w:r>
      <w:r w:rsidRPr="00EA3A54">
        <w:t>количество</w:t>
      </w:r>
      <w:r w:rsidRPr="00EA3A54">
        <w:rPr>
          <w:spacing w:val="34"/>
        </w:rPr>
        <w:t xml:space="preserve"> </w:t>
      </w:r>
      <w:r w:rsidRPr="00EA3A54">
        <w:t>продаваемой</w:t>
      </w:r>
      <w:r w:rsidRPr="00EA3A54">
        <w:rPr>
          <w:spacing w:val="43"/>
        </w:rPr>
        <w:t xml:space="preserve"> </w:t>
      </w:r>
      <w:r w:rsidRPr="00EA3A54">
        <w:t>ежевики</w:t>
      </w:r>
      <w:r w:rsidRPr="00EA3A54">
        <w:rPr>
          <w:spacing w:val="35"/>
        </w:rPr>
        <w:t xml:space="preserve"> </w:t>
      </w:r>
      <w:r w:rsidRPr="00EA3A54">
        <w:t>в</w:t>
      </w:r>
      <w:r w:rsidRPr="00EA3A54">
        <w:rPr>
          <w:spacing w:val="33"/>
        </w:rPr>
        <w:t xml:space="preserve"> </w:t>
      </w:r>
      <w:r w:rsidRPr="00EA3A54">
        <w:t>лет-</w:t>
      </w:r>
      <w:r w:rsidRPr="00EA3A54">
        <w:rPr>
          <w:spacing w:val="-67"/>
        </w:rPr>
        <w:t xml:space="preserve"> </w:t>
      </w:r>
      <w:r w:rsidRPr="00EA3A54">
        <w:t>ний период.</w:t>
      </w:r>
    </w:p>
    <w:p w:rsidR="007B73E8" w:rsidRPr="00EA3A54" w:rsidRDefault="007B73E8" w:rsidP="00A80D13">
      <w:pPr>
        <w:pStyle w:val="TableParagraph"/>
        <w:jc w:val="left"/>
      </w:pPr>
      <w:r w:rsidRPr="00EA3A54">
        <w:t>В</w:t>
      </w:r>
      <w:r w:rsidRPr="00EA3A54">
        <w:rPr>
          <w:spacing w:val="-6"/>
        </w:rPr>
        <w:t xml:space="preserve"> </w:t>
      </w:r>
      <w:r w:rsidRPr="00EA3A54">
        <w:t>ответ</w:t>
      </w:r>
      <w:r w:rsidRPr="00EA3A54">
        <w:rPr>
          <w:spacing w:val="-4"/>
        </w:rPr>
        <w:t xml:space="preserve"> </w:t>
      </w:r>
      <w:r w:rsidRPr="00EA3A54">
        <w:t>запишите</w:t>
      </w:r>
      <w:r w:rsidRPr="00EA3A54">
        <w:rPr>
          <w:spacing w:val="-1"/>
        </w:rPr>
        <w:t xml:space="preserve"> </w:t>
      </w:r>
      <w:r w:rsidRPr="00EA3A54">
        <w:t>число.</w:t>
      </w:r>
    </w:p>
    <w:p w:rsidR="007B73E8" w:rsidRDefault="007B73E8" w:rsidP="00A80D13">
      <w:pPr>
        <w:pStyle w:val="TableParagraph"/>
        <w:jc w:val="left"/>
        <w:rPr>
          <w:spacing w:val="-67"/>
        </w:rPr>
      </w:pPr>
      <w:r w:rsidRPr="00EA3A54">
        <w:rPr>
          <w:b/>
          <w:spacing w:val="-1"/>
        </w:rPr>
        <w:t xml:space="preserve">Ответ: </w:t>
      </w:r>
      <w:r w:rsidRPr="00EA3A54">
        <w:t>6.</w:t>
      </w:r>
      <w:r w:rsidRPr="00EA3A54">
        <w:rPr>
          <w:spacing w:val="-67"/>
        </w:rPr>
        <w:t xml:space="preserve"> </w:t>
      </w:r>
    </w:p>
    <w:p w:rsidR="007B73E8" w:rsidRPr="007363E7" w:rsidRDefault="007B73E8" w:rsidP="00A80D13">
      <w:pPr>
        <w:pStyle w:val="TableParagraph"/>
        <w:jc w:val="left"/>
        <w:rPr>
          <w:b/>
        </w:rPr>
      </w:pPr>
      <w:r w:rsidRPr="007363E7">
        <w:rPr>
          <w:b/>
        </w:rPr>
        <w:t>Решение:</w:t>
      </w:r>
    </w:p>
    <w:p w:rsidR="007B73E8" w:rsidRPr="00EA3A54" w:rsidRDefault="007B73E8" w:rsidP="00A80D13">
      <w:pPr>
        <w:pStyle w:val="TableParagraph"/>
        <w:jc w:val="left"/>
      </w:pPr>
      <w:r w:rsidRPr="00EA3A54">
        <w:t>Найдём</w:t>
      </w:r>
      <w:r w:rsidRPr="00EA3A54">
        <w:rPr>
          <w:spacing w:val="10"/>
        </w:rPr>
        <w:t xml:space="preserve"> </w:t>
      </w:r>
      <w:r w:rsidRPr="00EA3A54">
        <w:t>зимнее</w:t>
      </w:r>
      <w:r w:rsidRPr="00EA3A54">
        <w:rPr>
          <w:spacing w:val="10"/>
        </w:rPr>
        <w:t xml:space="preserve"> </w:t>
      </w:r>
      <w:r w:rsidRPr="00EA3A54">
        <w:t>предложение</w:t>
      </w:r>
      <w:r w:rsidRPr="00EA3A54">
        <w:rPr>
          <w:spacing w:val="9"/>
        </w:rPr>
        <w:t xml:space="preserve"> </w:t>
      </w:r>
      <w:r w:rsidRPr="00EA3A54">
        <w:t>по</w:t>
      </w:r>
      <w:r w:rsidRPr="00EA3A54">
        <w:rPr>
          <w:spacing w:val="5"/>
        </w:rPr>
        <w:t xml:space="preserve"> </w:t>
      </w:r>
      <w:r w:rsidRPr="00EA3A54">
        <w:t>двум</w:t>
      </w:r>
      <w:r w:rsidRPr="00EA3A54">
        <w:rPr>
          <w:spacing w:val="11"/>
        </w:rPr>
        <w:t xml:space="preserve"> </w:t>
      </w:r>
      <w:r w:rsidRPr="00EA3A54">
        <w:t>точкам,</w:t>
      </w:r>
      <w:r w:rsidRPr="00EA3A54">
        <w:rPr>
          <w:spacing w:val="11"/>
        </w:rPr>
        <w:t xml:space="preserve"> </w:t>
      </w:r>
      <w:r w:rsidRPr="00EA3A54">
        <w:t>составив</w:t>
      </w:r>
      <w:r w:rsidRPr="00EA3A54">
        <w:rPr>
          <w:spacing w:val="8"/>
        </w:rPr>
        <w:t xml:space="preserve"> </w:t>
      </w:r>
      <w:r w:rsidRPr="00EA3A54">
        <w:t>систему</w:t>
      </w:r>
      <w:r w:rsidRPr="00EA3A54">
        <w:rPr>
          <w:spacing w:val="5"/>
        </w:rPr>
        <w:t xml:space="preserve"> </w:t>
      </w:r>
      <w:r w:rsidRPr="00EA3A54">
        <w:t>для</w:t>
      </w:r>
      <w:r w:rsidRPr="00EA3A54">
        <w:rPr>
          <w:spacing w:val="10"/>
        </w:rPr>
        <w:t xml:space="preserve"> </w:t>
      </w:r>
      <w:r w:rsidRPr="00EA3A54">
        <w:t>функции</w:t>
      </w:r>
    </w:p>
    <w:p w:rsidR="007B73E8" w:rsidRPr="007363E7" w:rsidRDefault="007B73E8" w:rsidP="00A80D13">
      <w:pPr>
        <w:pStyle w:val="TableParagraph"/>
        <w:jc w:val="left"/>
      </w:pPr>
      <w:r w:rsidRPr="00EA3A54">
        <w:rPr>
          <w:rFonts w:ascii="Cambria Math" w:hAnsi="Cambria Math" w:cs="Cambria Math"/>
        </w:rPr>
        <w:t>𝑄</w:t>
      </w:r>
      <w:r w:rsidRPr="00EA3A54">
        <w:rPr>
          <w:rFonts w:ascii="Cambria Math" w:hAnsi="Cambria Math" w:cs="Cambria Math"/>
          <w:position w:val="-5"/>
        </w:rPr>
        <w:t>𝑠</w:t>
      </w:r>
      <w:r w:rsidRPr="00EA3A54">
        <w:rPr>
          <w:spacing w:val="6"/>
          <w:position w:val="-5"/>
        </w:rPr>
        <w:t xml:space="preserve"> </w:t>
      </w:r>
      <w:r w:rsidRPr="00EA3A54">
        <w:t>=</w:t>
      </w:r>
      <w:r w:rsidRPr="00EA3A54">
        <w:rPr>
          <w:spacing w:val="17"/>
        </w:rPr>
        <w:t xml:space="preserve"> </w:t>
      </w:r>
      <w:r w:rsidRPr="00EA3A54">
        <w:rPr>
          <w:rFonts w:ascii="Cambria Math" w:hAnsi="Cambria Math" w:cs="Cambria Math"/>
        </w:rPr>
        <w:t>𝑐</w:t>
      </w:r>
      <w:r w:rsidRPr="00EA3A54">
        <w:rPr>
          <w:spacing w:val="10"/>
        </w:rPr>
        <w:t xml:space="preserve"> </w:t>
      </w:r>
      <w:r w:rsidRPr="00EA3A54">
        <w:t>+</w:t>
      </w:r>
      <w:r w:rsidRPr="00EA3A54">
        <w:rPr>
          <w:spacing w:val="-2"/>
        </w:rPr>
        <w:t xml:space="preserve"> </w:t>
      </w:r>
      <w:r w:rsidRPr="00EA3A54">
        <w:rPr>
          <w:rFonts w:ascii="Cambria Math" w:hAnsi="Cambria Math" w:cs="Cambria Math"/>
        </w:rPr>
        <w:t>𝑑𝑃</w:t>
      </w:r>
      <w:r w:rsidRPr="00EA3A54">
        <w:t>:</w:t>
      </w:r>
    </w:p>
    <w:p w:rsidR="007B73E8" w:rsidRPr="007363E7" w:rsidRDefault="00270A5B" w:rsidP="00A80D13">
      <w:pPr>
        <w:pStyle w:val="TableParagraph"/>
        <w:jc w:val="left"/>
      </w:pPr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8" type="#_x0000_t87" style="position:absolute;left:0;text-align:left;margin-left:22pt;margin-top:15.4pt;width:11pt;height:36pt;z-index:1">
            <w10:wrap type="square"/>
          </v:shape>
        </w:pict>
      </w:r>
    </w:p>
    <w:p w:rsidR="007B73E8" w:rsidRPr="00EA3A54" w:rsidRDefault="007B73E8" w:rsidP="00A80D13">
      <w:pPr>
        <w:pStyle w:val="TableParagraph"/>
        <w:jc w:val="left"/>
      </w:pPr>
      <w:r w:rsidRPr="00EA3A54">
        <w:t>2=</w:t>
      </w:r>
      <w:r w:rsidRPr="00EA3A54">
        <w:rPr>
          <w:lang w:val="en-US"/>
        </w:rPr>
        <w:t>c</w:t>
      </w:r>
      <w:r w:rsidRPr="00EA3A54">
        <w:t>+10</w:t>
      </w:r>
      <w:r w:rsidRPr="00EA3A54">
        <w:rPr>
          <w:lang w:val="en-US"/>
        </w:rPr>
        <w:t>d</w:t>
      </w:r>
    </w:p>
    <w:p w:rsidR="007B73E8" w:rsidRPr="007363E7" w:rsidRDefault="007B73E8" w:rsidP="00A80D13">
      <w:pPr>
        <w:pStyle w:val="TableParagraph"/>
        <w:jc w:val="left"/>
      </w:pPr>
      <w:r w:rsidRPr="00EA3A54">
        <w:t xml:space="preserve">5= </w:t>
      </w:r>
      <w:r w:rsidRPr="00EA3A54">
        <w:rPr>
          <w:lang w:val="en-US"/>
        </w:rPr>
        <w:t>c</w:t>
      </w:r>
      <w:r w:rsidRPr="007363E7">
        <w:t xml:space="preserve"> + 16</w:t>
      </w:r>
      <w:r w:rsidRPr="00EA3A54">
        <w:rPr>
          <w:lang w:val="en-US"/>
        </w:rPr>
        <w:t>d</w:t>
      </w:r>
    </w:p>
    <w:p w:rsidR="007B73E8" w:rsidRPr="007363E7" w:rsidRDefault="007B73E8" w:rsidP="00A80D13">
      <w:pPr>
        <w:pStyle w:val="TableParagraph"/>
        <w:jc w:val="left"/>
      </w:pPr>
    </w:p>
    <w:p w:rsidR="007B73E8" w:rsidRPr="00EA3A54" w:rsidRDefault="007B73E8" w:rsidP="00BE5B8C">
      <w:pPr>
        <w:pStyle w:val="a5"/>
      </w:pPr>
      <w:r w:rsidRPr="00EA3A54">
        <w:t xml:space="preserve">Отсюда зимнее предложение имеет вид </w:t>
      </w:r>
      <w:r w:rsidRPr="00EA3A54">
        <w:rPr>
          <w:lang w:val="en-US"/>
        </w:rPr>
        <w:t>Qs</w:t>
      </w:r>
      <w:r w:rsidRPr="00EA3A54">
        <w:t>=</w:t>
      </w:r>
      <w:r w:rsidRPr="00EA3A54">
        <w:rPr>
          <w:lang w:val="en-US"/>
        </w:rPr>
        <w:t>P</w:t>
      </w:r>
      <w:r w:rsidRPr="00EA3A54">
        <w:t xml:space="preserve">/2−3. </w:t>
      </w:r>
    </w:p>
    <w:p w:rsidR="007B73E8" w:rsidRPr="00EA3A54" w:rsidRDefault="007B73E8" w:rsidP="00BE5B8C">
      <w:pPr>
        <w:pStyle w:val="a5"/>
      </w:pPr>
      <w:r w:rsidRPr="00EA3A54">
        <w:t xml:space="preserve">Тогда летнее предложение на 2 единицы больше для любого значения цены: </w:t>
      </w:r>
      <w:r w:rsidRPr="00EA3A54">
        <w:rPr>
          <w:lang w:val="en-US"/>
        </w:rPr>
        <w:t>Qs</w:t>
      </w:r>
      <w:r w:rsidRPr="00EA3A54">
        <w:t xml:space="preserve"> =</w:t>
      </w:r>
      <w:r w:rsidRPr="00EA3A54">
        <w:rPr>
          <w:lang w:val="en-US"/>
        </w:rPr>
        <w:t>P</w:t>
      </w:r>
      <w:r w:rsidRPr="00EA3A54">
        <w:t xml:space="preserve">/2−3+5. </w:t>
      </w:r>
    </w:p>
    <w:p w:rsidR="007B73E8" w:rsidRPr="00EA3A54" w:rsidRDefault="007B73E8" w:rsidP="00BE5B8C">
      <w:pPr>
        <w:pStyle w:val="a5"/>
      </w:pPr>
      <w:r w:rsidRPr="00EA3A54">
        <w:t xml:space="preserve">И найдём равновесную цену и количество летом: </w:t>
      </w:r>
      <w:r w:rsidRPr="00EA3A54">
        <w:rPr>
          <w:lang w:val="en-US"/>
        </w:rPr>
        <w:t>P</w:t>
      </w:r>
      <w:r w:rsidRPr="00EA3A54">
        <w:t>/2+2=14−</w:t>
      </w:r>
      <w:r w:rsidRPr="00EA3A54">
        <w:rPr>
          <w:lang w:val="en-US"/>
        </w:rPr>
        <w:t>P</w:t>
      </w:r>
      <w:r w:rsidRPr="00EA3A54">
        <w:t xml:space="preserve"> </w:t>
      </w:r>
    </w:p>
    <w:p w:rsidR="007B73E8" w:rsidRPr="007363E7" w:rsidRDefault="007B73E8" w:rsidP="00BE5B8C">
      <w:pPr>
        <w:pStyle w:val="a5"/>
      </w:pPr>
      <w:r w:rsidRPr="00EA3A54">
        <w:rPr>
          <w:lang w:val="en-US"/>
        </w:rPr>
        <w:t>P</w:t>
      </w:r>
      <w:r w:rsidRPr="00EA3A54">
        <w:t xml:space="preserve">=8 </w:t>
      </w:r>
    </w:p>
    <w:p w:rsidR="007B73E8" w:rsidRPr="00EA3A54" w:rsidRDefault="007B73E8" w:rsidP="00BE5B8C">
      <w:pPr>
        <w:pStyle w:val="a5"/>
      </w:pPr>
      <w:r w:rsidRPr="00EA3A54">
        <w:rPr>
          <w:lang w:val="en-US"/>
        </w:rPr>
        <w:t>Q</w:t>
      </w:r>
      <w:r w:rsidRPr="00EA3A54">
        <w:t>=6</w:t>
      </w:r>
    </w:p>
    <w:p w:rsidR="007B73E8" w:rsidRPr="007363E7" w:rsidRDefault="007B73E8" w:rsidP="00BE5B8C">
      <w:pPr>
        <w:pStyle w:val="a5"/>
      </w:pPr>
    </w:p>
    <w:p w:rsidR="007B73E8" w:rsidRPr="00EA3A54" w:rsidRDefault="004C4F60" w:rsidP="00BE5B8C">
      <w:pPr>
        <w:pStyle w:val="a5"/>
        <w:rPr>
          <w:b/>
        </w:rPr>
      </w:pPr>
      <w:r>
        <w:rPr>
          <w:b/>
        </w:rPr>
        <w:t>1</w:t>
      </w:r>
      <w:r w:rsidR="007B73E8" w:rsidRPr="00EA3A54">
        <w:rPr>
          <w:b/>
        </w:rPr>
        <w:t>5 баллов за правильный ответ.</w:t>
      </w:r>
    </w:p>
    <w:p w:rsidR="007B73E8" w:rsidRPr="00EA3A54" w:rsidRDefault="007B73E8" w:rsidP="00BE5B8C">
      <w:pPr>
        <w:pStyle w:val="TableParagraph"/>
        <w:jc w:val="left"/>
      </w:pPr>
    </w:p>
    <w:p w:rsidR="007B73E8" w:rsidRPr="00EA3A54" w:rsidRDefault="007B73E8" w:rsidP="00A80D13">
      <w:pPr>
        <w:pStyle w:val="a3"/>
        <w:ind w:left="0"/>
        <w:rPr>
          <w:sz w:val="22"/>
          <w:szCs w:val="22"/>
        </w:rPr>
      </w:pPr>
    </w:p>
    <w:p w:rsidR="007B73E8" w:rsidRPr="00EA3A54" w:rsidRDefault="007B73E8" w:rsidP="00A80D13">
      <w:pPr>
        <w:ind w:left="1676" w:right="2012"/>
        <w:jc w:val="center"/>
      </w:pPr>
      <w:r w:rsidRPr="00EA3A54">
        <w:rPr>
          <w:i/>
        </w:rPr>
        <w:t>Максимум</w:t>
      </w:r>
      <w:r w:rsidRPr="00EA3A54">
        <w:rPr>
          <w:i/>
          <w:spacing w:val="-6"/>
        </w:rPr>
        <w:t xml:space="preserve"> </w:t>
      </w:r>
      <w:r w:rsidRPr="00EA3A54">
        <w:rPr>
          <w:i/>
        </w:rPr>
        <w:t>за</w:t>
      </w:r>
      <w:r w:rsidRPr="00EA3A54">
        <w:rPr>
          <w:i/>
          <w:spacing w:val="-6"/>
        </w:rPr>
        <w:t xml:space="preserve"> </w:t>
      </w:r>
      <w:r w:rsidRPr="00EA3A54">
        <w:rPr>
          <w:i/>
        </w:rPr>
        <w:t>задачи</w:t>
      </w:r>
      <w:r w:rsidRPr="00EA3A54">
        <w:rPr>
          <w:i/>
          <w:spacing w:val="-6"/>
        </w:rPr>
        <w:t xml:space="preserve"> </w:t>
      </w:r>
      <w:r w:rsidRPr="00EA3A54">
        <w:rPr>
          <w:i/>
        </w:rPr>
        <w:t>на</w:t>
      </w:r>
      <w:r w:rsidRPr="00EA3A54">
        <w:rPr>
          <w:i/>
          <w:spacing w:val="-5"/>
        </w:rPr>
        <w:t xml:space="preserve"> </w:t>
      </w:r>
      <w:r w:rsidRPr="00EA3A54">
        <w:rPr>
          <w:i/>
        </w:rPr>
        <w:t>вычисление –</w:t>
      </w:r>
      <w:r w:rsidRPr="00EA3A54">
        <w:rPr>
          <w:i/>
          <w:spacing w:val="-4"/>
        </w:rPr>
        <w:t xml:space="preserve"> </w:t>
      </w:r>
      <w:r w:rsidRPr="00EA3A54">
        <w:rPr>
          <w:b/>
          <w:spacing w:val="-6"/>
        </w:rPr>
        <w:t xml:space="preserve"> </w:t>
      </w:r>
      <w:r w:rsidR="004C4F60">
        <w:rPr>
          <w:b/>
          <w:spacing w:val="-6"/>
        </w:rPr>
        <w:t xml:space="preserve">45 </w:t>
      </w:r>
      <w:r w:rsidRPr="00EA3A54">
        <w:rPr>
          <w:b/>
        </w:rPr>
        <w:t>баллов</w:t>
      </w:r>
      <w:r w:rsidRPr="00EA3A54">
        <w:t>.</w:t>
      </w:r>
    </w:p>
    <w:p w:rsidR="007B73E8" w:rsidRPr="00EA3A54" w:rsidRDefault="007B73E8" w:rsidP="00A80D13">
      <w:pPr>
        <w:pStyle w:val="a3"/>
        <w:ind w:left="0"/>
        <w:rPr>
          <w:sz w:val="22"/>
          <w:szCs w:val="22"/>
        </w:rPr>
      </w:pPr>
    </w:p>
    <w:p w:rsidR="007B73E8" w:rsidRPr="00EA3A54" w:rsidRDefault="007B73E8" w:rsidP="00A80D13">
      <w:pPr>
        <w:pStyle w:val="1"/>
        <w:ind w:left="1672" w:right="2019"/>
        <w:rPr>
          <w:sz w:val="22"/>
          <w:szCs w:val="22"/>
          <w:u w:val="thick"/>
        </w:rPr>
      </w:pPr>
      <w:r w:rsidRPr="00EA3A54">
        <w:rPr>
          <w:sz w:val="22"/>
          <w:szCs w:val="22"/>
          <w:u w:val="thick"/>
        </w:rPr>
        <w:t>Всего</w:t>
      </w:r>
      <w:r w:rsidRPr="00EA3A54">
        <w:rPr>
          <w:spacing w:val="-7"/>
          <w:sz w:val="22"/>
          <w:szCs w:val="22"/>
          <w:u w:val="thick"/>
        </w:rPr>
        <w:t xml:space="preserve"> </w:t>
      </w:r>
      <w:r w:rsidRPr="00EA3A54">
        <w:rPr>
          <w:sz w:val="22"/>
          <w:szCs w:val="22"/>
          <w:u w:val="thick"/>
        </w:rPr>
        <w:t>за</w:t>
      </w:r>
      <w:r w:rsidRPr="00EA3A54">
        <w:rPr>
          <w:spacing w:val="-2"/>
          <w:sz w:val="22"/>
          <w:szCs w:val="22"/>
          <w:u w:val="thick"/>
        </w:rPr>
        <w:t xml:space="preserve"> </w:t>
      </w:r>
      <w:r w:rsidRPr="00EA3A54">
        <w:rPr>
          <w:sz w:val="22"/>
          <w:szCs w:val="22"/>
          <w:u w:val="thick"/>
        </w:rPr>
        <w:t>работу –</w:t>
      </w:r>
      <w:r w:rsidRPr="00EA3A54">
        <w:rPr>
          <w:spacing w:val="-2"/>
          <w:sz w:val="22"/>
          <w:szCs w:val="22"/>
          <w:u w:val="thick"/>
        </w:rPr>
        <w:t xml:space="preserve"> </w:t>
      </w:r>
      <w:r w:rsidR="004C4F60">
        <w:rPr>
          <w:sz w:val="22"/>
          <w:szCs w:val="22"/>
          <w:u w:val="thick"/>
        </w:rPr>
        <w:t>60</w:t>
      </w:r>
      <w:bookmarkStart w:id="0" w:name="_GoBack"/>
      <w:bookmarkEnd w:id="0"/>
      <w:r w:rsidRPr="00EA3A54">
        <w:rPr>
          <w:spacing w:val="-2"/>
          <w:sz w:val="22"/>
          <w:szCs w:val="22"/>
          <w:u w:val="thick"/>
        </w:rPr>
        <w:t xml:space="preserve"> </w:t>
      </w:r>
      <w:r w:rsidRPr="00EA3A54">
        <w:rPr>
          <w:sz w:val="22"/>
          <w:szCs w:val="22"/>
          <w:u w:val="thick"/>
        </w:rPr>
        <w:t>баллов.</w:t>
      </w:r>
    </w:p>
    <w:p w:rsidR="007B73E8" w:rsidRPr="00EA3A54" w:rsidRDefault="007B73E8" w:rsidP="00A80D13">
      <w:pPr>
        <w:pStyle w:val="1"/>
        <w:ind w:left="1672" w:right="2019"/>
        <w:rPr>
          <w:sz w:val="22"/>
          <w:szCs w:val="22"/>
          <w:u w:val="thick"/>
        </w:rPr>
      </w:pPr>
    </w:p>
    <w:p w:rsidR="007B73E8" w:rsidRPr="00EA3A54" w:rsidRDefault="007B73E8" w:rsidP="00A80D13">
      <w:pPr>
        <w:pStyle w:val="1"/>
        <w:ind w:left="1672" w:right="2019"/>
        <w:rPr>
          <w:sz w:val="22"/>
          <w:szCs w:val="22"/>
          <w:u w:val="thick"/>
        </w:rPr>
      </w:pPr>
    </w:p>
    <w:p w:rsidR="007B73E8" w:rsidRPr="00EA3A54" w:rsidRDefault="007B73E8" w:rsidP="00A80D13">
      <w:pPr>
        <w:pStyle w:val="1"/>
        <w:ind w:left="1672" w:right="2019"/>
        <w:rPr>
          <w:sz w:val="22"/>
          <w:szCs w:val="22"/>
          <w:u w:val="thick"/>
        </w:rPr>
      </w:pPr>
    </w:p>
    <w:p w:rsidR="007B73E8" w:rsidRPr="00EA3A54" w:rsidRDefault="007B73E8" w:rsidP="00A80D13">
      <w:pPr>
        <w:pStyle w:val="1"/>
        <w:ind w:left="1672" w:right="2019"/>
        <w:rPr>
          <w:sz w:val="22"/>
          <w:szCs w:val="22"/>
          <w:u w:val="thick"/>
        </w:rPr>
      </w:pPr>
    </w:p>
    <w:p w:rsidR="007B73E8" w:rsidRPr="00EA3A54" w:rsidRDefault="007B73E8" w:rsidP="00A80D13">
      <w:pPr>
        <w:pStyle w:val="1"/>
        <w:ind w:left="1672" w:right="2019"/>
        <w:rPr>
          <w:sz w:val="22"/>
          <w:szCs w:val="22"/>
          <w:u w:val="thick"/>
        </w:rPr>
      </w:pPr>
    </w:p>
    <w:p w:rsidR="007B73E8" w:rsidRPr="00EA3A54" w:rsidRDefault="007B73E8" w:rsidP="00A80D13">
      <w:pPr>
        <w:pStyle w:val="1"/>
        <w:ind w:left="1672" w:right="2019"/>
        <w:rPr>
          <w:sz w:val="22"/>
          <w:szCs w:val="22"/>
          <w:u w:val="thick"/>
        </w:rPr>
      </w:pPr>
    </w:p>
    <w:p w:rsidR="007B73E8" w:rsidRPr="00EA3A54" w:rsidRDefault="007B73E8" w:rsidP="00A80D13">
      <w:pPr>
        <w:pStyle w:val="1"/>
        <w:ind w:left="1672" w:right="2019"/>
        <w:rPr>
          <w:sz w:val="22"/>
          <w:szCs w:val="22"/>
          <w:u w:val="thick"/>
        </w:rPr>
      </w:pPr>
    </w:p>
    <w:p w:rsidR="007B73E8" w:rsidRPr="00EA3A54" w:rsidRDefault="007B73E8" w:rsidP="00A80D13">
      <w:pPr>
        <w:pStyle w:val="1"/>
        <w:ind w:left="1672" w:right="2019"/>
        <w:rPr>
          <w:sz w:val="22"/>
          <w:szCs w:val="22"/>
          <w:u w:val="thick"/>
        </w:rPr>
      </w:pPr>
    </w:p>
    <w:p w:rsidR="007B73E8" w:rsidRPr="00EA3A54" w:rsidRDefault="007B73E8" w:rsidP="00A80D13">
      <w:pPr>
        <w:pStyle w:val="1"/>
        <w:ind w:left="1672" w:right="2019"/>
        <w:rPr>
          <w:sz w:val="22"/>
          <w:szCs w:val="22"/>
        </w:rPr>
      </w:pPr>
    </w:p>
    <w:sectPr w:rsidR="007B73E8" w:rsidRPr="00EA3A54" w:rsidSect="000F49FF">
      <w:headerReference w:type="default" r:id="rId7"/>
      <w:footerReference w:type="default" r:id="rId8"/>
      <w:pgSz w:w="11900" w:h="16840"/>
      <w:pgMar w:top="1240" w:right="580" w:bottom="960" w:left="1200" w:header="713" w:footer="7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CC3" w:rsidRDefault="00991CC3" w:rsidP="000F49FF">
      <w:r>
        <w:separator/>
      </w:r>
    </w:p>
  </w:endnote>
  <w:endnote w:type="continuationSeparator" w:id="0">
    <w:p w:rsidR="00991CC3" w:rsidRDefault="00991CC3" w:rsidP="000F4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3E8" w:rsidRDefault="00270A5B">
    <w:pPr>
      <w:pStyle w:val="a3"/>
      <w:spacing w:line="14" w:lineRule="auto"/>
      <w:ind w:left="0"/>
      <w:rPr>
        <w:sz w:val="20"/>
      </w:rPr>
    </w:pPr>
    <w:r w:rsidRPr="00270A5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8.55pt;margin-top:792.05pt;width:12pt;height:15.3pt;z-index:-1;mso-position-horizontal-relative:page;mso-position-vertical-relative:page" filled="f" stroked="f">
          <v:textbox style="mso-next-textbox:#_x0000_s2050" inset="0,0,0,0">
            <w:txbxContent>
              <w:p w:rsidR="007B73E8" w:rsidRDefault="00270A5B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 w:rsidR="007B73E8"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 w:rsidR="008B4617">
                  <w:rPr>
                    <w:noProof/>
                    <w:sz w:val="24"/>
                  </w:rPr>
                  <w:t>2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CC3" w:rsidRDefault="00991CC3" w:rsidP="000F49FF">
      <w:r>
        <w:separator/>
      </w:r>
    </w:p>
  </w:footnote>
  <w:footnote w:type="continuationSeparator" w:id="0">
    <w:p w:rsidR="00991CC3" w:rsidRDefault="00991CC3" w:rsidP="000F49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3E8" w:rsidRDefault="007B73E8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8DABC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EEA5B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100D0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05A66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EDC24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B0EA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4074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5A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75EC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A8AE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46030D"/>
    <w:multiLevelType w:val="hybridMultilevel"/>
    <w:tmpl w:val="FFFFFFFF"/>
    <w:lvl w:ilvl="0" w:tplc="8182FA08">
      <w:start w:val="1"/>
      <w:numFmt w:val="decimal"/>
      <w:lvlText w:val="%1."/>
      <w:lvlJc w:val="left"/>
      <w:pPr>
        <w:ind w:left="216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921E0F4C">
      <w:start w:val="1"/>
      <w:numFmt w:val="decimal"/>
      <w:lvlText w:val="%2."/>
      <w:lvlJc w:val="left"/>
      <w:pPr>
        <w:ind w:left="937" w:hanging="36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398AB220">
      <w:numFmt w:val="bullet"/>
      <w:lvlText w:val="•"/>
      <w:lvlJc w:val="left"/>
      <w:pPr>
        <w:ind w:left="1959" w:hanging="361"/>
      </w:pPr>
      <w:rPr>
        <w:rFonts w:hint="default"/>
      </w:rPr>
    </w:lvl>
    <w:lvl w:ilvl="3" w:tplc="186AEF0A">
      <w:numFmt w:val="bullet"/>
      <w:lvlText w:val="•"/>
      <w:lvlJc w:val="left"/>
      <w:pPr>
        <w:ind w:left="2979" w:hanging="361"/>
      </w:pPr>
      <w:rPr>
        <w:rFonts w:hint="default"/>
      </w:rPr>
    </w:lvl>
    <w:lvl w:ilvl="4" w:tplc="0F7A3118">
      <w:numFmt w:val="bullet"/>
      <w:lvlText w:val="•"/>
      <w:lvlJc w:val="left"/>
      <w:pPr>
        <w:ind w:left="3999" w:hanging="361"/>
      </w:pPr>
      <w:rPr>
        <w:rFonts w:hint="default"/>
      </w:rPr>
    </w:lvl>
    <w:lvl w:ilvl="5" w:tplc="C72694D0">
      <w:numFmt w:val="bullet"/>
      <w:lvlText w:val="•"/>
      <w:lvlJc w:val="left"/>
      <w:pPr>
        <w:ind w:left="5019" w:hanging="361"/>
      </w:pPr>
      <w:rPr>
        <w:rFonts w:hint="default"/>
      </w:rPr>
    </w:lvl>
    <w:lvl w:ilvl="6" w:tplc="7F10F2F4">
      <w:numFmt w:val="bullet"/>
      <w:lvlText w:val="•"/>
      <w:lvlJc w:val="left"/>
      <w:pPr>
        <w:ind w:left="6039" w:hanging="361"/>
      </w:pPr>
      <w:rPr>
        <w:rFonts w:hint="default"/>
      </w:rPr>
    </w:lvl>
    <w:lvl w:ilvl="7" w:tplc="3734343E">
      <w:numFmt w:val="bullet"/>
      <w:lvlText w:val="•"/>
      <w:lvlJc w:val="left"/>
      <w:pPr>
        <w:ind w:left="7059" w:hanging="361"/>
      </w:pPr>
      <w:rPr>
        <w:rFonts w:hint="default"/>
      </w:rPr>
    </w:lvl>
    <w:lvl w:ilvl="8" w:tplc="A72E3500">
      <w:numFmt w:val="bullet"/>
      <w:lvlText w:val="•"/>
      <w:lvlJc w:val="left"/>
      <w:pPr>
        <w:ind w:left="8079" w:hanging="361"/>
      </w:pPr>
      <w:rPr>
        <w:rFonts w:hint="default"/>
      </w:rPr>
    </w:lvl>
  </w:abstractNum>
  <w:abstractNum w:abstractNumId="11">
    <w:nsid w:val="3208120A"/>
    <w:multiLevelType w:val="hybridMultilevel"/>
    <w:tmpl w:val="FFFFFFFF"/>
    <w:lvl w:ilvl="0" w:tplc="7B889444">
      <w:start w:val="1"/>
      <w:numFmt w:val="decimal"/>
      <w:lvlText w:val="%1."/>
      <w:lvlJc w:val="left"/>
      <w:pPr>
        <w:ind w:left="216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6DC0E384">
      <w:numFmt w:val="bullet"/>
      <w:lvlText w:val=""/>
      <w:lvlJc w:val="left"/>
      <w:pPr>
        <w:ind w:left="932" w:hanging="361"/>
      </w:pPr>
      <w:rPr>
        <w:rFonts w:ascii="Symbol" w:eastAsia="Times New Roman" w:hAnsi="Symbol" w:hint="default"/>
        <w:w w:val="99"/>
        <w:sz w:val="28"/>
      </w:rPr>
    </w:lvl>
    <w:lvl w:ilvl="2" w:tplc="CE60C008">
      <w:numFmt w:val="bullet"/>
      <w:lvlText w:val="•"/>
      <w:lvlJc w:val="left"/>
      <w:pPr>
        <w:ind w:left="1959" w:hanging="361"/>
      </w:pPr>
      <w:rPr>
        <w:rFonts w:hint="default"/>
      </w:rPr>
    </w:lvl>
    <w:lvl w:ilvl="3" w:tplc="A48E8EE4">
      <w:numFmt w:val="bullet"/>
      <w:lvlText w:val="•"/>
      <w:lvlJc w:val="left"/>
      <w:pPr>
        <w:ind w:left="2979" w:hanging="361"/>
      </w:pPr>
      <w:rPr>
        <w:rFonts w:hint="default"/>
      </w:rPr>
    </w:lvl>
    <w:lvl w:ilvl="4" w:tplc="6C684E66">
      <w:numFmt w:val="bullet"/>
      <w:lvlText w:val="•"/>
      <w:lvlJc w:val="left"/>
      <w:pPr>
        <w:ind w:left="3999" w:hanging="361"/>
      </w:pPr>
      <w:rPr>
        <w:rFonts w:hint="default"/>
      </w:rPr>
    </w:lvl>
    <w:lvl w:ilvl="5" w:tplc="03F4EF1A">
      <w:numFmt w:val="bullet"/>
      <w:lvlText w:val="•"/>
      <w:lvlJc w:val="left"/>
      <w:pPr>
        <w:ind w:left="5019" w:hanging="361"/>
      </w:pPr>
      <w:rPr>
        <w:rFonts w:hint="default"/>
      </w:rPr>
    </w:lvl>
    <w:lvl w:ilvl="6" w:tplc="6C00B58A">
      <w:numFmt w:val="bullet"/>
      <w:lvlText w:val="•"/>
      <w:lvlJc w:val="left"/>
      <w:pPr>
        <w:ind w:left="6039" w:hanging="361"/>
      </w:pPr>
      <w:rPr>
        <w:rFonts w:hint="default"/>
      </w:rPr>
    </w:lvl>
    <w:lvl w:ilvl="7" w:tplc="F41A363A">
      <w:numFmt w:val="bullet"/>
      <w:lvlText w:val="•"/>
      <w:lvlJc w:val="left"/>
      <w:pPr>
        <w:ind w:left="7059" w:hanging="361"/>
      </w:pPr>
      <w:rPr>
        <w:rFonts w:hint="default"/>
      </w:rPr>
    </w:lvl>
    <w:lvl w:ilvl="8" w:tplc="DD08151C">
      <w:numFmt w:val="bullet"/>
      <w:lvlText w:val="•"/>
      <w:lvlJc w:val="left"/>
      <w:pPr>
        <w:ind w:left="8079" w:hanging="361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9FF"/>
    <w:rsid w:val="000455BC"/>
    <w:rsid w:val="000769E0"/>
    <w:rsid w:val="000D279F"/>
    <w:rsid w:val="000F49FF"/>
    <w:rsid w:val="001263B0"/>
    <w:rsid w:val="001E0025"/>
    <w:rsid w:val="00270A5B"/>
    <w:rsid w:val="00276A22"/>
    <w:rsid w:val="003732CE"/>
    <w:rsid w:val="004333CE"/>
    <w:rsid w:val="004C4F60"/>
    <w:rsid w:val="004F5916"/>
    <w:rsid w:val="005133E6"/>
    <w:rsid w:val="007363E7"/>
    <w:rsid w:val="007A0E07"/>
    <w:rsid w:val="007B6A9C"/>
    <w:rsid w:val="007B73E8"/>
    <w:rsid w:val="00847526"/>
    <w:rsid w:val="008B4617"/>
    <w:rsid w:val="008B4BCD"/>
    <w:rsid w:val="00937BCA"/>
    <w:rsid w:val="00991CC3"/>
    <w:rsid w:val="00A80D13"/>
    <w:rsid w:val="00A851D8"/>
    <w:rsid w:val="00AF7D65"/>
    <w:rsid w:val="00B02F4C"/>
    <w:rsid w:val="00B04D00"/>
    <w:rsid w:val="00BE5B8C"/>
    <w:rsid w:val="00BF0844"/>
    <w:rsid w:val="00BF2CD5"/>
    <w:rsid w:val="00C13A66"/>
    <w:rsid w:val="00C67861"/>
    <w:rsid w:val="00CC42A9"/>
    <w:rsid w:val="00D72CB5"/>
    <w:rsid w:val="00EA3A54"/>
    <w:rsid w:val="00FF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9FF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F49FF"/>
    <w:pPr>
      <w:ind w:left="21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2F4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0F49FF"/>
    <w:pPr>
      <w:ind w:left="21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02F4C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0F49FF"/>
    <w:pPr>
      <w:ind w:left="216"/>
      <w:jc w:val="both"/>
    </w:pPr>
  </w:style>
  <w:style w:type="paragraph" w:customStyle="1" w:styleId="TableParagraph">
    <w:name w:val="Table Paragraph"/>
    <w:basedOn w:val="a"/>
    <w:uiPriority w:val="99"/>
    <w:rsid w:val="000F49FF"/>
    <w:pPr>
      <w:spacing w:line="315" w:lineRule="exact"/>
      <w:ind w:left="4"/>
      <w:jc w:val="center"/>
    </w:pPr>
  </w:style>
  <w:style w:type="paragraph" w:styleId="a6">
    <w:name w:val="header"/>
    <w:basedOn w:val="a"/>
    <w:link w:val="a7"/>
    <w:uiPriority w:val="99"/>
    <w:rsid w:val="00A80D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B02F4C"/>
    <w:rPr>
      <w:rFonts w:ascii="Times New Roman" w:hAnsi="Times New Roman" w:cs="Times New Roman"/>
      <w:lang w:eastAsia="en-US"/>
    </w:rPr>
  </w:style>
  <w:style w:type="paragraph" w:styleId="a8">
    <w:name w:val="footer"/>
    <w:basedOn w:val="a"/>
    <w:link w:val="a9"/>
    <w:uiPriority w:val="99"/>
    <w:rsid w:val="00A80D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B02F4C"/>
    <w:rPr>
      <w:rFonts w:ascii="Times New Roman" w:hAnsi="Times New Roman" w:cs="Times New Roman"/>
      <w:lang w:eastAsia="en-US"/>
    </w:rPr>
  </w:style>
  <w:style w:type="paragraph" w:customStyle="1" w:styleId="Default">
    <w:name w:val="Default"/>
    <w:uiPriority w:val="99"/>
    <w:rsid w:val="00BE5B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Клачкова Ольга Александровна</dc:creator>
  <cp:keywords/>
  <dc:description/>
  <cp:lastModifiedBy>Специалист</cp:lastModifiedBy>
  <cp:revision>12</cp:revision>
  <dcterms:created xsi:type="dcterms:W3CDTF">2021-09-21T06:40:00Z</dcterms:created>
  <dcterms:modified xsi:type="dcterms:W3CDTF">2024-10-14T21:08:00Z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