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2490" w14:textId="77777777" w:rsidR="004606D6" w:rsidRPr="004606D6" w:rsidRDefault="00EE5A24" w:rsidP="004606D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/>
        </w:rPr>
        <w:t xml:space="preserve"> </w:t>
      </w:r>
    </w:p>
    <w:p w14:paraId="701F9C26" w14:textId="40DF5029" w:rsidR="00EE5A24" w:rsidRPr="00800FB8" w:rsidRDefault="00FE31EE" w:rsidP="00800FB8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Школьный</w:t>
      </w:r>
      <w:r w:rsidR="00EE5A24" w:rsidRPr="00800FB8">
        <w:rPr>
          <w:rFonts w:eastAsiaTheme="minorHAnsi"/>
          <w:b/>
          <w:sz w:val="28"/>
          <w:szCs w:val="28"/>
        </w:rPr>
        <w:t xml:space="preserve"> этап Всероссийской олимпиады школьников по </w:t>
      </w:r>
      <w:r w:rsidR="00BB4B5A">
        <w:rPr>
          <w:rFonts w:eastAsiaTheme="minorHAnsi"/>
          <w:b/>
          <w:sz w:val="28"/>
          <w:szCs w:val="28"/>
        </w:rPr>
        <w:t>«Б</w:t>
      </w:r>
      <w:r w:rsidR="00EE5A24" w:rsidRPr="00800FB8">
        <w:rPr>
          <w:rFonts w:eastAsiaTheme="minorHAnsi"/>
          <w:b/>
          <w:sz w:val="28"/>
          <w:szCs w:val="28"/>
        </w:rPr>
        <w:t>езопасност</w:t>
      </w:r>
      <w:r w:rsidR="00BB4B5A">
        <w:rPr>
          <w:rFonts w:eastAsiaTheme="minorHAnsi"/>
          <w:b/>
          <w:sz w:val="28"/>
          <w:szCs w:val="28"/>
        </w:rPr>
        <w:t>ь</w:t>
      </w:r>
      <w:r w:rsidR="00EE5A24" w:rsidRPr="00800FB8">
        <w:rPr>
          <w:rFonts w:eastAsiaTheme="minorHAnsi"/>
          <w:b/>
          <w:sz w:val="28"/>
          <w:szCs w:val="28"/>
        </w:rPr>
        <w:t xml:space="preserve"> жизнедеятельности</w:t>
      </w:r>
      <w:r w:rsidR="00BB4B5A">
        <w:rPr>
          <w:rFonts w:eastAsiaTheme="minorHAnsi"/>
          <w:b/>
          <w:sz w:val="28"/>
          <w:szCs w:val="28"/>
        </w:rPr>
        <w:t xml:space="preserve"> и защ</w:t>
      </w:r>
      <w:r w:rsidR="00427923">
        <w:rPr>
          <w:rFonts w:eastAsiaTheme="minorHAnsi"/>
          <w:b/>
          <w:sz w:val="28"/>
          <w:szCs w:val="28"/>
        </w:rPr>
        <w:t xml:space="preserve">ита </w:t>
      </w:r>
      <w:proofErr w:type="gramStart"/>
      <w:r w:rsidR="00427923">
        <w:rPr>
          <w:rFonts w:eastAsiaTheme="minorHAnsi"/>
          <w:b/>
          <w:sz w:val="28"/>
          <w:szCs w:val="28"/>
        </w:rPr>
        <w:t>Родины</w:t>
      </w:r>
      <w:r w:rsidR="00EE5A24" w:rsidRPr="00800FB8">
        <w:rPr>
          <w:rFonts w:eastAsiaTheme="minorHAnsi"/>
          <w:b/>
          <w:sz w:val="28"/>
          <w:szCs w:val="28"/>
        </w:rPr>
        <w:t xml:space="preserve">» </w:t>
      </w:r>
      <w:r w:rsidR="00800FB8">
        <w:rPr>
          <w:rFonts w:eastAsiaTheme="minorHAnsi"/>
          <w:b/>
          <w:sz w:val="28"/>
          <w:szCs w:val="28"/>
        </w:rPr>
        <w:t xml:space="preserve">  </w:t>
      </w:r>
      <w:proofErr w:type="gramEnd"/>
      <w:r w:rsidR="00800FB8">
        <w:rPr>
          <w:rFonts w:eastAsiaTheme="minorHAnsi"/>
          <w:b/>
          <w:sz w:val="28"/>
          <w:szCs w:val="28"/>
        </w:rPr>
        <w:t xml:space="preserve">                                           </w:t>
      </w:r>
      <w:r>
        <w:rPr>
          <w:rFonts w:eastAsiaTheme="minorHAnsi"/>
          <w:b/>
          <w:sz w:val="28"/>
          <w:szCs w:val="28"/>
        </w:rPr>
        <w:t xml:space="preserve">               </w:t>
      </w:r>
      <w:r w:rsidR="00800FB8">
        <w:rPr>
          <w:rFonts w:eastAsiaTheme="minorHAnsi"/>
          <w:b/>
          <w:sz w:val="28"/>
          <w:szCs w:val="28"/>
        </w:rPr>
        <w:t xml:space="preserve"> </w:t>
      </w:r>
      <w:r w:rsidR="00EE5A24" w:rsidRPr="00800FB8">
        <w:rPr>
          <w:rFonts w:eastAsiaTheme="minorHAnsi"/>
          <w:b/>
          <w:sz w:val="28"/>
          <w:szCs w:val="28"/>
        </w:rPr>
        <w:t>в 202</w:t>
      </w:r>
      <w:r w:rsidR="00427923">
        <w:rPr>
          <w:rFonts w:eastAsiaTheme="minorHAnsi"/>
          <w:b/>
          <w:sz w:val="28"/>
          <w:szCs w:val="28"/>
        </w:rPr>
        <w:t>4</w:t>
      </w:r>
      <w:r w:rsidR="00EE5A24" w:rsidRPr="00800FB8">
        <w:rPr>
          <w:rFonts w:eastAsiaTheme="minorHAnsi"/>
          <w:b/>
          <w:sz w:val="28"/>
          <w:szCs w:val="28"/>
        </w:rPr>
        <w:t>-202</w:t>
      </w:r>
      <w:r w:rsidR="00427923">
        <w:rPr>
          <w:rFonts w:eastAsiaTheme="minorHAnsi"/>
          <w:b/>
          <w:sz w:val="28"/>
          <w:szCs w:val="28"/>
        </w:rPr>
        <w:t>5</w:t>
      </w:r>
      <w:r w:rsidR="00EE5A24" w:rsidRPr="00800FB8">
        <w:rPr>
          <w:rFonts w:eastAsiaTheme="minorHAnsi"/>
          <w:b/>
          <w:sz w:val="28"/>
          <w:szCs w:val="28"/>
        </w:rPr>
        <w:t xml:space="preserve"> учебном году</w:t>
      </w:r>
    </w:p>
    <w:p w14:paraId="07B656F8" w14:textId="5DE2B416" w:rsidR="00EE5A24" w:rsidRPr="00800FB8" w:rsidRDefault="00D66FB5" w:rsidP="00D66FB5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7-8</w:t>
      </w:r>
      <w:r w:rsidR="00EE5A24" w:rsidRPr="00800FB8">
        <w:rPr>
          <w:rFonts w:eastAsiaTheme="minorHAnsi"/>
          <w:b/>
          <w:sz w:val="28"/>
          <w:szCs w:val="28"/>
        </w:rPr>
        <w:t xml:space="preserve"> классы</w:t>
      </w:r>
    </w:p>
    <w:p w14:paraId="793310A0" w14:textId="77777777" w:rsidR="004606D6" w:rsidRPr="00800FB8" w:rsidRDefault="004606D6" w:rsidP="004606D6">
      <w:pPr>
        <w:pStyle w:val="1"/>
        <w:rPr>
          <w:sz w:val="28"/>
          <w:szCs w:val="28"/>
        </w:rPr>
      </w:pPr>
      <w:r w:rsidRPr="00800FB8">
        <w:rPr>
          <w:sz w:val="28"/>
          <w:szCs w:val="28"/>
        </w:rPr>
        <w:t xml:space="preserve"> </w:t>
      </w:r>
    </w:p>
    <w:p w14:paraId="3711D498" w14:textId="77777777" w:rsidR="00EE5A24" w:rsidRPr="00AD17F1" w:rsidRDefault="00800FB8" w:rsidP="00EE5A24">
      <w:pPr>
        <w:jc w:val="center"/>
        <w:rPr>
          <w:b/>
          <w:sz w:val="56"/>
          <w:szCs w:val="56"/>
        </w:rPr>
      </w:pPr>
      <w:r w:rsidRPr="00AD17F1">
        <w:rPr>
          <w:b/>
          <w:sz w:val="56"/>
          <w:szCs w:val="56"/>
        </w:rPr>
        <w:t>(для судей)</w:t>
      </w:r>
    </w:p>
    <w:p w14:paraId="42159878" w14:textId="77777777" w:rsidR="00EE5A24" w:rsidRPr="00800FB8" w:rsidRDefault="00EE5A24" w:rsidP="00EE5A24">
      <w:pPr>
        <w:jc w:val="center"/>
        <w:rPr>
          <w:b/>
          <w:sz w:val="28"/>
          <w:szCs w:val="28"/>
        </w:rPr>
      </w:pPr>
    </w:p>
    <w:p w14:paraId="518717D9" w14:textId="77777777" w:rsidR="00EE5A24" w:rsidRDefault="00EE5A24" w:rsidP="00EE5A24">
      <w:pPr>
        <w:jc w:val="center"/>
        <w:rPr>
          <w:sz w:val="28"/>
          <w:szCs w:val="28"/>
        </w:rPr>
      </w:pPr>
    </w:p>
    <w:p w14:paraId="46AABB05" w14:textId="77777777" w:rsidR="00EE5A24" w:rsidRDefault="00EE5A24" w:rsidP="00EE5A24">
      <w:pPr>
        <w:jc w:val="center"/>
        <w:rPr>
          <w:sz w:val="28"/>
          <w:szCs w:val="28"/>
        </w:rPr>
      </w:pPr>
    </w:p>
    <w:p w14:paraId="1ED58AD5" w14:textId="77777777" w:rsidR="00EE5A24" w:rsidRDefault="00EE5A24" w:rsidP="00EE5A24">
      <w:pPr>
        <w:jc w:val="center"/>
        <w:rPr>
          <w:sz w:val="28"/>
          <w:szCs w:val="28"/>
        </w:rPr>
      </w:pPr>
    </w:p>
    <w:p w14:paraId="013BC2F5" w14:textId="77777777" w:rsidR="00EE5A24" w:rsidRDefault="00EE5A24" w:rsidP="00EE5A24">
      <w:pPr>
        <w:jc w:val="center"/>
        <w:rPr>
          <w:sz w:val="28"/>
          <w:szCs w:val="28"/>
        </w:rPr>
      </w:pPr>
    </w:p>
    <w:p w14:paraId="6CB2DF9B" w14:textId="77777777" w:rsidR="007577B6" w:rsidRPr="007577B6" w:rsidRDefault="007577B6" w:rsidP="007577B6">
      <w:pPr>
        <w:pStyle w:val="ad"/>
        <w:jc w:val="center"/>
        <w:rPr>
          <w:b/>
          <w:sz w:val="28"/>
          <w:szCs w:val="28"/>
        </w:rPr>
      </w:pPr>
      <w:r w:rsidRPr="007577B6">
        <w:rPr>
          <w:b/>
          <w:sz w:val="28"/>
          <w:szCs w:val="28"/>
        </w:rPr>
        <w:t>КРИТЕРИИ И МЕТОДИКА ОЦЕНИВАНИЯ</w:t>
      </w:r>
      <w:r w:rsidRPr="007577B6">
        <w:rPr>
          <w:b/>
          <w:spacing w:val="1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ВЫПОЛНЕННЫХ</w:t>
      </w:r>
      <w:r w:rsidRPr="007577B6">
        <w:rPr>
          <w:b/>
          <w:spacing w:val="-5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ОЛИМПИАДНЫХ</w:t>
      </w:r>
      <w:r w:rsidRPr="007577B6">
        <w:rPr>
          <w:b/>
          <w:spacing w:val="-5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ЗАДАНИЙ</w:t>
      </w:r>
    </w:p>
    <w:p w14:paraId="25393CC4" w14:textId="77777777" w:rsidR="007577B6" w:rsidRPr="007577B6" w:rsidRDefault="007577B6" w:rsidP="007577B6">
      <w:pPr>
        <w:pStyle w:val="ad"/>
        <w:jc w:val="center"/>
        <w:rPr>
          <w:b/>
          <w:sz w:val="28"/>
          <w:szCs w:val="28"/>
        </w:rPr>
      </w:pPr>
    </w:p>
    <w:p w14:paraId="1FDCE92C" w14:textId="793BA87F" w:rsidR="007577B6" w:rsidRPr="007577B6" w:rsidRDefault="007577B6" w:rsidP="007577B6">
      <w:pPr>
        <w:pStyle w:val="ad"/>
        <w:jc w:val="center"/>
        <w:rPr>
          <w:b/>
          <w:sz w:val="28"/>
          <w:szCs w:val="28"/>
        </w:rPr>
      </w:pPr>
      <w:r w:rsidRPr="007577B6">
        <w:rPr>
          <w:b/>
          <w:spacing w:val="-3"/>
          <w:sz w:val="28"/>
          <w:szCs w:val="28"/>
        </w:rPr>
        <w:t xml:space="preserve"> </w:t>
      </w:r>
      <w:r w:rsidR="00427923" w:rsidRPr="007577B6">
        <w:rPr>
          <w:b/>
          <w:sz w:val="28"/>
          <w:szCs w:val="28"/>
        </w:rPr>
        <w:t>ТЕОРЕТИЧЕСКОГО</w:t>
      </w:r>
      <w:r w:rsidR="00427923" w:rsidRPr="007577B6">
        <w:rPr>
          <w:b/>
          <w:spacing w:val="-4"/>
          <w:sz w:val="28"/>
          <w:szCs w:val="28"/>
        </w:rPr>
        <w:t xml:space="preserve"> ТУРА</w:t>
      </w:r>
    </w:p>
    <w:p w14:paraId="78E9F8C6" w14:textId="66905DAA" w:rsidR="007577B6" w:rsidRPr="007577B6" w:rsidRDefault="007577B6" w:rsidP="007577B6">
      <w:pPr>
        <w:pStyle w:val="3"/>
        <w:tabs>
          <w:tab w:val="left" w:pos="3195"/>
          <w:tab w:val="left" w:pos="7527"/>
        </w:tabs>
        <w:spacing w:line="360" w:lineRule="auto"/>
        <w:ind w:left="655" w:right="6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66FB5">
        <w:rPr>
          <w:rFonts w:ascii="Times New Roman" w:hAnsi="Times New Roman" w:cs="Times New Roman"/>
          <w:color w:val="auto"/>
          <w:sz w:val="28"/>
          <w:szCs w:val="28"/>
        </w:rPr>
        <w:t>7-8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</w:p>
    <w:p w14:paraId="42F9C22F" w14:textId="7830E422" w:rsidR="007577B6" w:rsidRPr="007577B6" w:rsidRDefault="007577B6" w:rsidP="007577B6">
      <w:pPr>
        <w:spacing w:before="1"/>
        <w:ind w:left="758" w:right="733"/>
        <w:jc w:val="center"/>
        <w:rPr>
          <w:b/>
          <w:sz w:val="28"/>
          <w:szCs w:val="28"/>
        </w:rPr>
      </w:pPr>
      <w:r w:rsidRPr="007577B6">
        <w:rPr>
          <w:b/>
          <w:sz w:val="28"/>
          <w:szCs w:val="28"/>
        </w:rPr>
        <w:t>202</w:t>
      </w:r>
      <w:r w:rsidR="00427923">
        <w:rPr>
          <w:b/>
          <w:sz w:val="28"/>
          <w:szCs w:val="28"/>
        </w:rPr>
        <w:t>4</w:t>
      </w:r>
      <w:r w:rsidRPr="007577B6">
        <w:rPr>
          <w:b/>
          <w:sz w:val="28"/>
          <w:szCs w:val="28"/>
        </w:rPr>
        <w:t>/202</w:t>
      </w:r>
      <w:r w:rsidR="00427923">
        <w:rPr>
          <w:b/>
          <w:sz w:val="28"/>
          <w:szCs w:val="28"/>
        </w:rPr>
        <w:t>5</w:t>
      </w:r>
      <w:r w:rsidRPr="007577B6">
        <w:rPr>
          <w:b/>
          <w:spacing w:val="-2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учебный</w:t>
      </w:r>
      <w:r w:rsidRPr="007577B6">
        <w:rPr>
          <w:b/>
          <w:spacing w:val="-1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год</w:t>
      </w:r>
    </w:p>
    <w:p w14:paraId="029B6177" w14:textId="77777777" w:rsidR="00EE5A24" w:rsidRDefault="00EE5A24" w:rsidP="00EE5A24">
      <w:pPr>
        <w:jc w:val="center"/>
        <w:rPr>
          <w:sz w:val="28"/>
          <w:szCs w:val="28"/>
        </w:rPr>
      </w:pPr>
    </w:p>
    <w:p w14:paraId="1DF6C449" w14:textId="77777777" w:rsidR="00EE5A24" w:rsidRDefault="00EE5A24" w:rsidP="00EE5A24">
      <w:pPr>
        <w:jc w:val="center"/>
        <w:rPr>
          <w:sz w:val="28"/>
          <w:szCs w:val="28"/>
        </w:rPr>
      </w:pPr>
    </w:p>
    <w:p w14:paraId="1ED4E4E3" w14:textId="77777777" w:rsidR="00EE5A24" w:rsidRDefault="00EE5A24" w:rsidP="00EE5A24">
      <w:pPr>
        <w:jc w:val="center"/>
        <w:rPr>
          <w:sz w:val="28"/>
          <w:szCs w:val="28"/>
        </w:rPr>
      </w:pPr>
    </w:p>
    <w:p w14:paraId="685DA411" w14:textId="77777777" w:rsidR="00EE5A24" w:rsidRDefault="00EE5A24" w:rsidP="00EE5A24">
      <w:pPr>
        <w:jc w:val="center"/>
        <w:rPr>
          <w:sz w:val="28"/>
          <w:szCs w:val="28"/>
        </w:rPr>
      </w:pPr>
    </w:p>
    <w:p w14:paraId="6B6C0494" w14:textId="77777777" w:rsidR="00EE5A24" w:rsidRDefault="00EE5A24" w:rsidP="00EE5A24">
      <w:pPr>
        <w:jc w:val="center"/>
        <w:rPr>
          <w:sz w:val="28"/>
          <w:szCs w:val="28"/>
        </w:rPr>
      </w:pPr>
    </w:p>
    <w:p w14:paraId="29F88AE4" w14:textId="77777777" w:rsidR="00EE5A24" w:rsidRDefault="007577B6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EF520AC" w14:textId="77777777" w:rsidR="00EE5A24" w:rsidRDefault="00EE5A24" w:rsidP="00EE5A24">
      <w:pPr>
        <w:jc w:val="center"/>
        <w:rPr>
          <w:sz w:val="28"/>
          <w:szCs w:val="28"/>
        </w:rPr>
      </w:pPr>
    </w:p>
    <w:p w14:paraId="5CF34A23" w14:textId="77777777" w:rsidR="00EE5A24" w:rsidRDefault="00EE5A24" w:rsidP="00EE5A24">
      <w:pPr>
        <w:jc w:val="center"/>
        <w:rPr>
          <w:sz w:val="28"/>
          <w:szCs w:val="28"/>
        </w:rPr>
      </w:pPr>
    </w:p>
    <w:p w14:paraId="7C7010E1" w14:textId="77777777" w:rsidR="00EE5A24" w:rsidRDefault="00EE5A24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24484B7" w14:textId="77777777" w:rsidR="00EE5A24" w:rsidRDefault="00EE5A24" w:rsidP="00EE5A24">
      <w:pPr>
        <w:jc w:val="center"/>
        <w:rPr>
          <w:sz w:val="28"/>
          <w:szCs w:val="28"/>
        </w:rPr>
      </w:pPr>
    </w:p>
    <w:p w14:paraId="49A45FC9" w14:textId="77777777" w:rsidR="00EE5A24" w:rsidRDefault="00EE5A24" w:rsidP="00EE5A24">
      <w:pPr>
        <w:jc w:val="center"/>
        <w:rPr>
          <w:sz w:val="28"/>
          <w:szCs w:val="28"/>
        </w:rPr>
      </w:pPr>
    </w:p>
    <w:p w14:paraId="41FB6CE0" w14:textId="77777777" w:rsidR="00EE5A24" w:rsidRDefault="00EE5A24" w:rsidP="00EE5A24">
      <w:pPr>
        <w:jc w:val="center"/>
        <w:rPr>
          <w:sz w:val="28"/>
          <w:szCs w:val="28"/>
        </w:rPr>
      </w:pPr>
    </w:p>
    <w:p w14:paraId="658C9275" w14:textId="77777777" w:rsidR="00EE5A24" w:rsidRDefault="00EE5A24" w:rsidP="00EE5A24">
      <w:pPr>
        <w:jc w:val="center"/>
        <w:rPr>
          <w:sz w:val="28"/>
          <w:szCs w:val="28"/>
        </w:rPr>
      </w:pPr>
    </w:p>
    <w:p w14:paraId="5CDB7E79" w14:textId="77777777" w:rsidR="00EE5A24" w:rsidRDefault="00EE5A24" w:rsidP="00EE5A24">
      <w:pPr>
        <w:jc w:val="center"/>
        <w:rPr>
          <w:sz w:val="28"/>
          <w:szCs w:val="28"/>
        </w:rPr>
      </w:pPr>
    </w:p>
    <w:p w14:paraId="6B8FDE57" w14:textId="77777777" w:rsidR="00EE5A24" w:rsidRDefault="00EE5A24" w:rsidP="00EE5A24">
      <w:pPr>
        <w:jc w:val="center"/>
        <w:rPr>
          <w:sz w:val="28"/>
          <w:szCs w:val="28"/>
        </w:rPr>
      </w:pPr>
    </w:p>
    <w:p w14:paraId="0951AF83" w14:textId="77777777" w:rsidR="00EE5A24" w:rsidRDefault="00EE5A24" w:rsidP="00EE5A24">
      <w:pPr>
        <w:jc w:val="center"/>
        <w:rPr>
          <w:sz w:val="28"/>
          <w:szCs w:val="28"/>
        </w:rPr>
      </w:pPr>
    </w:p>
    <w:p w14:paraId="1DC6EA77" w14:textId="2C246839" w:rsidR="00EE5A24" w:rsidRPr="00FB00FC" w:rsidRDefault="000F6C1E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31DA1B5" w14:textId="77777777" w:rsidR="00EE5A24" w:rsidRDefault="00EE5A24" w:rsidP="00EE5A24">
      <w:pPr>
        <w:jc w:val="center"/>
        <w:rPr>
          <w:sz w:val="28"/>
          <w:szCs w:val="28"/>
        </w:rPr>
      </w:pPr>
    </w:p>
    <w:p w14:paraId="52D18BB9" w14:textId="77777777" w:rsidR="00EE5A24" w:rsidRDefault="00EE5A24" w:rsidP="00EE5A24">
      <w:pPr>
        <w:jc w:val="center"/>
        <w:rPr>
          <w:sz w:val="28"/>
          <w:szCs w:val="28"/>
        </w:rPr>
      </w:pPr>
    </w:p>
    <w:p w14:paraId="4BEA127F" w14:textId="77777777" w:rsidR="00EE5A24" w:rsidRDefault="00EE5A24" w:rsidP="00EE5A24">
      <w:pPr>
        <w:jc w:val="center"/>
        <w:rPr>
          <w:sz w:val="28"/>
          <w:szCs w:val="28"/>
        </w:rPr>
      </w:pPr>
    </w:p>
    <w:p w14:paraId="6DD46741" w14:textId="77777777" w:rsidR="00EE5A24" w:rsidRDefault="00EE5A24" w:rsidP="00EE5A24">
      <w:pPr>
        <w:jc w:val="center"/>
        <w:rPr>
          <w:sz w:val="28"/>
          <w:szCs w:val="28"/>
        </w:rPr>
      </w:pPr>
    </w:p>
    <w:p w14:paraId="088A0FA5" w14:textId="77777777" w:rsidR="00EE5A24" w:rsidRDefault="00EE5A24" w:rsidP="00EE5A24">
      <w:pPr>
        <w:jc w:val="center"/>
        <w:rPr>
          <w:sz w:val="28"/>
          <w:szCs w:val="28"/>
        </w:rPr>
      </w:pPr>
    </w:p>
    <w:p w14:paraId="3386D721" w14:textId="77777777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39E3AA" w14:textId="11720CBC" w:rsidR="008D5F9D" w:rsidRPr="00AD17F1" w:rsidRDefault="007577B6" w:rsidP="00AD1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336F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57866">
        <w:rPr>
          <w:sz w:val="28"/>
          <w:szCs w:val="28"/>
        </w:rPr>
        <w:t xml:space="preserve">                             </w:t>
      </w:r>
    </w:p>
    <w:p w14:paraId="07DFCF8C" w14:textId="77777777" w:rsidR="00801D53" w:rsidRPr="00801D53" w:rsidRDefault="008D5F9D" w:rsidP="00801D53">
      <w:pPr>
        <w:pStyle w:val="2"/>
        <w:spacing w:before="79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  <w:r w:rsidR="00801D53">
        <w:rPr>
          <w:rFonts w:asciiTheme="minorHAnsi" w:eastAsiaTheme="minorHAnsi" w:hAnsiTheme="minorHAnsi" w:cstheme="minorBidi"/>
        </w:rPr>
        <w:t xml:space="preserve"> </w:t>
      </w:r>
    </w:p>
    <w:p w14:paraId="3029D8B8" w14:textId="77777777" w:rsidR="00801D53" w:rsidRPr="008D5F9D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506BE0C9" w14:textId="63C5D153" w:rsidR="008273AA" w:rsidRPr="00800FB8" w:rsidRDefault="00801D53" w:rsidP="008273AA">
      <w:pPr>
        <w:rPr>
          <w:b/>
          <w:sz w:val="24"/>
          <w:szCs w:val="24"/>
        </w:rPr>
      </w:pPr>
      <w:r w:rsidRPr="008D5F9D">
        <w:rPr>
          <w:rFonts w:eastAsiaTheme="minorHAnsi"/>
          <w:b/>
          <w:sz w:val="24"/>
          <w:szCs w:val="24"/>
        </w:rPr>
        <w:t>Задание 1.</w:t>
      </w:r>
      <w:r>
        <w:rPr>
          <w:rFonts w:eastAsiaTheme="minorHAnsi"/>
          <w:b/>
          <w:sz w:val="24"/>
          <w:szCs w:val="24"/>
        </w:rPr>
        <w:t xml:space="preserve">  </w:t>
      </w:r>
      <w:r w:rsidR="008273AA">
        <w:rPr>
          <w:rFonts w:eastAsiaTheme="minorHAnsi"/>
          <w:b/>
          <w:sz w:val="24"/>
          <w:szCs w:val="24"/>
        </w:rPr>
        <w:t xml:space="preserve"> </w:t>
      </w:r>
      <w:r w:rsidR="00800FB8">
        <w:rPr>
          <w:b/>
          <w:sz w:val="24"/>
          <w:szCs w:val="24"/>
        </w:rPr>
        <w:t xml:space="preserve"> </w:t>
      </w:r>
      <w:r w:rsidR="008273AA" w:rsidRPr="00800FB8">
        <w:rPr>
          <w:b/>
          <w:sz w:val="24"/>
          <w:szCs w:val="24"/>
        </w:rPr>
        <w:t>Ответ:</w:t>
      </w:r>
      <w:r w:rsidR="00462AC0" w:rsidRPr="00184E90">
        <w:rPr>
          <w:b/>
          <w:bCs/>
          <w:sz w:val="24"/>
          <w:szCs w:val="24"/>
        </w:rPr>
        <w:t xml:space="preserve"> «Лепесток» </w:t>
      </w:r>
      <w:r w:rsidR="00462AC0">
        <w:rPr>
          <w:b/>
          <w:bCs/>
          <w:sz w:val="24"/>
          <w:szCs w:val="24"/>
        </w:rPr>
        <w:t xml:space="preserve">или </w:t>
      </w:r>
      <w:r w:rsidR="00462AC0" w:rsidRPr="00184E90">
        <w:rPr>
          <w:b/>
          <w:bCs/>
          <w:sz w:val="24"/>
          <w:szCs w:val="24"/>
        </w:rPr>
        <w:t>«противопехотная фугасная мина»</w:t>
      </w:r>
      <w:r w:rsidR="00462AC0">
        <w:rPr>
          <w:b/>
          <w:bCs/>
          <w:sz w:val="24"/>
          <w:szCs w:val="24"/>
        </w:rPr>
        <w:t xml:space="preserve">, или ПФМ-1.      </w:t>
      </w:r>
      <w:r w:rsidR="00462AC0" w:rsidRPr="00B21B33">
        <w:rPr>
          <w:b/>
          <w:bCs/>
          <w:sz w:val="24"/>
          <w:szCs w:val="24"/>
        </w:rPr>
        <w:t xml:space="preserve"> </w:t>
      </w:r>
      <w:r w:rsidR="00462AC0">
        <w:rPr>
          <w:b/>
          <w:bCs/>
          <w:sz w:val="24"/>
          <w:szCs w:val="24"/>
        </w:rPr>
        <w:t xml:space="preserve"> </w:t>
      </w:r>
    </w:p>
    <w:p w14:paraId="45A3CAF6" w14:textId="228843EF" w:rsidR="00801D53" w:rsidRPr="00AD17F1" w:rsidRDefault="00801D53" w:rsidP="00801D53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AD17F1">
        <w:rPr>
          <w:b/>
          <w:bCs/>
          <w:i/>
          <w:sz w:val="24"/>
        </w:rPr>
        <w:t>Оценочные</w:t>
      </w:r>
      <w:r w:rsidRPr="00AD17F1">
        <w:rPr>
          <w:b/>
          <w:bCs/>
          <w:i/>
          <w:spacing w:val="-3"/>
          <w:sz w:val="24"/>
        </w:rPr>
        <w:t xml:space="preserve"> </w:t>
      </w:r>
      <w:r w:rsidRPr="00AD17F1">
        <w:rPr>
          <w:b/>
          <w:bCs/>
          <w:i/>
          <w:sz w:val="24"/>
        </w:rPr>
        <w:t>баллы:</w:t>
      </w:r>
      <w:r w:rsidRPr="00AD17F1">
        <w:rPr>
          <w:b/>
          <w:bCs/>
          <w:i/>
          <w:spacing w:val="-2"/>
          <w:sz w:val="24"/>
        </w:rPr>
        <w:t xml:space="preserve"> </w:t>
      </w:r>
      <w:r w:rsidRPr="00AD17F1">
        <w:rPr>
          <w:b/>
          <w:bCs/>
          <w:i/>
          <w:sz w:val="24"/>
        </w:rPr>
        <w:t>максимальный</w:t>
      </w:r>
      <w:r w:rsidRPr="00AD17F1">
        <w:rPr>
          <w:b/>
          <w:bCs/>
          <w:i/>
          <w:spacing w:val="2"/>
          <w:sz w:val="24"/>
        </w:rPr>
        <w:t xml:space="preserve"> </w:t>
      </w:r>
      <w:r w:rsidRPr="00AD17F1">
        <w:rPr>
          <w:b/>
          <w:bCs/>
          <w:sz w:val="24"/>
        </w:rPr>
        <w:t>–</w:t>
      </w:r>
      <w:r w:rsidRPr="00AD17F1">
        <w:rPr>
          <w:b/>
          <w:bCs/>
          <w:spacing w:val="-2"/>
          <w:sz w:val="24"/>
        </w:rPr>
        <w:t xml:space="preserve"> </w:t>
      </w:r>
      <w:r w:rsidR="00462AC0">
        <w:rPr>
          <w:b/>
          <w:bCs/>
          <w:i/>
          <w:sz w:val="24"/>
        </w:rPr>
        <w:t>9</w:t>
      </w:r>
      <w:r w:rsidRPr="00AD17F1">
        <w:rPr>
          <w:b/>
          <w:bCs/>
          <w:i/>
          <w:spacing w:val="-2"/>
          <w:sz w:val="24"/>
        </w:rPr>
        <w:t xml:space="preserve"> </w:t>
      </w:r>
      <w:r w:rsidRPr="00AD17F1">
        <w:rPr>
          <w:b/>
          <w:bCs/>
          <w:i/>
          <w:sz w:val="24"/>
        </w:rPr>
        <w:t>баллов</w:t>
      </w:r>
      <w:r w:rsidR="00FE31EE" w:rsidRPr="00AD17F1">
        <w:rPr>
          <w:b/>
          <w:bCs/>
          <w:i/>
          <w:sz w:val="24"/>
        </w:rPr>
        <w:t>.</w:t>
      </w:r>
      <w:r w:rsidR="00462AC0">
        <w:rPr>
          <w:b/>
          <w:bCs/>
          <w:i/>
          <w:sz w:val="24"/>
        </w:rPr>
        <w:t xml:space="preserve"> </w:t>
      </w:r>
      <w:r w:rsidR="00FE31EE" w:rsidRPr="00AD17F1">
        <w:rPr>
          <w:b/>
          <w:bCs/>
          <w:i/>
          <w:sz w:val="24"/>
        </w:rPr>
        <w:t>За неправильный ответ или отсутствие ответа – 0 баллов.</w:t>
      </w:r>
      <w:r w:rsidR="008273AA" w:rsidRPr="00AD17F1">
        <w:rPr>
          <w:b/>
          <w:bCs/>
          <w:i/>
          <w:sz w:val="24"/>
        </w:rPr>
        <w:t xml:space="preserve"> </w:t>
      </w:r>
      <w:r w:rsidR="00FD5374">
        <w:rPr>
          <w:b/>
          <w:bCs/>
          <w:i/>
          <w:sz w:val="24"/>
        </w:rPr>
        <w:t xml:space="preserve">Возможен </w:t>
      </w:r>
      <w:r w:rsidR="00813BD1">
        <w:rPr>
          <w:b/>
          <w:bCs/>
          <w:i/>
          <w:sz w:val="24"/>
        </w:rPr>
        <w:t>один из</w:t>
      </w:r>
      <w:r w:rsidR="00FD5374">
        <w:rPr>
          <w:b/>
          <w:bCs/>
          <w:i/>
          <w:sz w:val="24"/>
        </w:rPr>
        <w:t xml:space="preserve"> ответов</w:t>
      </w:r>
      <w:r w:rsidR="005B0D09">
        <w:rPr>
          <w:b/>
          <w:bCs/>
          <w:i/>
          <w:sz w:val="24"/>
        </w:rPr>
        <w:t>, другие ответы не принимаются.</w:t>
      </w:r>
    </w:p>
    <w:p w14:paraId="72DE854D" w14:textId="35B2AA6C" w:rsidR="00801D53" w:rsidRPr="00554467" w:rsidRDefault="00801D53" w:rsidP="00554467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  <w:r>
        <w:rPr>
          <w:rFonts w:eastAsiaTheme="minorHAnsi"/>
          <w:b/>
          <w:sz w:val="24"/>
          <w:szCs w:val="24"/>
        </w:rPr>
        <w:t xml:space="preserve"> </w:t>
      </w:r>
    </w:p>
    <w:p w14:paraId="5DACD0C2" w14:textId="77777777" w:rsidR="00801D53" w:rsidRPr="00C900DF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  <w:b/>
          <w:bCs/>
        </w:rPr>
      </w:pPr>
      <w:r w:rsidRPr="00C900DF">
        <w:rPr>
          <w:b/>
          <w:bCs/>
          <w:i/>
          <w:sz w:val="24"/>
          <w:szCs w:val="24"/>
        </w:rPr>
        <w:t xml:space="preserve"> </w:t>
      </w:r>
    </w:p>
    <w:p w14:paraId="18CB589D" w14:textId="2CB849DD" w:rsidR="00566884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</w:rPr>
      </w:pPr>
      <w:r w:rsidRPr="00513B8C">
        <w:rPr>
          <w:rFonts w:eastAsiaTheme="minorHAnsi"/>
          <w:b/>
          <w:sz w:val="24"/>
          <w:szCs w:val="24"/>
        </w:rPr>
        <w:t xml:space="preserve">Задание </w:t>
      </w:r>
      <w:r w:rsidR="00554467">
        <w:rPr>
          <w:rFonts w:eastAsiaTheme="minorHAnsi"/>
          <w:b/>
          <w:sz w:val="24"/>
          <w:szCs w:val="24"/>
        </w:rPr>
        <w:t>2</w:t>
      </w:r>
      <w:r w:rsidRPr="00513B8C"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 </w:t>
      </w:r>
      <w:r w:rsidR="00F75708">
        <w:rPr>
          <w:rFonts w:eastAsiaTheme="minorHAnsi"/>
          <w:sz w:val="24"/>
          <w:szCs w:val="24"/>
        </w:rPr>
        <w:t xml:space="preserve"> </w:t>
      </w:r>
      <w:r w:rsidRPr="00375D7E">
        <w:rPr>
          <w:rFonts w:eastAsiaTheme="minorHAnsi"/>
          <w:b/>
          <w:sz w:val="24"/>
          <w:szCs w:val="24"/>
        </w:rPr>
        <w:t xml:space="preserve">Ответ: </w:t>
      </w:r>
      <w:r w:rsidR="00850098">
        <w:rPr>
          <w:b/>
          <w:bCs/>
        </w:rPr>
        <w:t xml:space="preserve"> 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13"/>
      </w:tblGrid>
      <w:tr w:rsidR="00566884" w14:paraId="79AD866C" w14:textId="77777777" w:rsidTr="00AD7A6D">
        <w:trPr>
          <w:trHeight w:val="757"/>
        </w:trPr>
        <w:tc>
          <w:tcPr>
            <w:tcW w:w="4532" w:type="dxa"/>
            <w:shd w:val="clear" w:color="auto" w:fill="BFBFBF" w:themeFill="background1" w:themeFillShade="BF"/>
          </w:tcPr>
          <w:p w14:paraId="4C132EEA" w14:textId="77777777" w:rsidR="00566884" w:rsidRPr="003B632C" w:rsidRDefault="00566884" w:rsidP="00AD7A6D">
            <w:pPr>
              <w:pStyle w:val="TableParagraph"/>
              <w:spacing w:before="55" w:line="322" w:lineRule="exact"/>
              <w:ind w:left="7" w:right="3"/>
              <w:jc w:val="center"/>
              <w:rPr>
                <w:b/>
                <w:sz w:val="24"/>
                <w:szCs w:val="24"/>
                <w:lang w:val="ru-RU"/>
              </w:rPr>
            </w:pPr>
            <w:r w:rsidRPr="003B632C">
              <w:rPr>
                <w:b/>
                <w:sz w:val="24"/>
                <w:szCs w:val="24"/>
                <w:lang w:val="ru-RU"/>
              </w:rPr>
              <w:t>Выполнение</w:t>
            </w:r>
            <w:r w:rsidRPr="003B632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b/>
                <w:spacing w:val="-2"/>
                <w:sz w:val="24"/>
                <w:szCs w:val="24"/>
                <w:lang w:val="ru-RU"/>
              </w:rPr>
              <w:t>сигнала</w:t>
            </w:r>
          </w:p>
          <w:p w14:paraId="16FBA379" w14:textId="77777777" w:rsidR="00566884" w:rsidRPr="003B632C" w:rsidRDefault="00566884" w:rsidP="00AD7A6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3B632C">
              <w:rPr>
                <w:b/>
                <w:sz w:val="24"/>
                <w:szCs w:val="24"/>
                <w:lang w:val="ru-RU"/>
              </w:rPr>
              <w:t>с</w:t>
            </w:r>
            <w:r w:rsidRPr="003B632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b/>
                <w:sz w:val="24"/>
                <w:szCs w:val="24"/>
                <w:lang w:val="ru-RU"/>
              </w:rPr>
              <w:t>помощью</w:t>
            </w:r>
            <w:r w:rsidRPr="003B632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b/>
                <w:sz w:val="24"/>
                <w:szCs w:val="24"/>
                <w:lang w:val="ru-RU"/>
              </w:rPr>
              <w:t>фигуры</w:t>
            </w:r>
            <w:r w:rsidRPr="003B632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813" w:type="dxa"/>
            <w:shd w:val="clear" w:color="auto" w:fill="BFBFBF" w:themeFill="background1" w:themeFillShade="BF"/>
          </w:tcPr>
          <w:p w14:paraId="4EBB11FA" w14:textId="77777777" w:rsidR="00566884" w:rsidRPr="003B632C" w:rsidRDefault="00566884" w:rsidP="00AD7A6D">
            <w:pPr>
              <w:pStyle w:val="TableParagraph"/>
              <w:spacing w:before="55"/>
              <w:ind w:left="1276"/>
              <w:rPr>
                <w:b/>
                <w:sz w:val="24"/>
                <w:szCs w:val="24"/>
              </w:rPr>
            </w:pPr>
            <w:r w:rsidRPr="003B632C">
              <w:rPr>
                <w:b/>
                <w:sz w:val="24"/>
                <w:szCs w:val="24"/>
              </w:rPr>
              <w:t>Значение</w:t>
            </w:r>
            <w:r w:rsidRPr="003B632C">
              <w:rPr>
                <w:b/>
                <w:spacing w:val="-2"/>
                <w:sz w:val="24"/>
                <w:szCs w:val="24"/>
              </w:rPr>
              <w:t xml:space="preserve"> сигнала</w:t>
            </w:r>
          </w:p>
        </w:tc>
      </w:tr>
      <w:tr w:rsidR="00566884" w14:paraId="40EB3F7F" w14:textId="77777777" w:rsidTr="00AD7A6D">
        <w:trPr>
          <w:trHeight w:val="1046"/>
        </w:trPr>
        <w:tc>
          <w:tcPr>
            <w:tcW w:w="4532" w:type="dxa"/>
          </w:tcPr>
          <w:p w14:paraId="110ADEF0" w14:textId="77777777" w:rsidR="00566884" w:rsidRPr="003B632C" w:rsidRDefault="00566884" w:rsidP="00AD7A6D">
            <w:pPr>
              <w:pStyle w:val="TableParagraph"/>
              <w:spacing w:before="57"/>
              <w:ind w:left="107"/>
              <w:rPr>
                <w:b/>
                <w:sz w:val="24"/>
                <w:szCs w:val="24"/>
              </w:rPr>
            </w:pPr>
            <w:r w:rsidRPr="003B632C">
              <w:rPr>
                <w:b/>
                <w:sz w:val="24"/>
                <w:szCs w:val="24"/>
              </w:rPr>
              <w:t xml:space="preserve">1. </w:t>
            </w:r>
            <w:r w:rsidRPr="003B632C">
              <w:rPr>
                <w:b/>
                <w:noProof/>
                <w:spacing w:val="-2"/>
                <w:position w:val="1"/>
                <w:sz w:val="24"/>
                <w:szCs w:val="24"/>
              </w:rPr>
              <w:drawing>
                <wp:inline distT="0" distB="0" distL="0" distR="0" wp14:anchorId="35EBE900" wp14:editId="36567BEC">
                  <wp:extent cx="2093976" cy="54406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976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691760D8" w14:textId="77777777" w:rsidR="00566884" w:rsidRPr="003B632C" w:rsidRDefault="00566884" w:rsidP="00AD7A6D">
            <w:pPr>
              <w:pStyle w:val="TableParagraph"/>
              <w:spacing w:before="170"/>
              <w:ind w:left="107"/>
              <w:rPr>
                <w:sz w:val="24"/>
                <w:szCs w:val="24"/>
                <w:lang w:val="ru-RU"/>
              </w:rPr>
            </w:pPr>
            <w:r w:rsidRPr="003B632C">
              <w:rPr>
                <w:sz w:val="24"/>
                <w:szCs w:val="24"/>
                <w:u w:val="single"/>
                <w:lang w:val="ru-RU"/>
              </w:rPr>
              <w:t>Произошло</w:t>
            </w:r>
            <w:r w:rsidRPr="003B632C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лётное</w:t>
            </w:r>
            <w:r w:rsidRPr="003B632C">
              <w:rPr>
                <w:spacing w:val="-17"/>
                <w:sz w:val="24"/>
                <w:szCs w:val="24"/>
                <w:u w:val="single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происшествие,</w:t>
            </w:r>
            <w:r w:rsidRPr="003B632C">
              <w:rPr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имеются пострадавшие</w:t>
            </w:r>
          </w:p>
        </w:tc>
      </w:tr>
      <w:tr w:rsidR="00566884" w14:paraId="3FC74731" w14:textId="77777777" w:rsidTr="00AD7A6D">
        <w:trPr>
          <w:trHeight w:val="2611"/>
        </w:trPr>
        <w:tc>
          <w:tcPr>
            <w:tcW w:w="4532" w:type="dxa"/>
          </w:tcPr>
          <w:p w14:paraId="1BEFBCBC" w14:textId="77777777" w:rsidR="00566884" w:rsidRPr="003B632C" w:rsidRDefault="00566884" w:rsidP="00AD7A6D">
            <w:pPr>
              <w:pStyle w:val="TableParagraph"/>
              <w:spacing w:before="57"/>
              <w:ind w:left="107"/>
              <w:rPr>
                <w:b/>
                <w:sz w:val="24"/>
                <w:szCs w:val="24"/>
              </w:rPr>
            </w:pPr>
            <w:r w:rsidRPr="003B632C">
              <w:rPr>
                <w:b/>
                <w:sz w:val="24"/>
                <w:szCs w:val="24"/>
              </w:rPr>
              <w:t xml:space="preserve">2. </w:t>
            </w:r>
            <w:r w:rsidRPr="003B632C">
              <w:rPr>
                <w:b/>
                <w:noProof/>
                <w:spacing w:val="-2"/>
                <w:sz w:val="24"/>
                <w:szCs w:val="24"/>
              </w:rPr>
              <w:drawing>
                <wp:inline distT="0" distB="0" distL="0" distR="0" wp14:anchorId="2EDCCBD3" wp14:editId="6784353E">
                  <wp:extent cx="591312" cy="154685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154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57284AB8" w14:textId="77777777" w:rsidR="00566884" w:rsidRPr="003B632C" w:rsidRDefault="00566884" w:rsidP="00AD7A6D">
            <w:pPr>
              <w:pStyle w:val="TableParagraph"/>
              <w:spacing w:before="170"/>
              <w:ind w:left="107"/>
              <w:rPr>
                <w:sz w:val="24"/>
                <w:szCs w:val="24"/>
                <w:lang w:val="ru-RU"/>
              </w:rPr>
            </w:pPr>
            <w:r w:rsidRPr="003B632C">
              <w:rPr>
                <w:sz w:val="24"/>
                <w:szCs w:val="24"/>
                <w:u w:val="single"/>
                <w:lang w:val="ru-RU"/>
              </w:rPr>
              <w:t>Покажите,</w:t>
            </w:r>
            <w:r w:rsidRPr="003B632C">
              <w:rPr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в</w:t>
            </w:r>
            <w:r w:rsidRPr="003B632C">
              <w:rPr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каком</w:t>
            </w:r>
            <w:r w:rsidRPr="003B632C">
              <w:rPr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направлении</w:t>
            </w:r>
            <w:r w:rsidRPr="003B632C">
              <w:rPr>
                <w:spacing w:val="-4"/>
                <w:sz w:val="24"/>
                <w:szCs w:val="24"/>
                <w:u w:val="single"/>
                <w:lang w:val="ru-RU"/>
              </w:rPr>
              <w:t xml:space="preserve"> идти</w:t>
            </w:r>
          </w:p>
        </w:tc>
      </w:tr>
      <w:tr w:rsidR="00566884" w14:paraId="0EF828BF" w14:textId="77777777" w:rsidTr="00AD7A6D">
        <w:trPr>
          <w:trHeight w:val="1823"/>
        </w:trPr>
        <w:tc>
          <w:tcPr>
            <w:tcW w:w="4532" w:type="dxa"/>
          </w:tcPr>
          <w:p w14:paraId="5B02EE2D" w14:textId="77777777" w:rsidR="00566884" w:rsidRDefault="00566884" w:rsidP="00AD7A6D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b/>
                <w:noProof/>
                <w:spacing w:val="-2"/>
                <w:sz w:val="28"/>
              </w:rPr>
              <w:drawing>
                <wp:inline distT="0" distB="0" distL="0" distR="0" wp14:anchorId="55FB7253" wp14:editId="2A5DBC16">
                  <wp:extent cx="835152" cy="104851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2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1A782A36" w14:textId="77777777" w:rsidR="00566884" w:rsidRPr="003B632C" w:rsidRDefault="00566884" w:rsidP="00AD7A6D">
            <w:pPr>
              <w:pStyle w:val="TableParagraph"/>
              <w:spacing w:before="170"/>
              <w:ind w:left="107"/>
              <w:rPr>
                <w:sz w:val="24"/>
                <w:szCs w:val="24"/>
              </w:rPr>
            </w:pPr>
            <w:r w:rsidRPr="003B632C">
              <w:rPr>
                <w:sz w:val="24"/>
                <w:szCs w:val="24"/>
                <w:u w:val="single"/>
              </w:rPr>
              <w:t>Здесь</w:t>
            </w:r>
            <w:r w:rsidRPr="003B632C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632C">
              <w:rPr>
                <w:sz w:val="24"/>
                <w:szCs w:val="24"/>
                <w:u w:val="single"/>
              </w:rPr>
              <w:t>можно</w:t>
            </w:r>
            <w:proofErr w:type="spellEnd"/>
            <w:r w:rsidRPr="003B632C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632C">
              <w:rPr>
                <w:sz w:val="24"/>
                <w:szCs w:val="24"/>
                <w:u w:val="single"/>
              </w:rPr>
              <w:t>произвести</w:t>
            </w:r>
            <w:proofErr w:type="spellEnd"/>
            <w:r w:rsidRPr="003B632C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632C">
              <w:rPr>
                <w:spacing w:val="-2"/>
                <w:sz w:val="24"/>
                <w:szCs w:val="24"/>
                <w:u w:val="single"/>
              </w:rPr>
              <w:t>посадку</w:t>
            </w:r>
            <w:proofErr w:type="spellEnd"/>
          </w:p>
        </w:tc>
      </w:tr>
      <w:tr w:rsidR="00566884" w14:paraId="1707D7E4" w14:textId="77777777" w:rsidTr="00AD7A6D">
        <w:trPr>
          <w:trHeight w:val="1511"/>
        </w:trPr>
        <w:tc>
          <w:tcPr>
            <w:tcW w:w="4532" w:type="dxa"/>
          </w:tcPr>
          <w:p w14:paraId="613FD3AB" w14:textId="77777777" w:rsidR="00566884" w:rsidRDefault="00566884" w:rsidP="00AD7A6D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>
              <w:rPr>
                <w:b/>
                <w:noProof/>
                <w:spacing w:val="-2"/>
                <w:sz w:val="28"/>
              </w:rPr>
              <w:drawing>
                <wp:inline distT="0" distB="0" distL="0" distR="0" wp14:anchorId="69055AFA" wp14:editId="0D801180">
                  <wp:extent cx="970788" cy="84734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788" cy="84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68A82E5F" w14:textId="77777777" w:rsidR="00566884" w:rsidRPr="003B632C" w:rsidRDefault="00566884" w:rsidP="00AD7A6D">
            <w:pPr>
              <w:pStyle w:val="TableParagraph"/>
              <w:spacing w:before="170" w:line="242" w:lineRule="auto"/>
              <w:ind w:left="107" w:right="308"/>
              <w:rPr>
                <w:sz w:val="24"/>
                <w:szCs w:val="24"/>
                <w:lang w:val="ru-RU"/>
              </w:rPr>
            </w:pPr>
            <w:r w:rsidRPr="003B632C">
              <w:rPr>
                <w:sz w:val="24"/>
                <w:szCs w:val="24"/>
                <w:u w:val="single"/>
                <w:lang w:val="ru-RU"/>
              </w:rPr>
              <w:t>Нуждаемся</w:t>
            </w:r>
            <w:r w:rsidRPr="003B632C">
              <w:rPr>
                <w:spacing w:val="-10"/>
                <w:sz w:val="24"/>
                <w:szCs w:val="24"/>
                <w:u w:val="single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в</w:t>
            </w:r>
            <w:r w:rsidRPr="003B632C">
              <w:rPr>
                <w:spacing w:val="-12"/>
                <w:sz w:val="24"/>
                <w:szCs w:val="24"/>
                <w:u w:val="single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продовольствии,</w:t>
            </w:r>
            <w:r w:rsidRPr="003B632C">
              <w:rPr>
                <w:spacing w:val="-11"/>
                <w:sz w:val="24"/>
                <w:szCs w:val="24"/>
                <w:u w:val="single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воде,</w:t>
            </w:r>
            <w:r w:rsidRPr="003B632C">
              <w:rPr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sz w:val="24"/>
                <w:szCs w:val="24"/>
                <w:u w:val="single"/>
                <w:lang w:val="ru-RU"/>
              </w:rPr>
              <w:t>в тёплом обмундировании</w:t>
            </w:r>
          </w:p>
        </w:tc>
      </w:tr>
      <w:tr w:rsidR="00566884" w14:paraId="0310C897" w14:textId="77777777" w:rsidTr="00AD7A6D">
        <w:trPr>
          <w:trHeight w:val="2610"/>
        </w:trPr>
        <w:tc>
          <w:tcPr>
            <w:tcW w:w="4532" w:type="dxa"/>
          </w:tcPr>
          <w:p w14:paraId="22F21674" w14:textId="77777777" w:rsidR="00566884" w:rsidRDefault="00566884" w:rsidP="00AD7A6D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>
              <w:rPr>
                <w:b/>
                <w:noProof/>
                <w:spacing w:val="-2"/>
                <w:sz w:val="28"/>
              </w:rPr>
              <w:drawing>
                <wp:inline distT="0" distB="0" distL="0" distR="0" wp14:anchorId="052C0577" wp14:editId="04DA4EEC">
                  <wp:extent cx="605028" cy="154686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028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3C5424B3" w14:textId="77777777" w:rsidR="00566884" w:rsidRPr="003B632C" w:rsidRDefault="00566884" w:rsidP="00AD7A6D">
            <w:pPr>
              <w:pStyle w:val="TableParagraph"/>
              <w:spacing w:before="170"/>
              <w:ind w:left="107"/>
              <w:rPr>
                <w:sz w:val="24"/>
                <w:szCs w:val="24"/>
              </w:rPr>
            </w:pPr>
            <w:r w:rsidRPr="003B632C">
              <w:rPr>
                <w:sz w:val="24"/>
                <w:szCs w:val="24"/>
                <w:u w:val="single"/>
              </w:rPr>
              <w:t>Здесь</w:t>
            </w:r>
            <w:r w:rsidRPr="003B632C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3B632C">
              <w:rPr>
                <w:sz w:val="24"/>
                <w:szCs w:val="24"/>
                <w:u w:val="single"/>
              </w:rPr>
              <w:t>садиться</w:t>
            </w:r>
            <w:r w:rsidRPr="003B632C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3B632C">
              <w:rPr>
                <w:spacing w:val="-2"/>
                <w:sz w:val="24"/>
                <w:szCs w:val="24"/>
                <w:u w:val="single"/>
              </w:rPr>
              <w:t>нельзя</w:t>
            </w:r>
          </w:p>
        </w:tc>
      </w:tr>
    </w:tbl>
    <w:p w14:paraId="51FC2D33" w14:textId="75E2CC7A" w:rsidR="00801D53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</w:rPr>
      </w:pPr>
    </w:p>
    <w:p w14:paraId="0FF1A6F6" w14:textId="77777777" w:rsidR="00850098" w:rsidRDefault="00850098" w:rsidP="00801D53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</w:rPr>
      </w:pPr>
    </w:p>
    <w:p w14:paraId="1F8FA25B" w14:textId="77777777" w:rsidR="00850098" w:rsidRDefault="00850098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</w:p>
    <w:p w14:paraId="525EE2C1" w14:textId="0E589F22" w:rsidR="00FB00FC" w:rsidRPr="00C900DF" w:rsidRDefault="00FB00FC" w:rsidP="00FB00FC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i/>
          <w:sz w:val="24"/>
          <w:szCs w:val="24"/>
        </w:rPr>
      </w:pPr>
      <w:r w:rsidRPr="00C900DF">
        <w:rPr>
          <w:b/>
          <w:i/>
          <w:sz w:val="24"/>
          <w:szCs w:val="24"/>
        </w:rPr>
        <w:t xml:space="preserve">Оценочные баллы: максимальный – </w:t>
      </w:r>
      <w:r w:rsidR="00325B42">
        <w:rPr>
          <w:b/>
          <w:i/>
          <w:sz w:val="24"/>
          <w:szCs w:val="24"/>
        </w:rPr>
        <w:t>2</w:t>
      </w:r>
      <w:r w:rsidR="00555B79">
        <w:rPr>
          <w:b/>
          <w:i/>
          <w:sz w:val="24"/>
          <w:szCs w:val="24"/>
        </w:rPr>
        <w:t>0</w:t>
      </w:r>
      <w:r w:rsidRPr="00C900DF">
        <w:rPr>
          <w:b/>
          <w:i/>
          <w:sz w:val="24"/>
          <w:szCs w:val="24"/>
        </w:rPr>
        <w:t xml:space="preserve"> балл</w:t>
      </w:r>
      <w:r w:rsidR="00555B79">
        <w:rPr>
          <w:b/>
          <w:i/>
          <w:sz w:val="24"/>
          <w:szCs w:val="24"/>
        </w:rPr>
        <w:t>ов.</w:t>
      </w:r>
      <w:r w:rsidRPr="00C900DF">
        <w:rPr>
          <w:b/>
          <w:i/>
          <w:sz w:val="24"/>
          <w:szCs w:val="24"/>
        </w:rPr>
        <w:t xml:space="preserve"> </w:t>
      </w:r>
      <w:r w:rsidR="00910594" w:rsidRPr="00C900DF">
        <w:rPr>
          <w:b/>
          <w:i/>
          <w:sz w:val="24"/>
          <w:szCs w:val="24"/>
        </w:rPr>
        <w:t>За</w:t>
      </w:r>
      <w:r w:rsidR="009E349F">
        <w:rPr>
          <w:b/>
          <w:i/>
          <w:sz w:val="24"/>
          <w:szCs w:val="24"/>
        </w:rPr>
        <w:t xml:space="preserve"> каждый</w:t>
      </w:r>
      <w:r w:rsidR="00910594" w:rsidRPr="00C900DF">
        <w:rPr>
          <w:b/>
          <w:i/>
          <w:sz w:val="24"/>
          <w:szCs w:val="24"/>
        </w:rPr>
        <w:t xml:space="preserve"> правильный ответ </w:t>
      </w:r>
      <w:r w:rsidR="00555B79">
        <w:rPr>
          <w:b/>
          <w:i/>
          <w:sz w:val="24"/>
          <w:szCs w:val="24"/>
        </w:rPr>
        <w:t>4</w:t>
      </w:r>
      <w:r w:rsidR="00910594" w:rsidRPr="00C900DF">
        <w:rPr>
          <w:b/>
          <w:i/>
          <w:sz w:val="24"/>
          <w:szCs w:val="24"/>
        </w:rPr>
        <w:t xml:space="preserve"> балл</w:t>
      </w:r>
      <w:r w:rsidR="00555B79">
        <w:rPr>
          <w:b/>
          <w:i/>
          <w:sz w:val="24"/>
          <w:szCs w:val="24"/>
        </w:rPr>
        <w:t>а</w:t>
      </w:r>
      <w:r w:rsidR="00910594" w:rsidRPr="00C900DF">
        <w:rPr>
          <w:b/>
          <w:i/>
          <w:sz w:val="24"/>
          <w:szCs w:val="24"/>
        </w:rPr>
        <w:t>.</w:t>
      </w:r>
      <w:r w:rsidRPr="00C900DF">
        <w:rPr>
          <w:b/>
          <w:i/>
          <w:sz w:val="24"/>
          <w:szCs w:val="24"/>
        </w:rPr>
        <w:t xml:space="preserve"> При отсутствии ответа или при неправильн</w:t>
      </w:r>
      <w:r w:rsidR="00910594" w:rsidRPr="00C900DF">
        <w:rPr>
          <w:b/>
          <w:i/>
          <w:sz w:val="24"/>
          <w:szCs w:val="24"/>
        </w:rPr>
        <w:t>ом</w:t>
      </w:r>
      <w:r w:rsidRPr="00C900DF">
        <w:rPr>
          <w:b/>
          <w:i/>
          <w:sz w:val="24"/>
          <w:szCs w:val="24"/>
        </w:rPr>
        <w:t xml:space="preserve"> ответ</w:t>
      </w:r>
      <w:r w:rsidR="00910594" w:rsidRPr="00C900DF">
        <w:rPr>
          <w:b/>
          <w:i/>
          <w:sz w:val="24"/>
          <w:szCs w:val="24"/>
        </w:rPr>
        <w:t>е</w:t>
      </w:r>
      <w:r w:rsidRPr="00C900DF">
        <w:rPr>
          <w:b/>
          <w:i/>
          <w:sz w:val="24"/>
          <w:szCs w:val="24"/>
        </w:rPr>
        <w:t xml:space="preserve"> – 0 баллов</w:t>
      </w:r>
      <w:r w:rsidR="00910594" w:rsidRPr="00C900DF">
        <w:rPr>
          <w:b/>
          <w:i/>
          <w:sz w:val="24"/>
          <w:szCs w:val="24"/>
        </w:rPr>
        <w:t>.</w:t>
      </w:r>
    </w:p>
    <w:p w14:paraId="063CEB10" w14:textId="77777777" w:rsidR="00801D53" w:rsidRPr="008D5F9D" w:rsidRDefault="00801D53" w:rsidP="00801D53"/>
    <w:p w14:paraId="6A127F41" w14:textId="1C648260" w:rsidR="00FB00FC" w:rsidRDefault="00801D53" w:rsidP="00FB00FC">
      <w:pPr>
        <w:pStyle w:val="ad"/>
        <w:rPr>
          <w:b/>
          <w:sz w:val="24"/>
          <w:szCs w:val="24"/>
        </w:rPr>
      </w:pPr>
      <w:r w:rsidRPr="00FB00FC">
        <w:rPr>
          <w:b/>
          <w:sz w:val="24"/>
          <w:szCs w:val="24"/>
        </w:rPr>
        <w:lastRenderedPageBreak/>
        <w:t xml:space="preserve">Задание </w:t>
      </w:r>
      <w:r w:rsidR="005763CF">
        <w:rPr>
          <w:b/>
          <w:sz w:val="24"/>
          <w:szCs w:val="24"/>
        </w:rPr>
        <w:t>3</w:t>
      </w:r>
      <w:r w:rsidRPr="00FB00FC">
        <w:rPr>
          <w:b/>
          <w:sz w:val="24"/>
          <w:szCs w:val="24"/>
        </w:rPr>
        <w:t>.</w:t>
      </w:r>
      <w:r w:rsidRPr="00FB00FC">
        <w:rPr>
          <w:sz w:val="24"/>
          <w:szCs w:val="24"/>
        </w:rPr>
        <w:t xml:space="preserve"> </w:t>
      </w:r>
      <w:r w:rsidR="00F75708" w:rsidRPr="00FB00FC">
        <w:rPr>
          <w:sz w:val="24"/>
          <w:szCs w:val="24"/>
        </w:rPr>
        <w:t xml:space="preserve"> </w:t>
      </w:r>
      <w:r w:rsidR="00FB00FC" w:rsidRPr="00FB00FC">
        <w:rPr>
          <w:sz w:val="24"/>
          <w:szCs w:val="24"/>
        </w:rPr>
        <w:t xml:space="preserve"> </w:t>
      </w:r>
      <w:r w:rsidR="00FB00FC" w:rsidRPr="00FB00FC">
        <w:rPr>
          <w:b/>
          <w:sz w:val="24"/>
          <w:szCs w:val="24"/>
        </w:rPr>
        <w:t xml:space="preserve">Ответ: </w:t>
      </w:r>
      <w:r w:rsidR="00415121">
        <w:rPr>
          <w:b/>
          <w:sz w:val="24"/>
          <w:szCs w:val="24"/>
        </w:rPr>
        <w:t xml:space="preserve"> </w:t>
      </w:r>
    </w:p>
    <w:p w14:paraId="6FBAF154" w14:textId="77777777" w:rsidR="00415121" w:rsidRDefault="00415121" w:rsidP="00FB00FC">
      <w:pPr>
        <w:pStyle w:val="ad"/>
        <w:rPr>
          <w:b/>
          <w:sz w:val="24"/>
          <w:szCs w:val="24"/>
        </w:rPr>
      </w:pPr>
    </w:p>
    <w:p w14:paraId="730FC5F4" w14:textId="77777777" w:rsidR="00BD411F" w:rsidRPr="00FB00FC" w:rsidRDefault="007643E3" w:rsidP="00111CEA">
      <w:pPr>
        <w:pStyle w:val="ad"/>
        <w:ind w:left="720"/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68"/>
        <w:gridCol w:w="1167"/>
        <w:gridCol w:w="1168"/>
        <w:gridCol w:w="1167"/>
        <w:gridCol w:w="1168"/>
        <w:gridCol w:w="1169"/>
        <w:gridCol w:w="1171"/>
        <w:gridCol w:w="1167"/>
      </w:tblGrid>
      <w:tr w:rsidR="00BD411F" w14:paraId="111575F9" w14:textId="77777777" w:rsidTr="00AD7A6D">
        <w:tc>
          <w:tcPr>
            <w:tcW w:w="1196" w:type="dxa"/>
            <w:shd w:val="clear" w:color="auto" w:fill="BFBFBF" w:themeFill="background1" w:themeFillShade="BF"/>
          </w:tcPr>
          <w:p w14:paraId="3F2A0B4A" w14:textId="77777777" w:rsidR="00BD411F" w:rsidRPr="00715153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4AFFF438" w14:textId="77777777" w:rsidR="00BD411F" w:rsidRPr="00715153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5848D61E" w14:textId="77777777" w:rsidR="00BD411F" w:rsidRPr="00715153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7D4B2B90" w14:textId="77777777" w:rsidR="00BD411F" w:rsidRPr="00715153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47D33E61" w14:textId="77777777" w:rsidR="00BD411F" w:rsidRPr="00715153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14:paraId="0E0CEDE0" w14:textId="77777777" w:rsidR="00BD411F" w:rsidRPr="00715153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14:paraId="210E6DAA" w14:textId="77777777" w:rsidR="00BD411F" w:rsidRPr="00715153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14:paraId="4191CA94" w14:textId="77777777" w:rsidR="00BD411F" w:rsidRPr="00715153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З</w:t>
            </w:r>
          </w:p>
        </w:tc>
      </w:tr>
      <w:tr w:rsidR="00BD411F" w14:paraId="1542C309" w14:textId="77777777" w:rsidTr="00AD7A6D">
        <w:tc>
          <w:tcPr>
            <w:tcW w:w="1196" w:type="dxa"/>
          </w:tcPr>
          <w:p w14:paraId="7F5B7BA3" w14:textId="77777777" w:rsidR="00BD411F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73A32688" w14:textId="77777777" w:rsidR="00BD411F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50A153C" w14:textId="77777777" w:rsidR="00BD411F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14:paraId="7EDD72F0" w14:textId="77777777" w:rsidR="00BD411F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108F60B8" w14:textId="77777777" w:rsidR="00BD411F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14:paraId="677E2C50" w14:textId="77777777" w:rsidR="00BD411F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14:paraId="6E76DF1D" w14:textId="77777777" w:rsidR="00BD411F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14:paraId="615A4482" w14:textId="77777777" w:rsidR="00BD411F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  <w:p w14:paraId="5F031B7F" w14:textId="77777777" w:rsidR="00BD411F" w:rsidRDefault="00BD411F" w:rsidP="00AD7A6D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4B82F5BD" w14:textId="218B2B7B" w:rsidR="00E173D4" w:rsidRPr="00FB00FC" w:rsidRDefault="00E173D4" w:rsidP="00111CEA">
      <w:pPr>
        <w:pStyle w:val="ad"/>
        <w:ind w:left="720"/>
        <w:rPr>
          <w:b/>
          <w:bCs/>
          <w:color w:val="333333"/>
          <w:sz w:val="24"/>
          <w:szCs w:val="24"/>
          <w:shd w:val="clear" w:color="auto" w:fill="FFFFFF"/>
        </w:rPr>
      </w:pPr>
    </w:p>
    <w:p w14:paraId="01EE18D0" w14:textId="69C5CBCD" w:rsidR="00FB00FC" w:rsidRPr="00C900DF" w:rsidRDefault="00FB00FC" w:rsidP="00FB00FC">
      <w:pPr>
        <w:rPr>
          <w:b/>
          <w:bCs/>
        </w:rPr>
      </w:pPr>
      <w:r w:rsidRPr="00C900DF">
        <w:rPr>
          <w:b/>
          <w:bCs/>
          <w:i/>
          <w:sz w:val="24"/>
        </w:rPr>
        <w:t>Оценочные</w:t>
      </w:r>
      <w:r w:rsidRPr="00C900DF">
        <w:rPr>
          <w:b/>
          <w:bCs/>
          <w:i/>
          <w:spacing w:val="-3"/>
          <w:sz w:val="24"/>
        </w:rPr>
        <w:t xml:space="preserve"> </w:t>
      </w:r>
      <w:r w:rsidRPr="00C900DF">
        <w:rPr>
          <w:b/>
          <w:bCs/>
          <w:i/>
          <w:sz w:val="24"/>
        </w:rPr>
        <w:t>баллы:</w:t>
      </w:r>
      <w:r w:rsidRPr="00C900DF">
        <w:rPr>
          <w:b/>
          <w:bCs/>
          <w:i/>
          <w:spacing w:val="-2"/>
          <w:sz w:val="24"/>
        </w:rPr>
        <w:t xml:space="preserve"> </w:t>
      </w:r>
      <w:r w:rsidRPr="00C900DF">
        <w:rPr>
          <w:b/>
          <w:bCs/>
          <w:i/>
          <w:sz w:val="24"/>
        </w:rPr>
        <w:t>максимальный</w:t>
      </w:r>
      <w:r w:rsidRPr="00C900DF">
        <w:rPr>
          <w:b/>
          <w:bCs/>
          <w:i/>
          <w:spacing w:val="2"/>
          <w:sz w:val="24"/>
        </w:rPr>
        <w:t xml:space="preserve"> </w:t>
      </w:r>
      <w:r w:rsidR="00415121" w:rsidRPr="00C900DF">
        <w:rPr>
          <w:b/>
          <w:bCs/>
          <w:sz w:val="24"/>
        </w:rPr>
        <w:t>–</w:t>
      </w:r>
      <w:r w:rsidR="00415121" w:rsidRPr="00C900DF">
        <w:rPr>
          <w:b/>
          <w:bCs/>
          <w:spacing w:val="-2"/>
          <w:sz w:val="24"/>
        </w:rPr>
        <w:t xml:space="preserve"> </w:t>
      </w:r>
      <w:r w:rsidR="00C56993">
        <w:rPr>
          <w:b/>
          <w:bCs/>
          <w:i/>
          <w:spacing w:val="-2"/>
          <w:sz w:val="24"/>
        </w:rPr>
        <w:t>24</w:t>
      </w:r>
      <w:r w:rsidRPr="00C900DF">
        <w:rPr>
          <w:b/>
          <w:bCs/>
          <w:i/>
          <w:spacing w:val="-2"/>
          <w:sz w:val="24"/>
        </w:rPr>
        <w:t xml:space="preserve"> </w:t>
      </w:r>
      <w:r w:rsidRPr="00C900DF">
        <w:rPr>
          <w:b/>
          <w:bCs/>
          <w:i/>
          <w:sz w:val="24"/>
        </w:rPr>
        <w:t>балл</w:t>
      </w:r>
      <w:r w:rsidR="00C56993">
        <w:rPr>
          <w:b/>
          <w:bCs/>
          <w:i/>
          <w:sz w:val="24"/>
        </w:rPr>
        <w:t>а</w:t>
      </w:r>
      <w:r w:rsidRPr="00C900DF">
        <w:rPr>
          <w:b/>
          <w:bCs/>
          <w:i/>
          <w:sz w:val="24"/>
        </w:rPr>
        <w:t>.</w:t>
      </w:r>
      <w:r w:rsidRPr="00C900DF">
        <w:rPr>
          <w:b/>
          <w:bCs/>
          <w:i/>
          <w:spacing w:val="-1"/>
          <w:sz w:val="24"/>
        </w:rPr>
        <w:t xml:space="preserve"> </w:t>
      </w:r>
      <w:r w:rsidR="00415121" w:rsidRPr="00C900DF">
        <w:rPr>
          <w:b/>
          <w:bCs/>
          <w:i/>
          <w:sz w:val="24"/>
        </w:rPr>
        <w:t xml:space="preserve">За каждый правильный ответ – </w:t>
      </w:r>
      <w:r w:rsidR="00E173D4">
        <w:rPr>
          <w:b/>
          <w:bCs/>
          <w:i/>
          <w:sz w:val="24"/>
        </w:rPr>
        <w:t>3</w:t>
      </w:r>
      <w:r w:rsidR="00415121" w:rsidRPr="00C900DF">
        <w:rPr>
          <w:b/>
          <w:bCs/>
          <w:i/>
          <w:sz w:val="24"/>
        </w:rPr>
        <w:t xml:space="preserve"> балл. За неправильный ответ или отсутствие ответа – 0 баллов.</w:t>
      </w:r>
    </w:p>
    <w:p w14:paraId="263A87E8" w14:textId="77777777" w:rsidR="00F75708" w:rsidRPr="00C900DF" w:rsidRDefault="00F75708" w:rsidP="00801D53">
      <w:pPr>
        <w:rPr>
          <w:b/>
          <w:bCs/>
          <w:sz w:val="24"/>
          <w:szCs w:val="24"/>
        </w:rPr>
      </w:pPr>
    </w:p>
    <w:p w14:paraId="2E7C866F" w14:textId="77777777" w:rsidR="00801D53" w:rsidRDefault="00FB00FC" w:rsidP="00801D53">
      <w:pPr>
        <w:pStyle w:val="a7"/>
        <w:rPr>
          <w:sz w:val="20"/>
        </w:rPr>
      </w:pPr>
      <w:r>
        <w:rPr>
          <w:sz w:val="20"/>
        </w:rPr>
        <w:t xml:space="preserve"> </w:t>
      </w:r>
    </w:p>
    <w:p w14:paraId="7A3E0ED0" w14:textId="1BA18672" w:rsidR="00FB00FC" w:rsidRDefault="00801D53" w:rsidP="00FB00FC">
      <w:pPr>
        <w:rPr>
          <w:b/>
          <w:sz w:val="24"/>
          <w:szCs w:val="24"/>
        </w:rPr>
      </w:pPr>
      <w:r w:rsidRPr="005D3AFD">
        <w:rPr>
          <w:b/>
        </w:rPr>
        <w:t xml:space="preserve">Задание </w:t>
      </w:r>
      <w:r w:rsidR="005763CF">
        <w:rPr>
          <w:b/>
        </w:rPr>
        <w:t>4</w:t>
      </w:r>
      <w:r>
        <w:t xml:space="preserve">.  </w:t>
      </w:r>
      <w:r w:rsidR="00F75708">
        <w:t xml:space="preserve"> </w:t>
      </w:r>
      <w:r w:rsidR="00FB00FC">
        <w:rPr>
          <w:b/>
          <w:sz w:val="24"/>
          <w:szCs w:val="24"/>
        </w:rPr>
        <w:t xml:space="preserve"> </w:t>
      </w:r>
      <w:r w:rsidR="0057216F" w:rsidRPr="00CD1D7D">
        <w:rPr>
          <w:b/>
          <w:sz w:val="24"/>
          <w:szCs w:val="24"/>
        </w:rPr>
        <w:t xml:space="preserve">Ответ: </w:t>
      </w:r>
      <w:r w:rsidR="0057216F">
        <w:rPr>
          <w:b/>
          <w:sz w:val="24"/>
          <w:szCs w:val="24"/>
        </w:rPr>
        <w:t>1</w:t>
      </w:r>
      <w:r w:rsidR="009E7570">
        <w:rPr>
          <w:b/>
          <w:sz w:val="24"/>
          <w:szCs w:val="24"/>
        </w:rPr>
        <w:t>, 5, 10.</w:t>
      </w:r>
    </w:p>
    <w:p w14:paraId="39CB2E22" w14:textId="7BE3A4C9" w:rsidR="00FB00FC" w:rsidRPr="004F0F45" w:rsidRDefault="005763CF" w:rsidP="005763CF">
      <w:pPr>
        <w:pStyle w:val="a9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CA7780B" w14:textId="32308CE6" w:rsidR="0057216F" w:rsidRDefault="00FB00FC" w:rsidP="0057216F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8C133A">
        <w:rPr>
          <w:b/>
          <w:bCs/>
          <w:i/>
          <w:sz w:val="24"/>
        </w:rPr>
        <w:t>Оценочные</w:t>
      </w:r>
      <w:r w:rsidRPr="008C133A">
        <w:rPr>
          <w:b/>
          <w:bCs/>
          <w:i/>
          <w:spacing w:val="-3"/>
          <w:sz w:val="24"/>
        </w:rPr>
        <w:t xml:space="preserve"> </w:t>
      </w:r>
      <w:r w:rsidRPr="008C133A">
        <w:rPr>
          <w:b/>
          <w:bCs/>
          <w:i/>
          <w:sz w:val="24"/>
        </w:rPr>
        <w:t>баллы: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максимальный</w:t>
      </w:r>
      <w:r w:rsidRPr="008C133A">
        <w:rPr>
          <w:b/>
          <w:bCs/>
          <w:i/>
          <w:spacing w:val="2"/>
          <w:sz w:val="24"/>
        </w:rPr>
        <w:t xml:space="preserve"> </w:t>
      </w:r>
      <w:r w:rsidRPr="008C133A">
        <w:rPr>
          <w:b/>
          <w:bCs/>
          <w:sz w:val="24"/>
        </w:rPr>
        <w:t>–</w:t>
      </w:r>
      <w:r w:rsidRPr="008C133A">
        <w:rPr>
          <w:b/>
          <w:bCs/>
          <w:spacing w:val="-2"/>
          <w:sz w:val="24"/>
        </w:rPr>
        <w:t xml:space="preserve"> </w:t>
      </w:r>
      <w:r w:rsidR="00A002B0">
        <w:rPr>
          <w:b/>
          <w:bCs/>
          <w:i/>
          <w:sz w:val="24"/>
        </w:rPr>
        <w:t>1</w:t>
      </w:r>
      <w:r w:rsidR="00A1207F">
        <w:rPr>
          <w:b/>
          <w:bCs/>
          <w:i/>
          <w:sz w:val="24"/>
        </w:rPr>
        <w:t>5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баллов.</w:t>
      </w:r>
      <w:r w:rsidRPr="008C133A">
        <w:rPr>
          <w:b/>
          <w:bCs/>
          <w:i/>
          <w:spacing w:val="-1"/>
          <w:sz w:val="24"/>
        </w:rPr>
        <w:t xml:space="preserve"> </w:t>
      </w:r>
      <w:r w:rsidRPr="008C133A">
        <w:rPr>
          <w:b/>
          <w:bCs/>
          <w:i/>
          <w:sz w:val="24"/>
        </w:rPr>
        <w:t xml:space="preserve">  </w:t>
      </w:r>
      <w:r w:rsidR="00477DDF" w:rsidRPr="008C133A">
        <w:rPr>
          <w:b/>
          <w:bCs/>
          <w:i/>
          <w:sz w:val="24"/>
        </w:rPr>
        <w:t xml:space="preserve">За </w:t>
      </w:r>
      <w:r w:rsidR="00A1207F">
        <w:rPr>
          <w:b/>
          <w:bCs/>
          <w:i/>
          <w:sz w:val="24"/>
        </w:rPr>
        <w:t xml:space="preserve">каждый </w:t>
      </w:r>
      <w:r w:rsidR="00477DDF" w:rsidRPr="008C133A">
        <w:rPr>
          <w:b/>
          <w:bCs/>
          <w:i/>
          <w:sz w:val="24"/>
        </w:rPr>
        <w:t>правильный</w:t>
      </w:r>
      <w:r w:rsidR="00F57374" w:rsidRPr="008C133A">
        <w:rPr>
          <w:b/>
          <w:bCs/>
          <w:i/>
          <w:sz w:val="24"/>
        </w:rPr>
        <w:t xml:space="preserve"> ответ – </w:t>
      </w:r>
      <w:r w:rsidR="0057216F">
        <w:rPr>
          <w:b/>
          <w:bCs/>
          <w:i/>
          <w:sz w:val="24"/>
        </w:rPr>
        <w:t>5</w:t>
      </w:r>
      <w:r w:rsidR="00F57374" w:rsidRPr="008C133A">
        <w:rPr>
          <w:b/>
          <w:bCs/>
          <w:i/>
          <w:sz w:val="24"/>
        </w:rPr>
        <w:t xml:space="preserve"> баллов. </w:t>
      </w:r>
      <w:r w:rsidR="00A1207F">
        <w:rPr>
          <w:b/>
          <w:bCs/>
          <w:i/>
          <w:sz w:val="24"/>
        </w:rPr>
        <w:t xml:space="preserve"> </w:t>
      </w:r>
      <w:r w:rsidR="001A4849">
        <w:rPr>
          <w:b/>
          <w:bCs/>
          <w:i/>
          <w:sz w:val="24"/>
        </w:rPr>
        <w:t>За отсутствие ответа или неправильный ответ – 0 баллов.</w:t>
      </w:r>
    </w:p>
    <w:p w14:paraId="2C1201B0" w14:textId="77777777" w:rsidR="00414104" w:rsidRDefault="00414104" w:rsidP="0057216F">
      <w:pPr>
        <w:tabs>
          <w:tab w:val="left" w:pos="7578"/>
        </w:tabs>
        <w:spacing w:before="1"/>
        <w:rPr>
          <w:b/>
          <w:bCs/>
          <w:i/>
          <w:sz w:val="24"/>
        </w:rPr>
      </w:pPr>
    </w:p>
    <w:p w14:paraId="6AEBEE10" w14:textId="77777777" w:rsidR="00414104" w:rsidRPr="00414104" w:rsidRDefault="00414104" w:rsidP="0057216F">
      <w:pPr>
        <w:tabs>
          <w:tab w:val="left" w:pos="7578"/>
        </w:tabs>
        <w:spacing w:before="1"/>
        <w:rPr>
          <w:b/>
          <w:bCs/>
          <w:iCs/>
          <w:sz w:val="24"/>
        </w:rPr>
      </w:pPr>
    </w:p>
    <w:p w14:paraId="6A8CD057" w14:textId="129369D2" w:rsidR="00414104" w:rsidRDefault="00414104" w:rsidP="0057216F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414104">
        <w:rPr>
          <w:b/>
          <w:bCs/>
          <w:iCs/>
          <w:sz w:val="24"/>
        </w:rPr>
        <w:t>Задание 5</w:t>
      </w:r>
      <w:r>
        <w:rPr>
          <w:b/>
          <w:bCs/>
          <w:i/>
          <w:sz w:val="24"/>
        </w:rPr>
        <w:t xml:space="preserve">. </w:t>
      </w:r>
      <w:r w:rsidR="001A7FC1" w:rsidRPr="00E6004E">
        <w:rPr>
          <w:b/>
          <w:bCs/>
          <w:iCs/>
          <w:sz w:val="24"/>
        </w:rPr>
        <w:t>Ответ:</w:t>
      </w:r>
      <w:r w:rsidR="001A7FC1">
        <w:rPr>
          <w:b/>
          <w:bCs/>
          <w:i/>
          <w:sz w:val="24"/>
        </w:rPr>
        <w:t xml:space="preserve"> </w:t>
      </w:r>
    </w:p>
    <w:p w14:paraId="49CEC164" w14:textId="56AA4BD8" w:rsidR="001A7FC1" w:rsidRPr="00E6004E" w:rsidRDefault="001A7FC1" w:rsidP="0057216F">
      <w:pPr>
        <w:tabs>
          <w:tab w:val="left" w:pos="7578"/>
        </w:tabs>
        <w:spacing w:before="1"/>
        <w:rPr>
          <w:b/>
          <w:bCs/>
          <w:iCs/>
          <w:spacing w:val="-2"/>
          <w:sz w:val="24"/>
          <w:szCs w:val="24"/>
        </w:rPr>
      </w:pPr>
      <w:r w:rsidRPr="00E6004E">
        <w:rPr>
          <w:b/>
          <w:bCs/>
          <w:iCs/>
          <w:sz w:val="24"/>
          <w:szCs w:val="24"/>
        </w:rPr>
        <w:t xml:space="preserve">1. </w:t>
      </w:r>
      <w:r w:rsidR="003355C2" w:rsidRPr="00E6004E">
        <w:rPr>
          <w:b/>
          <w:bCs/>
          <w:iCs/>
          <w:spacing w:val="-2"/>
          <w:sz w:val="24"/>
          <w:szCs w:val="24"/>
        </w:rPr>
        <w:t>голеностопный сустав;</w:t>
      </w:r>
    </w:p>
    <w:p w14:paraId="31EAF495" w14:textId="41E9BD93" w:rsidR="00517372" w:rsidRPr="00E6004E" w:rsidRDefault="003355C2" w:rsidP="00517372">
      <w:pPr>
        <w:pStyle w:val="ad"/>
        <w:rPr>
          <w:b/>
          <w:bCs/>
          <w:iCs/>
          <w:sz w:val="24"/>
          <w:szCs w:val="24"/>
        </w:rPr>
      </w:pPr>
      <w:r w:rsidRPr="00E6004E">
        <w:rPr>
          <w:b/>
          <w:bCs/>
          <w:iCs/>
          <w:spacing w:val="-2"/>
          <w:sz w:val="24"/>
          <w:szCs w:val="24"/>
        </w:rPr>
        <w:t xml:space="preserve">2. </w:t>
      </w:r>
      <w:r w:rsidR="00517372" w:rsidRPr="00E6004E">
        <w:rPr>
          <w:b/>
          <w:bCs/>
          <w:iCs/>
          <w:spacing w:val="-2"/>
          <w:sz w:val="24"/>
          <w:szCs w:val="24"/>
        </w:rPr>
        <w:t>Растяжение</w:t>
      </w:r>
      <w:r w:rsidR="00517372" w:rsidRPr="00E6004E">
        <w:rPr>
          <w:b/>
          <w:bCs/>
          <w:iCs/>
          <w:sz w:val="24"/>
          <w:szCs w:val="24"/>
        </w:rPr>
        <w:t xml:space="preserve"> </w:t>
      </w:r>
      <w:r w:rsidR="00517372" w:rsidRPr="00E6004E">
        <w:rPr>
          <w:b/>
          <w:bCs/>
          <w:iCs/>
          <w:spacing w:val="-2"/>
          <w:sz w:val="24"/>
          <w:szCs w:val="24"/>
        </w:rPr>
        <w:t xml:space="preserve">связок </w:t>
      </w:r>
      <w:r w:rsidR="00517372" w:rsidRPr="00E6004E">
        <w:rPr>
          <w:b/>
          <w:bCs/>
          <w:iCs/>
          <w:sz w:val="24"/>
          <w:szCs w:val="24"/>
        </w:rPr>
        <w:t>голеностопного сустава;</w:t>
      </w:r>
    </w:p>
    <w:p w14:paraId="7F2C2EE0" w14:textId="77777777" w:rsidR="006E132F" w:rsidRPr="00E6004E" w:rsidRDefault="00517372" w:rsidP="006E132F">
      <w:pPr>
        <w:jc w:val="both"/>
        <w:rPr>
          <w:b/>
          <w:bCs/>
          <w:iCs/>
          <w:sz w:val="24"/>
          <w:szCs w:val="24"/>
        </w:rPr>
      </w:pPr>
      <w:r w:rsidRPr="00E6004E">
        <w:rPr>
          <w:b/>
          <w:bCs/>
          <w:iCs/>
          <w:sz w:val="24"/>
          <w:szCs w:val="24"/>
        </w:rPr>
        <w:t xml:space="preserve">3. </w:t>
      </w:r>
      <w:r w:rsidR="006E132F" w:rsidRPr="00E6004E">
        <w:rPr>
          <w:b/>
          <w:bCs/>
          <w:iCs/>
          <w:sz w:val="24"/>
          <w:szCs w:val="24"/>
        </w:rPr>
        <w:t>Охлаждение</w:t>
      </w:r>
      <w:r w:rsidR="006E132F" w:rsidRPr="00E6004E">
        <w:rPr>
          <w:b/>
          <w:bCs/>
          <w:iCs/>
          <w:spacing w:val="-7"/>
          <w:sz w:val="24"/>
          <w:szCs w:val="24"/>
        </w:rPr>
        <w:t xml:space="preserve"> </w:t>
      </w:r>
      <w:r w:rsidR="006E132F" w:rsidRPr="00E6004E">
        <w:rPr>
          <w:b/>
          <w:bCs/>
          <w:iCs/>
          <w:sz w:val="24"/>
          <w:szCs w:val="24"/>
        </w:rPr>
        <w:t>поврежденного</w:t>
      </w:r>
      <w:r w:rsidR="006E132F" w:rsidRPr="00E6004E">
        <w:rPr>
          <w:b/>
          <w:bCs/>
          <w:iCs/>
          <w:spacing w:val="-1"/>
          <w:sz w:val="24"/>
          <w:szCs w:val="24"/>
        </w:rPr>
        <w:t xml:space="preserve"> </w:t>
      </w:r>
      <w:r w:rsidR="006E132F" w:rsidRPr="00E6004E">
        <w:rPr>
          <w:b/>
          <w:bCs/>
          <w:iCs/>
          <w:sz w:val="24"/>
          <w:szCs w:val="24"/>
        </w:rPr>
        <w:t>участка</w:t>
      </w:r>
      <w:r w:rsidR="006E132F" w:rsidRPr="00E6004E">
        <w:rPr>
          <w:b/>
          <w:bCs/>
          <w:iCs/>
          <w:spacing w:val="-5"/>
          <w:sz w:val="24"/>
          <w:szCs w:val="24"/>
        </w:rPr>
        <w:t xml:space="preserve"> </w:t>
      </w:r>
      <w:r w:rsidR="006E132F" w:rsidRPr="00E6004E">
        <w:rPr>
          <w:b/>
          <w:bCs/>
          <w:iCs/>
          <w:sz w:val="24"/>
          <w:szCs w:val="24"/>
        </w:rPr>
        <w:t>и</w:t>
      </w:r>
      <w:r w:rsidR="006E132F" w:rsidRPr="00E6004E">
        <w:rPr>
          <w:b/>
          <w:bCs/>
          <w:iCs/>
          <w:spacing w:val="-3"/>
          <w:sz w:val="24"/>
          <w:szCs w:val="24"/>
        </w:rPr>
        <w:t xml:space="preserve"> </w:t>
      </w:r>
      <w:r w:rsidR="006E132F" w:rsidRPr="00E6004E">
        <w:rPr>
          <w:b/>
          <w:bCs/>
          <w:iCs/>
          <w:sz w:val="24"/>
          <w:szCs w:val="24"/>
        </w:rPr>
        <w:t>наложение</w:t>
      </w:r>
      <w:r w:rsidR="006E132F" w:rsidRPr="00E6004E">
        <w:rPr>
          <w:b/>
          <w:bCs/>
          <w:iCs/>
          <w:spacing w:val="-4"/>
          <w:sz w:val="24"/>
          <w:szCs w:val="24"/>
        </w:rPr>
        <w:t xml:space="preserve"> </w:t>
      </w:r>
      <w:r w:rsidR="006E132F" w:rsidRPr="00E6004E">
        <w:rPr>
          <w:b/>
          <w:bCs/>
          <w:iCs/>
          <w:sz w:val="24"/>
          <w:szCs w:val="24"/>
        </w:rPr>
        <w:t>тугой</w:t>
      </w:r>
      <w:r w:rsidR="006E132F" w:rsidRPr="00E6004E">
        <w:rPr>
          <w:b/>
          <w:bCs/>
          <w:iCs/>
          <w:spacing w:val="-3"/>
          <w:sz w:val="24"/>
          <w:szCs w:val="24"/>
        </w:rPr>
        <w:t xml:space="preserve"> </w:t>
      </w:r>
      <w:r w:rsidR="006E132F" w:rsidRPr="00E6004E">
        <w:rPr>
          <w:b/>
          <w:bCs/>
          <w:iCs/>
          <w:spacing w:val="-2"/>
          <w:sz w:val="24"/>
          <w:szCs w:val="24"/>
        </w:rPr>
        <w:t>повязки</w:t>
      </w:r>
    </w:p>
    <w:p w14:paraId="7378BF29" w14:textId="5D0F3DAF" w:rsidR="00517372" w:rsidRPr="00517372" w:rsidRDefault="00517372" w:rsidP="00517372">
      <w:pPr>
        <w:pStyle w:val="ad"/>
      </w:pPr>
    </w:p>
    <w:p w14:paraId="017EE569" w14:textId="3A495A28" w:rsidR="003355C2" w:rsidRDefault="00C0386B" w:rsidP="0057216F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8C133A">
        <w:rPr>
          <w:b/>
          <w:bCs/>
          <w:i/>
          <w:sz w:val="24"/>
        </w:rPr>
        <w:t>Оценочные</w:t>
      </w:r>
      <w:r w:rsidRPr="008C133A">
        <w:rPr>
          <w:b/>
          <w:bCs/>
          <w:i/>
          <w:spacing w:val="-3"/>
          <w:sz w:val="24"/>
        </w:rPr>
        <w:t xml:space="preserve"> </w:t>
      </w:r>
      <w:r w:rsidRPr="008C133A">
        <w:rPr>
          <w:b/>
          <w:bCs/>
          <w:i/>
          <w:sz w:val="24"/>
        </w:rPr>
        <w:t>баллы: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максимальный</w:t>
      </w:r>
      <w:r w:rsidRPr="008C133A">
        <w:rPr>
          <w:b/>
          <w:bCs/>
          <w:i/>
          <w:spacing w:val="2"/>
          <w:sz w:val="24"/>
        </w:rPr>
        <w:t xml:space="preserve"> </w:t>
      </w:r>
      <w:r w:rsidRPr="008C133A">
        <w:rPr>
          <w:b/>
          <w:bCs/>
          <w:sz w:val="24"/>
        </w:rPr>
        <w:t>–</w:t>
      </w:r>
      <w:r w:rsidRPr="008C133A">
        <w:rPr>
          <w:b/>
          <w:bCs/>
          <w:spacing w:val="-2"/>
          <w:sz w:val="24"/>
        </w:rPr>
        <w:t xml:space="preserve"> </w:t>
      </w:r>
      <w:r>
        <w:rPr>
          <w:b/>
          <w:bCs/>
          <w:i/>
          <w:sz w:val="24"/>
        </w:rPr>
        <w:t>12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баллов.</w:t>
      </w:r>
      <w:r w:rsidR="00B46BF4">
        <w:rPr>
          <w:b/>
          <w:bCs/>
          <w:i/>
          <w:sz w:val="24"/>
        </w:rPr>
        <w:t xml:space="preserve"> </w:t>
      </w:r>
      <w:r w:rsidRPr="008C133A">
        <w:rPr>
          <w:b/>
          <w:bCs/>
          <w:i/>
          <w:sz w:val="24"/>
        </w:rPr>
        <w:t xml:space="preserve">За </w:t>
      </w:r>
      <w:r>
        <w:rPr>
          <w:b/>
          <w:bCs/>
          <w:i/>
          <w:sz w:val="24"/>
        </w:rPr>
        <w:t xml:space="preserve">каждый </w:t>
      </w:r>
      <w:r w:rsidRPr="008C133A">
        <w:rPr>
          <w:b/>
          <w:bCs/>
          <w:i/>
          <w:sz w:val="24"/>
        </w:rPr>
        <w:t xml:space="preserve">правильный ответ – </w:t>
      </w:r>
      <w:r w:rsidR="00B46BF4">
        <w:rPr>
          <w:b/>
          <w:bCs/>
          <w:i/>
          <w:sz w:val="24"/>
        </w:rPr>
        <w:t>4</w:t>
      </w:r>
      <w:r w:rsidRPr="008C133A">
        <w:rPr>
          <w:b/>
          <w:bCs/>
          <w:i/>
          <w:sz w:val="24"/>
        </w:rPr>
        <w:t xml:space="preserve"> балл</w:t>
      </w:r>
      <w:r w:rsidR="00B46BF4">
        <w:rPr>
          <w:b/>
          <w:bCs/>
          <w:i/>
          <w:sz w:val="24"/>
        </w:rPr>
        <w:t>а</w:t>
      </w:r>
      <w:r w:rsidRPr="008C133A">
        <w:rPr>
          <w:b/>
          <w:bCs/>
          <w:i/>
          <w:sz w:val="24"/>
        </w:rPr>
        <w:t xml:space="preserve">. </w:t>
      </w:r>
      <w:r>
        <w:rPr>
          <w:b/>
          <w:bCs/>
          <w:i/>
          <w:sz w:val="24"/>
        </w:rPr>
        <w:t xml:space="preserve"> </w:t>
      </w:r>
      <w:r w:rsidR="00B46BF4">
        <w:rPr>
          <w:b/>
          <w:bCs/>
          <w:i/>
          <w:sz w:val="24"/>
        </w:rPr>
        <w:t>За неправильный ответ или отсутствие ответа-0 баллов.</w:t>
      </w:r>
    </w:p>
    <w:p w14:paraId="1D5D862A" w14:textId="77777777" w:rsidR="00390B2E" w:rsidRPr="0057216F" w:rsidRDefault="00390B2E" w:rsidP="0057216F">
      <w:pPr>
        <w:tabs>
          <w:tab w:val="left" w:pos="7578"/>
        </w:tabs>
        <w:spacing w:before="1"/>
        <w:rPr>
          <w:b/>
          <w:bCs/>
          <w:i/>
          <w:sz w:val="24"/>
        </w:rPr>
      </w:pPr>
    </w:p>
    <w:p w14:paraId="762E5A5E" w14:textId="59FFBC48" w:rsidR="004F0F45" w:rsidRPr="00390B2E" w:rsidRDefault="00FB00FC" w:rsidP="0057216F">
      <w:pPr>
        <w:tabs>
          <w:tab w:val="left" w:pos="7578"/>
        </w:tabs>
        <w:spacing w:before="1"/>
        <w:rPr>
          <w:b/>
          <w:bCs/>
          <w:iCs/>
          <w:spacing w:val="-1"/>
          <w:sz w:val="24"/>
        </w:rPr>
      </w:pPr>
      <w:r w:rsidRPr="00390B2E">
        <w:rPr>
          <w:b/>
          <w:bCs/>
          <w:iCs/>
          <w:spacing w:val="-1"/>
          <w:sz w:val="24"/>
        </w:rPr>
        <w:t xml:space="preserve">Максимальный балл – </w:t>
      </w:r>
      <w:r w:rsidR="004F0F45" w:rsidRPr="00390B2E">
        <w:rPr>
          <w:b/>
          <w:bCs/>
          <w:iCs/>
          <w:spacing w:val="-1"/>
          <w:sz w:val="24"/>
        </w:rPr>
        <w:t>8</w:t>
      </w:r>
      <w:r w:rsidRPr="00390B2E">
        <w:rPr>
          <w:b/>
          <w:bCs/>
          <w:iCs/>
          <w:spacing w:val="-1"/>
          <w:sz w:val="24"/>
        </w:rPr>
        <w:t>0 баллов.</w:t>
      </w:r>
    </w:p>
    <w:p w14:paraId="30BC594A" w14:textId="77777777" w:rsidR="004F0F45" w:rsidRPr="008C133A" w:rsidRDefault="004F0F45" w:rsidP="00801D53">
      <w:pPr>
        <w:rPr>
          <w:b/>
          <w:bCs/>
        </w:rPr>
      </w:pPr>
    </w:p>
    <w:p w14:paraId="01D772E0" w14:textId="77777777" w:rsidR="00801D53" w:rsidRDefault="00801D53" w:rsidP="00801D53">
      <w:pPr>
        <w:jc w:val="center"/>
        <w:rPr>
          <w:b/>
          <w:sz w:val="24"/>
          <w:szCs w:val="24"/>
        </w:rPr>
      </w:pPr>
      <w:r w:rsidRPr="00B70FF1">
        <w:rPr>
          <w:b/>
          <w:sz w:val="24"/>
          <w:szCs w:val="24"/>
        </w:rPr>
        <w:t>Модуль 2. Тестовые задания</w:t>
      </w:r>
    </w:p>
    <w:p w14:paraId="415EA7F5" w14:textId="77777777" w:rsidR="00801D53" w:rsidRDefault="00801D53" w:rsidP="00801D53">
      <w:pPr>
        <w:jc w:val="center"/>
        <w:rPr>
          <w:b/>
          <w:sz w:val="24"/>
          <w:szCs w:val="24"/>
        </w:rPr>
      </w:pPr>
    </w:p>
    <w:p w14:paraId="675E3EC4" w14:textId="77777777" w:rsidR="00FB00FC" w:rsidRPr="008C133A" w:rsidRDefault="00FB00FC" w:rsidP="00FB00FC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>Матрица ответов на тестовые задания</w:t>
      </w:r>
    </w:p>
    <w:p w14:paraId="3F549B80" w14:textId="088469C2" w:rsidR="00FB00FC" w:rsidRDefault="00FB00FC" w:rsidP="00FB00FC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460"/>
        <w:gridCol w:w="458"/>
        <w:gridCol w:w="456"/>
        <w:gridCol w:w="458"/>
        <w:gridCol w:w="458"/>
        <w:gridCol w:w="456"/>
        <w:gridCol w:w="46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14451" w14:paraId="56ACEE6A" w14:textId="77777777" w:rsidTr="00AD7A6D">
        <w:tc>
          <w:tcPr>
            <w:tcW w:w="478" w:type="dxa"/>
            <w:shd w:val="clear" w:color="auto" w:fill="BFBFBF" w:themeFill="background1" w:themeFillShade="BF"/>
          </w:tcPr>
          <w:p w14:paraId="3EA73EAA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311BC5E4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11839645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002891C3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2F6C9E43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75004190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25E015A5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20AB16D0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5E96E20F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5D6B31A3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745C3266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10065A62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5EC627A8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72EC51DD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6F0D7275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71ECF759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2ADA137C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0B2A4328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6F5F1777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2E142A71" w14:textId="77777777" w:rsidR="00A14451" w:rsidRPr="003B14E0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4"/>
                <w:szCs w:val="24"/>
              </w:rPr>
            </w:pPr>
            <w:r w:rsidRPr="003B14E0">
              <w:rPr>
                <w:b/>
                <w:bCs/>
                <w:iCs/>
                <w:sz w:val="24"/>
                <w:szCs w:val="24"/>
              </w:rPr>
              <w:t>20</w:t>
            </w:r>
          </w:p>
        </w:tc>
      </w:tr>
      <w:tr w:rsidR="00A14451" w:rsidRPr="005F3BE3" w14:paraId="7AA3A130" w14:textId="77777777" w:rsidTr="00AD7A6D">
        <w:tc>
          <w:tcPr>
            <w:tcW w:w="478" w:type="dxa"/>
          </w:tcPr>
          <w:p w14:paraId="43434FA5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14:paraId="08533F71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14:paraId="7CB58500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14:paraId="5ABC3E9E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14:paraId="02BB29B7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478" w:type="dxa"/>
          </w:tcPr>
          <w:p w14:paraId="613BFDB0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14:paraId="55802939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14:paraId="30BA49D9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478" w:type="dxa"/>
          </w:tcPr>
          <w:p w14:paraId="75AFD103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14:paraId="74F24F5B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14:paraId="0EDB4C39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14:paraId="0E07EB6B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14:paraId="60DF3100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14:paraId="6D67B1A0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14:paraId="3E164528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14:paraId="7767D716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14:paraId="65B352BD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14:paraId="2B79FE4B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14:paraId="021D50BA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14:paraId="39AE9C01" w14:textId="77777777" w:rsidR="00A14451" w:rsidRPr="005F3BE3" w:rsidRDefault="00A14451" w:rsidP="00AD7A6D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5F3BE3">
              <w:rPr>
                <w:b/>
                <w:bCs/>
                <w:iCs/>
                <w:sz w:val="28"/>
                <w:szCs w:val="28"/>
              </w:rPr>
              <w:t>г</w:t>
            </w:r>
          </w:p>
        </w:tc>
      </w:tr>
    </w:tbl>
    <w:p w14:paraId="25D1E14C" w14:textId="59B0F882" w:rsidR="00801D53" w:rsidRPr="00421150" w:rsidRDefault="00FB00FC" w:rsidP="00801D53">
      <w:pPr>
        <w:tabs>
          <w:tab w:val="left" w:pos="7578"/>
        </w:tabs>
        <w:spacing w:before="1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="00801D53">
        <w:rPr>
          <w:i/>
          <w:sz w:val="24"/>
          <w:szCs w:val="24"/>
        </w:rPr>
        <w:t xml:space="preserve">                  </w:t>
      </w:r>
    </w:p>
    <w:p w14:paraId="0CD022C2" w14:textId="0DEBDA84" w:rsidR="00FB00FC" w:rsidRPr="008C133A" w:rsidRDefault="00801D53" w:rsidP="00421150">
      <w:pPr>
        <w:tabs>
          <w:tab w:val="left" w:pos="7578"/>
        </w:tabs>
        <w:spacing w:before="1"/>
        <w:ind w:left="-567"/>
        <w:rPr>
          <w:b/>
          <w:bCs/>
          <w:i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 xml:space="preserve">Оценочный максимальный балл за тестовые задания – </w:t>
      </w:r>
      <w:r w:rsidR="004F0F45">
        <w:rPr>
          <w:b/>
          <w:bCs/>
          <w:i/>
          <w:sz w:val="24"/>
          <w:szCs w:val="24"/>
        </w:rPr>
        <w:t>2</w:t>
      </w:r>
      <w:r w:rsidRPr="008C133A">
        <w:rPr>
          <w:b/>
          <w:bCs/>
          <w:i/>
          <w:sz w:val="24"/>
          <w:szCs w:val="24"/>
        </w:rPr>
        <w:t>0 баллов.</w:t>
      </w:r>
      <w:r w:rsidR="00FB00FC" w:rsidRPr="008C133A">
        <w:rPr>
          <w:b/>
          <w:bCs/>
          <w:i/>
          <w:sz w:val="24"/>
          <w:szCs w:val="24"/>
        </w:rPr>
        <w:t xml:space="preserve"> </w:t>
      </w:r>
      <w:r w:rsidR="006A314A" w:rsidRPr="008C133A">
        <w:rPr>
          <w:b/>
          <w:bCs/>
          <w:i/>
          <w:sz w:val="24"/>
          <w:szCs w:val="24"/>
        </w:rPr>
        <w:t xml:space="preserve"> За каждый правильный ответ – </w:t>
      </w:r>
      <w:r w:rsidR="00276A7A">
        <w:rPr>
          <w:b/>
          <w:bCs/>
          <w:i/>
          <w:sz w:val="24"/>
          <w:szCs w:val="24"/>
        </w:rPr>
        <w:t>1</w:t>
      </w:r>
      <w:r w:rsidR="006A314A" w:rsidRPr="008C133A">
        <w:rPr>
          <w:b/>
          <w:bCs/>
          <w:i/>
          <w:sz w:val="24"/>
          <w:szCs w:val="24"/>
        </w:rPr>
        <w:t xml:space="preserve"> балл. За отсутствие ответа или неправильный ответ – 0 баллов. Ответ должен состоять только из одной буквы.                                                                          </w:t>
      </w:r>
      <w:r w:rsidRPr="008C133A">
        <w:rPr>
          <w:b/>
          <w:bCs/>
          <w:i/>
          <w:sz w:val="24"/>
          <w:szCs w:val="24"/>
        </w:rPr>
        <w:t>Оценочные</w:t>
      </w:r>
      <w:r w:rsidRPr="008C133A">
        <w:rPr>
          <w:b/>
          <w:bCs/>
          <w:i/>
          <w:spacing w:val="-3"/>
          <w:sz w:val="24"/>
          <w:szCs w:val="24"/>
        </w:rPr>
        <w:t xml:space="preserve"> </w:t>
      </w:r>
      <w:r w:rsidRPr="008C133A">
        <w:rPr>
          <w:b/>
          <w:bCs/>
          <w:i/>
          <w:sz w:val="24"/>
          <w:szCs w:val="24"/>
        </w:rPr>
        <w:t>баллы за теоретические</w:t>
      </w:r>
      <w:r w:rsidR="002749C8" w:rsidRPr="008C133A">
        <w:rPr>
          <w:b/>
          <w:bCs/>
          <w:i/>
          <w:sz w:val="24"/>
          <w:szCs w:val="24"/>
        </w:rPr>
        <w:t xml:space="preserve"> и тестовые</w:t>
      </w:r>
      <w:r w:rsidRPr="008C133A">
        <w:rPr>
          <w:b/>
          <w:bCs/>
          <w:i/>
          <w:sz w:val="24"/>
          <w:szCs w:val="24"/>
        </w:rPr>
        <w:t xml:space="preserve"> задания:</w:t>
      </w:r>
      <w:r w:rsidRPr="008C133A">
        <w:rPr>
          <w:b/>
          <w:bCs/>
          <w:i/>
          <w:spacing w:val="-2"/>
          <w:sz w:val="24"/>
          <w:szCs w:val="24"/>
        </w:rPr>
        <w:t xml:space="preserve"> </w:t>
      </w:r>
      <w:r w:rsidRPr="008C133A">
        <w:rPr>
          <w:b/>
          <w:bCs/>
          <w:i/>
          <w:sz w:val="24"/>
          <w:szCs w:val="24"/>
        </w:rPr>
        <w:t>максимальный</w:t>
      </w:r>
      <w:r w:rsidRPr="008C133A">
        <w:rPr>
          <w:b/>
          <w:bCs/>
          <w:i/>
          <w:spacing w:val="2"/>
          <w:sz w:val="24"/>
          <w:szCs w:val="24"/>
        </w:rPr>
        <w:t xml:space="preserve"> </w:t>
      </w:r>
      <w:r w:rsidRPr="008C133A">
        <w:rPr>
          <w:b/>
          <w:bCs/>
          <w:sz w:val="24"/>
          <w:szCs w:val="24"/>
        </w:rPr>
        <w:t>–</w:t>
      </w:r>
      <w:r w:rsidRPr="008C133A">
        <w:rPr>
          <w:b/>
          <w:bCs/>
          <w:spacing w:val="-2"/>
          <w:sz w:val="24"/>
          <w:szCs w:val="24"/>
        </w:rPr>
        <w:t xml:space="preserve"> </w:t>
      </w:r>
      <w:r w:rsidR="00AD45B5">
        <w:rPr>
          <w:b/>
          <w:bCs/>
          <w:i/>
          <w:sz w:val="24"/>
          <w:szCs w:val="24"/>
        </w:rPr>
        <w:t>1</w:t>
      </w:r>
      <w:r w:rsidR="006A314A" w:rsidRPr="008C133A">
        <w:rPr>
          <w:b/>
          <w:bCs/>
          <w:i/>
          <w:sz w:val="24"/>
          <w:szCs w:val="24"/>
        </w:rPr>
        <w:t>0</w:t>
      </w:r>
      <w:r w:rsidRPr="008C133A">
        <w:rPr>
          <w:b/>
          <w:bCs/>
          <w:i/>
          <w:sz w:val="24"/>
          <w:szCs w:val="24"/>
        </w:rPr>
        <w:t>0</w:t>
      </w:r>
      <w:r w:rsidRPr="008C133A">
        <w:rPr>
          <w:b/>
          <w:bCs/>
          <w:i/>
          <w:spacing w:val="-2"/>
          <w:sz w:val="24"/>
          <w:szCs w:val="24"/>
        </w:rPr>
        <w:t xml:space="preserve"> </w:t>
      </w:r>
      <w:r w:rsidRPr="008C133A">
        <w:rPr>
          <w:b/>
          <w:bCs/>
          <w:i/>
          <w:sz w:val="24"/>
          <w:szCs w:val="24"/>
        </w:rPr>
        <w:t>баллов</w:t>
      </w:r>
      <w:r w:rsidR="002749C8" w:rsidRPr="008C133A">
        <w:rPr>
          <w:b/>
          <w:bCs/>
          <w:i/>
          <w:sz w:val="24"/>
          <w:szCs w:val="24"/>
        </w:rPr>
        <w:t>.</w:t>
      </w:r>
      <w:r w:rsidRPr="008C133A">
        <w:rPr>
          <w:b/>
          <w:bCs/>
          <w:i/>
          <w:spacing w:val="-1"/>
          <w:sz w:val="24"/>
          <w:szCs w:val="24"/>
        </w:rPr>
        <w:t xml:space="preserve">                             </w:t>
      </w:r>
      <w:r w:rsidR="002749C8" w:rsidRPr="008C133A">
        <w:rPr>
          <w:b/>
          <w:bCs/>
          <w:i/>
          <w:sz w:val="24"/>
          <w:szCs w:val="24"/>
        </w:rPr>
        <w:t xml:space="preserve"> </w:t>
      </w:r>
    </w:p>
    <w:p w14:paraId="27D22C18" w14:textId="77777777" w:rsidR="00801D53" w:rsidRPr="008C133A" w:rsidRDefault="002749C8" w:rsidP="00801D53">
      <w:pPr>
        <w:rPr>
          <w:b/>
          <w:bCs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 xml:space="preserve"> </w:t>
      </w:r>
    </w:p>
    <w:p w14:paraId="44F2505D" w14:textId="77777777" w:rsidR="001E29BD" w:rsidRPr="00B70FF1" w:rsidRDefault="001E29BD" w:rsidP="007E34B8">
      <w:pPr>
        <w:rPr>
          <w:b/>
          <w:sz w:val="24"/>
          <w:szCs w:val="24"/>
        </w:rPr>
      </w:pPr>
    </w:p>
    <w:sectPr w:rsidR="001E29BD" w:rsidRPr="00B70FF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EA81" w14:textId="77777777" w:rsidR="00BB377B" w:rsidRDefault="00BB377B" w:rsidP="00EE5A24">
      <w:r>
        <w:separator/>
      </w:r>
    </w:p>
  </w:endnote>
  <w:endnote w:type="continuationSeparator" w:id="0">
    <w:p w14:paraId="565DE3EE" w14:textId="77777777" w:rsidR="00BB377B" w:rsidRDefault="00BB377B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A728" w14:textId="77777777" w:rsidR="00BB377B" w:rsidRDefault="00BB377B" w:rsidP="00EE5A24">
      <w:r>
        <w:separator/>
      </w:r>
    </w:p>
  </w:footnote>
  <w:footnote w:type="continuationSeparator" w:id="0">
    <w:p w14:paraId="5A8AB5BC" w14:textId="77777777" w:rsidR="00BB377B" w:rsidRDefault="00BB377B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54E9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6B174303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0FFB"/>
    <w:multiLevelType w:val="hybridMultilevel"/>
    <w:tmpl w:val="EE54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D3C88"/>
    <w:multiLevelType w:val="hybridMultilevel"/>
    <w:tmpl w:val="6694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7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4546D1A"/>
    <w:multiLevelType w:val="hybridMultilevel"/>
    <w:tmpl w:val="BF76B950"/>
    <w:lvl w:ilvl="0" w:tplc="A4FC0112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 w:tplc="808ABEF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7F94DCA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29842A5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623E64D8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5" w:tplc="50202AE0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37D4104C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6EFAFDC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4E3CDC0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7835E52"/>
    <w:multiLevelType w:val="hybridMultilevel"/>
    <w:tmpl w:val="2444C7AA"/>
    <w:lvl w:ilvl="0" w:tplc="971A3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107062">
    <w:abstractNumId w:val="8"/>
  </w:num>
  <w:num w:numId="2" w16cid:durableId="4795449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8495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181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12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3115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914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4735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1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775773">
    <w:abstractNumId w:val="10"/>
  </w:num>
  <w:num w:numId="11" w16cid:durableId="2146657135">
    <w:abstractNumId w:val="0"/>
  </w:num>
  <w:num w:numId="12" w16cid:durableId="378743531">
    <w:abstractNumId w:val="3"/>
  </w:num>
  <w:num w:numId="13" w16cid:durableId="1601259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9B"/>
    <w:rsid w:val="00002698"/>
    <w:rsid w:val="00063F90"/>
    <w:rsid w:val="000C16B8"/>
    <w:rsid w:val="000F6C1E"/>
    <w:rsid w:val="00111CEA"/>
    <w:rsid w:val="001A4849"/>
    <w:rsid w:val="001A7FC1"/>
    <w:rsid w:val="001E29BD"/>
    <w:rsid w:val="0023188E"/>
    <w:rsid w:val="00236B7A"/>
    <w:rsid w:val="00254220"/>
    <w:rsid w:val="00255450"/>
    <w:rsid w:val="002749C8"/>
    <w:rsid w:val="00276A7A"/>
    <w:rsid w:val="002C3F3C"/>
    <w:rsid w:val="002E7C13"/>
    <w:rsid w:val="002F1AD1"/>
    <w:rsid w:val="00325B42"/>
    <w:rsid w:val="003355C2"/>
    <w:rsid w:val="00362692"/>
    <w:rsid w:val="00390B2E"/>
    <w:rsid w:val="003D5F69"/>
    <w:rsid w:val="003E65C5"/>
    <w:rsid w:val="003F35EA"/>
    <w:rsid w:val="00414104"/>
    <w:rsid w:val="00415121"/>
    <w:rsid w:val="00421150"/>
    <w:rsid w:val="004223F2"/>
    <w:rsid w:val="00427923"/>
    <w:rsid w:val="00436C9B"/>
    <w:rsid w:val="00453028"/>
    <w:rsid w:val="004606D6"/>
    <w:rsid w:val="00461C28"/>
    <w:rsid w:val="00462AC0"/>
    <w:rsid w:val="00477DDF"/>
    <w:rsid w:val="00491901"/>
    <w:rsid w:val="00493D3F"/>
    <w:rsid w:val="004C32B5"/>
    <w:rsid w:val="004F0F45"/>
    <w:rsid w:val="004F3D14"/>
    <w:rsid w:val="00513B8C"/>
    <w:rsid w:val="00517372"/>
    <w:rsid w:val="00525EC2"/>
    <w:rsid w:val="00554467"/>
    <w:rsid w:val="00555B79"/>
    <w:rsid w:val="00566884"/>
    <w:rsid w:val="0057216F"/>
    <w:rsid w:val="005763CF"/>
    <w:rsid w:val="00587FE9"/>
    <w:rsid w:val="005A3A80"/>
    <w:rsid w:val="005B0D09"/>
    <w:rsid w:val="005B2C46"/>
    <w:rsid w:val="005D3AFD"/>
    <w:rsid w:val="005F10FD"/>
    <w:rsid w:val="005F18AF"/>
    <w:rsid w:val="0066622A"/>
    <w:rsid w:val="0068324E"/>
    <w:rsid w:val="006A314A"/>
    <w:rsid w:val="006B3372"/>
    <w:rsid w:val="006E132F"/>
    <w:rsid w:val="0070227E"/>
    <w:rsid w:val="00751738"/>
    <w:rsid w:val="007577B6"/>
    <w:rsid w:val="007643E3"/>
    <w:rsid w:val="007668A3"/>
    <w:rsid w:val="0077494A"/>
    <w:rsid w:val="00783136"/>
    <w:rsid w:val="007922FE"/>
    <w:rsid w:val="00792B9C"/>
    <w:rsid w:val="007A4A61"/>
    <w:rsid w:val="007C0343"/>
    <w:rsid w:val="007E34B8"/>
    <w:rsid w:val="007F7E89"/>
    <w:rsid w:val="00800FB8"/>
    <w:rsid w:val="00801D53"/>
    <w:rsid w:val="00807ADC"/>
    <w:rsid w:val="00810E96"/>
    <w:rsid w:val="00813BD1"/>
    <w:rsid w:val="008273AA"/>
    <w:rsid w:val="00850098"/>
    <w:rsid w:val="0085410D"/>
    <w:rsid w:val="00886A05"/>
    <w:rsid w:val="008A1CAB"/>
    <w:rsid w:val="008C08B4"/>
    <w:rsid w:val="008C133A"/>
    <w:rsid w:val="008C2DAD"/>
    <w:rsid w:val="008D5F9D"/>
    <w:rsid w:val="008F0766"/>
    <w:rsid w:val="00910594"/>
    <w:rsid w:val="00947934"/>
    <w:rsid w:val="00976ADC"/>
    <w:rsid w:val="009A3509"/>
    <w:rsid w:val="009B2817"/>
    <w:rsid w:val="009C3925"/>
    <w:rsid w:val="009E349F"/>
    <w:rsid w:val="009E7570"/>
    <w:rsid w:val="00A002B0"/>
    <w:rsid w:val="00A1207F"/>
    <w:rsid w:val="00A14451"/>
    <w:rsid w:val="00A15B49"/>
    <w:rsid w:val="00A3599B"/>
    <w:rsid w:val="00AA72C0"/>
    <w:rsid w:val="00AB336F"/>
    <w:rsid w:val="00AC48AD"/>
    <w:rsid w:val="00AD1084"/>
    <w:rsid w:val="00AD17F1"/>
    <w:rsid w:val="00AD1D2A"/>
    <w:rsid w:val="00AD45B5"/>
    <w:rsid w:val="00B06909"/>
    <w:rsid w:val="00B42F52"/>
    <w:rsid w:val="00B46BF4"/>
    <w:rsid w:val="00B70FF1"/>
    <w:rsid w:val="00BB377B"/>
    <w:rsid w:val="00BB4B5A"/>
    <w:rsid w:val="00BD24C8"/>
    <w:rsid w:val="00BD411F"/>
    <w:rsid w:val="00C00605"/>
    <w:rsid w:val="00C0386B"/>
    <w:rsid w:val="00C26359"/>
    <w:rsid w:val="00C51317"/>
    <w:rsid w:val="00C56993"/>
    <w:rsid w:val="00C756A2"/>
    <w:rsid w:val="00C900DF"/>
    <w:rsid w:val="00C9170B"/>
    <w:rsid w:val="00C97D4B"/>
    <w:rsid w:val="00CB6D55"/>
    <w:rsid w:val="00CF7310"/>
    <w:rsid w:val="00D43B9E"/>
    <w:rsid w:val="00D66FB5"/>
    <w:rsid w:val="00D72B5B"/>
    <w:rsid w:val="00DF0973"/>
    <w:rsid w:val="00DF1404"/>
    <w:rsid w:val="00E173D4"/>
    <w:rsid w:val="00E55C1F"/>
    <w:rsid w:val="00E6004E"/>
    <w:rsid w:val="00EA1A98"/>
    <w:rsid w:val="00EB1393"/>
    <w:rsid w:val="00EB6B0E"/>
    <w:rsid w:val="00EE0FE4"/>
    <w:rsid w:val="00EE5A24"/>
    <w:rsid w:val="00EF334B"/>
    <w:rsid w:val="00EF5E6D"/>
    <w:rsid w:val="00F3234F"/>
    <w:rsid w:val="00F57374"/>
    <w:rsid w:val="00F57866"/>
    <w:rsid w:val="00F75708"/>
    <w:rsid w:val="00FB00FC"/>
    <w:rsid w:val="00FB6447"/>
    <w:rsid w:val="00FC781B"/>
    <w:rsid w:val="00FD0BFB"/>
    <w:rsid w:val="00FD5374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C3FC1"/>
  <w15:docId w15:val="{77044687-FF3E-47B3-B687-351E849F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801D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B0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 (2)_"/>
    <w:basedOn w:val="a0"/>
    <w:link w:val="120"/>
    <w:uiPriority w:val="99"/>
    <w:locked/>
    <w:rsid w:val="00FB00F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FB00FC"/>
    <w:pPr>
      <w:widowControl/>
      <w:shd w:val="clear" w:color="auto" w:fill="FFFFFF"/>
      <w:autoSpaceDE/>
      <w:autoSpaceDN/>
      <w:spacing w:after="360" w:line="418" w:lineRule="exact"/>
      <w:ind w:hanging="720"/>
      <w:jc w:val="center"/>
      <w:outlineLvl w:val="0"/>
    </w:pPr>
    <w:rPr>
      <w:rFonts w:eastAsiaTheme="minorHAns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Смирнов</cp:lastModifiedBy>
  <cp:revision>86</cp:revision>
  <dcterms:created xsi:type="dcterms:W3CDTF">2021-10-25T08:11:00Z</dcterms:created>
  <dcterms:modified xsi:type="dcterms:W3CDTF">2024-08-25T10:54:00Z</dcterms:modified>
</cp:coreProperties>
</file>