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0AC9" w14:textId="77777777" w:rsidR="00ED26AD" w:rsidRPr="00953CE7" w:rsidRDefault="00ED26AD" w:rsidP="00F6520D">
      <w:pPr>
        <w:pStyle w:val="a3"/>
        <w:spacing w:line="360" w:lineRule="auto"/>
        <w:jc w:val="center"/>
        <w:rPr>
          <w:sz w:val="28"/>
          <w:szCs w:val="28"/>
          <w:lang w:val="en-US"/>
        </w:rPr>
      </w:pPr>
    </w:p>
    <w:p w14:paraId="25A0B516" w14:textId="77777777" w:rsidR="00ED26AD" w:rsidRPr="00953CE7" w:rsidRDefault="00ED26AD" w:rsidP="005D7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3CE7">
        <w:rPr>
          <w:sz w:val="28"/>
          <w:szCs w:val="28"/>
        </w:rPr>
        <w:t xml:space="preserve">Уважаемый участник школьного этапа </w:t>
      </w:r>
    </w:p>
    <w:p w14:paraId="214FCE68" w14:textId="2B6A9598" w:rsidR="00ED26AD" w:rsidRPr="00953CE7" w:rsidRDefault="005D7C2A" w:rsidP="005D7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D26AD" w:rsidRPr="00953CE7">
        <w:rPr>
          <w:sz w:val="28"/>
          <w:szCs w:val="28"/>
        </w:rPr>
        <w:t>сероссийской олимпиады школьников</w:t>
      </w:r>
    </w:p>
    <w:p w14:paraId="0DAE3537" w14:textId="77777777" w:rsidR="00ED26AD" w:rsidRPr="00953CE7" w:rsidRDefault="00ED26AD" w:rsidP="005D7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3CE7">
        <w:rPr>
          <w:sz w:val="28"/>
          <w:szCs w:val="28"/>
        </w:rPr>
        <w:t xml:space="preserve"> по русскому языку!</w:t>
      </w:r>
    </w:p>
    <w:p w14:paraId="6F3C32C1" w14:textId="77777777" w:rsidR="00DB3337" w:rsidRPr="00953CE7" w:rsidRDefault="00DB3337" w:rsidP="00F6520D">
      <w:pPr>
        <w:pStyle w:val="a3"/>
        <w:spacing w:line="360" w:lineRule="auto"/>
        <w:rPr>
          <w:b/>
          <w:sz w:val="28"/>
          <w:szCs w:val="28"/>
        </w:rPr>
      </w:pPr>
    </w:p>
    <w:p w14:paraId="737403A8" w14:textId="77777777" w:rsidR="00DB3337" w:rsidRPr="00953CE7" w:rsidRDefault="00DB3337" w:rsidP="00F652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Вам предстоит выполнить письменные задания.</w:t>
      </w:r>
    </w:p>
    <w:p w14:paraId="44BD3373" w14:textId="22B8C098" w:rsidR="00DB3337" w:rsidRPr="00953CE7" w:rsidRDefault="00DB3337" w:rsidP="00F652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3CE7">
        <w:rPr>
          <w:sz w:val="28"/>
          <w:szCs w:val="28"/>
        </w:rPr>
        <w:t xml:space="preserve">Время выполнения заданий соревновательного тура – </w:t>
      </w:r>
      <w:r w:rsidR="00E06452">
        <w:rPr>
          <w:sz w:val="28"/>
          <w:szCs w:val="28"/>
        </w:rPr>
        <w:t>3</w:t>
      </w:r>
      <w:r w:rsidRPr="00953CE7">
        <w:rPr>
          <w:sz w:val="28"/>
          <w:szCs w:val="28"/>
        </w:rPr>
        <w:t xml:space="preserve"> астрономических часа (</w:t>
      </w:r>
      <w:r w:rsidR="00E06452">
        <w:rPr>
          <w:sz w:val="28"/>
          <w:szCs w:val="28"/>
        </w:rPr>
        <w:t>180</w:t>
      </w:r>
      <w:r w:rsidRPr="00953CE7">
        <w:rPr>
          <w:sz w:val="28"/>
          <w:szCs w:val="28"/>
        </w:rPr>
        <w:t xml:space="preserve"> минут).</w:t>
      </w:r>
    </w:p>
    <w:p w14:paraId="296BA084" w14:textId="77777777" w:rsidR="00DB3337" w:rsidRPr="00953CE7" w:rsidRDefault="00DB3337" w:rsidP="00F652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Выполнение письменных заданий целесообразно организовать</w:t>
      </w:r>
    </w:p>
    <w:p w14:paraId="20F9A459" w14:textId="77777777" w:rsidR="00DB3337" w:rsidRPr="00953CE7" w:rsidRDefault="00DB3337" w:rsidP="00F652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следующим образом:</w:t>
      </w:r>
    </w:p>
    <w:p w14:paraId="2422AD3F" w14:textId="39A426FC" w:rsidR="00DB3337" w:rsidRPr="00953CE7" w:rsidRDefault="00DB3337" w:rsidP="00F6520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не спеша, внимательно прочитайте задание;</w:t>
      </w:r>
    </w:p>
    <w:p w14:paraId="615D053A" w14:textId="4A0D5A09" w:rsidR="00DB3337" w:rsidRPr="00953CE7" w:rsidRDefault="00DB3337" w:rsidP="00F6520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обдумайте и сформулируйте конкретный ответ только на поставленный вопрос;</w:t>
      </w:r>
    </w:p>
    <w:p w14:paraId="489E7CE1" w14:textId="314EAE1F" w:rsidR="00DB3337" w:rsidRPr="00953CE7" w:rsidRDefault="00DB3337" w:rsidP="00F6520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если Вы отвечаете на задание, связанное с заполнением таблицы или</w:t>
      </w:r>
    </w:p>
    <w:p w14:paraId="0329926B" w14:textId="77777777" w:rsidR="00DB3337" w:rsidRPr="00953CE7" w:rsidRDefault="00DB3337" w:rsidP="00E06452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схемы, вписывайте только те сведения или данные, которые указаны в вопросе;</w:t>
      </w:r>
    </w:p>
    <w:p w14:paraId="6CE2BBB4" w14:textId="6AB847C4" w:rsidR="00DB3337" w:rsidRDefault="00DB3337" w:rsidP="00F6520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внимательно и вдумчиво читайте вопросы, последова</w:t>
      </w:r>
      <w:r w:rsidR="001863CD">
        <w:rPr>
          <w:sz w:val="28"/>
          <w:szCs w:val="28"/>
        </w:rPr>
        <w:t>тельно и точно излагайте ответ;</w:t>
      </w:r>
    </w:p>
    <w:p w14:paraId="36AECB41" w14:textId="301587F6" w:rsidR="001863CD" w:rsidRPr="00953CE7" w:rsidRDefault="001863CD" w:rsidP="00F6520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запишите в </w:t>
      </w:r>
      <w:r w:rsidR="005D7C2A">
        <w:rPr>
          <w:sz w:val="28"/>
          <w:szCs w:val="28"/>
        </w:rPr>
        <w:t>б</w:t>
      </w:r>
      <w:r>
        <w:rPr>
          <w:sz w:val="28"/>
          <w:szCs w:val="28"/>
        </w:rPr>
        <w:t>ланк ответов.</w:t>
      </w:r>
    </w:p>
    <w:p w14:paraId="5147E85F" w14:textId="77777777" w:rsidR="00DB3337" w:rsidRPr="00953CE7" w:rsidRDefault="00DB3337" w:rsidP="00F652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Ответы должны быть краткими, но содержать необходимую информацию.</w:t>
      </w:r>
    </w:p>
    <w:p w14:paraId="4EAA585B" w14:textId="77777777" w:rsidR="00DB3337" w:rsidRPr="00953CE7" w:rsidRDefault="00DB3337" w:rsidP="00F652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3CE7">
        <w:rPr>
          <w:sz w:val="28"/>
          <w:szCs w:val="28"/>
        </w:rPr>
        <w:t>При выполнении заданий олимпиады запрещается использовать любые справочные материалы, словари, а также электронные средства связи и иное техническое оборудование.</w:t>
      </w:r>
    </w:p>
    <w:p w14:paraId="780C7EB6" w14:textId="77777777" w:rsidR="00DB3337" w:rsidRPr="00953CE7" w:rsidRDefault="00DB3337" w:rsidP="00F6520D">
      <w:pPr>
        <w:pStyle w:val="a3"/>
        <w:spacing w:line="360" w:lineRule="auto"/>
        <w:rPr>
          <w:b/>
          <w:sz w:val="28"/>
          <w:szCs w:val="28"/>
        </w:rPr>
      </w:pPr>
    </w:p>
    <w:p w14:paraId="10393081" w14:textId="77777777" w:rsidR="00F6520D" w:rsidRDefault="00F652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7D069076" w14:textId="77777777" w:rsidR="00F6520D" w:rsidRDefault="00F6520D" w:rsidP="00F6520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734F6AAD" w14:textId="13647716" w:rsidR="00D46A76" w:rsidRDefault="00C479A0" w:rsidP="00F6520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53CE7">
        <w:rPr>
          <w:b/>
          <w:sz w:val="28"/>
          <w:szCs w:val="28"/>
        </w:rPr>
        <w:t xml:space="preserve">Задание 1. </w:t>
      </w:r>
    </w:p>
    <w:p w14:paraId="0C350A0E" w14:textId="77777777" w:rsidR="00D46A76" w:rsidRPr="00D46A76" w:rsidRDefault="00D46A76" w:rsidP="00F6520D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A76">
        <w:rPr>
          <w:rFonts w:ascii="Times New Roman" w:hAnsi="Times New Roman" w:cs="Times New Roman"/>
          <w:sz w:val="28"/>
          <w:szCs w:val="28"/>
        </w:rPr>
        <w:t>Подберите русские эквиваленты (соответствия) к следующим фразеологизмам:</w:t>
      </w:r>
    </w:p>
    <w:p w14:paraId="69CF7A40" w14:textId="77777777" w:rsidR="00D46A76" w:rsidRPr="00953CE7" w:rsidRDefault="00D46A76" w:rsidP="00F6520D">
      <w:pPr>
        <w:pStyle w:val="a3"/>
        <w:numPr>
          <w:ilvl w:val="0"/>
          <w:numId w:val="4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>Дурака узнают по тому, что он много смеется (нем</w:t>
      </w:r>
      <w:r>
        <w:rPr>
          <w:bCs/>
          <w:sz w:val="28"/>
          <w:szCs w:val="28"/>
        </w:rPr>
        <w:t>.</w:t>
      </w:r>
      <w:r w:rsidRPr="00953CE7">
        <w:rPr>
          <w:bCs/>
          <w:sz w:val="28"/>
          <w:szCs w:val="28"/>
        </w:rPr>
        <w:t xml:space="preserve">) </w:t>
      </w:r>
    </w:p>
    <w:p w14:paraId="5791C7CF" w14:textId="77777777" w:rsidR="00D46A76" w:rsidRPr="00953CE7" w:rsidRDefault="00D46A76" w:rsidP="00F6520D">
      <w:pPr>
        <w:pStyle w:val="a3"/>
        <w:numPr>
          <w:ilvl w:val="0"/>
          <w:numId w:val="4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>Ошибки других – хорошие учителя (нем</w:t>
      </w:r>
      <w:r>
        <w:rPr>
          <w:bCs/>
          <w:sz w:val="28"/>
          <w:szCs w:val="28"/>
        </w:rPr>
        <w:t>.</w:t>
      </w:r>
      <w:r w:rsidRPr="00953CE7">
        <w:rPr>
          <w:bCs/>
          <w:sz w:val="28"/>
          <w:szCs w:val="28"/>
        </w:rPr>
        <w:t xml:space="preserve">) </w:t>
      </w:r>
    </w:p>
    <w:p w14:paraId="0EAB32E2" w14:textId="77777777" w:rsidR="00D46A76" w:rsidRPr="00953CE7" w:rsidRDefault="00D46A76" w:rsidP="00F6520D">
      <w:pPr>
        <w:pStyle w:val="a3"/>
        <w:numPr>
          <w:ilvl w:val="0"/>
          <w:numId w:val="4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 xml:space="preserve"> Начало – не шедевр (нем</w:t>
      </w:r>
      <w:r>
        <w:rPr>
          <w:bCs/>
          <w:sz w:val="28"/>
          <w:szCs w:val="28"/>
        </w:rPr>
        <w:t>.</w:t>
      </w:r>
      <w:r w:rsidRPr="00953CE7">
        <w:rPr>
          <w:bCs/>
          <w:sz w:val="28"/>
          <w:szCs w:val="28"/>
        </w:rPr>
        <w:t xml:space="preserve">) </w:t>
      </w:r>
    </w:p>
    <w:p w14:paraId="58CBC40B" w14:textId="77777777" w:rsidR="00D46A76" w:rsidRPr="00953CE7" w:rsidRDefault="00D46A76" w:rsidP="00F6520D">
      <w:pPr>
        <w:pStyle w:val="a3"/>
        <w:numPr>
          <w:ilvl w:val="0"/>
          <w:numId w:val="4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>Работа приносит хлеб, а лень – голод (нем</w:t>
      </w:r>
      <w:r>
        <w:rPr>
          <w:bCs/>
          <w:sz w:val="28"/>
          <w:szCs w:val="28"/>
        </w:rPr>
        <w:t>.</w:t>
      </w:r>
      <w:r w:rsidRPr="00953CE7">
        <w:rPr>
          <w:bCs/>
          <w:sz w:val="28"/>
          <w:szCs w:val="28"/>
        </w:rPr>
        <w:t xml:space="preserve">) </w:t>
      </w:r>
    </w:p>
    <w:p w14:paraId="1C2CBFD3" w14:textId="77777777" w:rsidR="00D46A76" w:rsidRDefault="00D46A76" w:rsidP="00F6520D">
      <w:pPr>
        <w:pStyle w:val="a3"/>
        <w:numPr>
          <w:ilvl w:val="0"/>
          <w:numId w:val="4"/>
        </w:numPr>
        <w:spacing w:after="0" w:line="360" w:lineRule="auto"/>
        <w:rPr>
          <w:bCs/>
          <w:sz w:val="28"/>
          <w:szCs w:val="28"/>
        </w:rPr>
      </w:pPr>
      <w:r w:rsidRPr="00C77F7E">
        <w:rPr>
          <w:bCs/>
          <w:sz w:val="28"/>
          <w:szCs w:val="28"/>
        </w:rPr>
        <w:t xml:space="preserve">Яйцо хочет быть умнее курицы </w:t>
      </w:r>
      <w:r>
        <w:rPr>
          <w:bCs/>
          <w:sz w:val="28"/>
          <w:szCs w:val="28"/>
        </w:rPr>
        <w:t>(нем.)</w:t>
      </w:r>
    </w:p>
    <w:p w14:paraId="7EA14730" w14:textId="66CE1462" w:rsidR="00D46A76" w:rsidRPr="00D46A76" w:rsidRDefault="00D46A76" w:rsidP="00F6520D">
      <w:pPr>
        <w:pStyle w:val="a3"/>
        <w:spacing w:after="0" w:line="360" w:lineRule="auto"/>
        <w:jc w:val="right"/>
        <w:rPr>
          <w:bCs/>
          <w:i/>
          <w:iCs/>
          <w:sz w:val="28"/>
          <w:szCs w:val="28"/>
        </w:rPr>
      </w:pPr>
      <w:r w:rsidRPr="0007472A">
        <w:rPr>
          <w:bCs/>
          <w:i/>
          <w:iCs/>
          <w:sz w:val="28"/>
          <w:szCs w:val="28"/>
        </w:rPr>
        <w:t xml:space="preserve">Максимальный балл – </w:t>
      </w:r>
      <w:r>
        <w:rPr>
          <w:bCs/>
          <w:i/>
          <w:iCs/>
          <w:sz w:val="28"/>
          <w:szCs w:val="28"/>
        </w:rPr>
        <w:t>5</w:t>
      </w:r>
    </w:p>
    <w:p w14:paraId="1042DA37" w14:textId="1E9A51B5" w:rsidR="003D117B" w:rsidRPr="00953CE7" w:rsidRDefault="00DD1722" w:rsidP="00F6520D">
      <w:pPr>
        <w:pStyle w:val="a3"/>
        <w:spacing w:before="0" w:beforeAutospacing="0" w:after="360" w:afterAutospacing="0" w:line="360" w:lineRule="auto"/>
        <w:rPr>
          <w:b/>
          <w:bCs/>
          <w:sz w:val="28"/>
          <w:szCs w:val="28"/>
        </w:rPr>
      </w:pPr>
      <w:bookmarkStart w:id="0" w:name="_Hlk177254020"/>
      <w:r w:rsidRPr="00953CE7">
        <w:rPr>
          <w:b/>
          <w:bCs/>
          <w:sz w:val="28"/>
          <w:szCs w:val="28"/>
        </w:rPr>
        <w:t xml:space="preserve">Задание </w:t>
      </w:r>
      <w:r w:rsidR="00DB1F71" w:rsidRPr="00953CE7">
        <w:rPr>
          <w:b/>
          <w:bCs/>
          <w:sz w:val="28"/>
          <w:szCs w:val="28"/>
        </w:rPr>
        <w:t>2</w:t>
      </w:r>
      <w:r w:rsidRPr="00953CE7">
        <w:rPr>
          <w:b/>
          <w:bCs/>
          <w:sz w:val="28"/>
          <w:szCs w:val="28"/>
        </w:rPr>
        <w:t>.</w:t>
      </w:r>
      <w:bookmarkEnd w:id="0"/>
    </w:p>
    <w:p w14:paraId="1A51B987" w14:textId="19C9AF0F" w:rsidR="003D117B" w:rsidRPr="00953CE7" w:rsidRDefault="003D117B" w:rsidP="00F6520D">
      <w:pPr>
        <w:pStyle w:val="a3"/>
        <w:spacing w:before="0" w:beforeAutospacing="0" w:after="36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>Прочитайте отрывк</w:t>
      </w:r>
      <w:r w:rsidR="001242C7" w:rsidRPr="00953CE7">
        <w:rPr>
          <w:sz w:val="28"/>
          <w:szCs w:val="28"/>
        </w:rPr>
        <w:t>и</w:t>
      </w:r>
      <w:r w:rsidRPr="00953CE7">
        <w:rPr>
          <w:sz w:val="28"/>
          <w:szCs w:val="28"/>
        </w:rPr>
        <w:t xml:space="preserve"> из «Сказки о золотом петушке»</w:t>
      </w:r>
      <w:r w:rsidR="001242C7" w:rsidRPr="00953CE7">
        <w:rPr>
          <w:sz w:val="28"/>
          <w:szCs w:val="28"/>
        </w:rPr>
        <w:t xml:space="preserve"> и «Конёк</w:t>
      </w:r>
      <w:r w:rsidR="00262592" w:rsidRPr="00953CE7">
        <w:rPr>
          <w:sz w:val="28"/>
          <w:szCs w:val="28"/>
        </w:rPr>
        <w:t>-</w:t>
      </w:r>
      <w:r w:rsidR="001242C7" w:rsidRPr="00953CE7">
        <w:rPr>
          <w:sz w:val="28"/>
          <w:szCs w:val="28"/>
        </w:rPr>
        <w:t>Горбунок»</w:t>
      </w:r>
      <w:r w:rsidRPr="00953CE7">
        <w:rPr>
          <w:sz w:val="28"/>
          <w:szCs w:val="28"/>
        </w:rPr>
        <w:t xml:space="preserve">.  </w:t>
      </w:r>
      <w:r w:rsidR="001242C7" w:rsidRPr="00953CE7">
        <w:rPr>
          <w:sz w:val="28"/>
          <w:szCs w:val="28"/>
        </w:rPr>
        <w:t xml:space="preserve"> Обратите внимание на </w:t>
      </w:r>
      <w:r w:rsidR="00852E30" w:rsidRPr="00953CE7">
        <w:rPr>
          <w:sz w:val="28"/>
          <w:szCs w:val="28"/>
        </w:rPr>
        <w:t>некоторые</w:t>
      </w:r>
      <w:r w:rsidR="001242C7" w:rsidRPr="00953CE7">
        <w:rPr>
          <w:sz w:val="28"/>
          <w:szCs w:val="28"/>
        </w:rPr>
        <w:t xml:space="preserve"> существительные с</w:t>
      </w:r>
      <w:r w:rsidR="001242C7" w:rsidRPr="00953CE7">
        <w:rPr>
          <w:b/>
          <w:bCs/>
          <w:sz w:val="28"/>
          <w:szCs w:val="28"/>
        </w:rPr>
        <w:t xml:space="preserve"> </w:t>
      </w:r>
      <w:r w:rsidR="001242C7" w:rsidRPr="00953CE7">
        <w:rPr>
          <w:sz w:val="28"/>
          <w:szCs w:val="28"/>
        </w:rPr>
        <w:t>предлогом.</w:t>
      </w:r>
      <w:r w:rsidR="001C218C" w:rsidRPr="00953CE7">
        <w:rPr>
          <w:sz w:val="28"/>
          <w:szCs w:val="28"/>
        </w:rPr>
        <w:t xml:space="preserve"> </w:t>
      </w:r>
      <w:r w:rsidR="00852E30" w:rsidRPr="00953CE7">
        <w:rPr>
          <w:sz w:val="28"/>
          <w:szCs w:val="28"/>
        </w:rPr>
        <w:t xml:space="preserve">Выпишите их. Сопоставьте их грамматические формы. </w:t>
      </w:r>
      <w:r w:rsidR="001C218C" w:rsidRPr="00953CE7">
        <w:rPr>
          <w:sz w:val="28"/>
          <w:szCs w:val="28"/>
        </w:rPr>
        <w:t>Как</w:t>
      </w:r>
      <w:r w:rsidR="00852E30" w:rsidRPr="00953CE7">
        <w:rPr>
          <w:sz w:val="28"/>
          <w:szCs w:val="28"/>
        </w:rPr>
        <w:t>ое</w:t>
      </w:r>
      <w:r w:rsidR="001C218C" w:rsidRPr="00953CE7">
        <w:rPr>
          <w:sz w:val="28"/>
          <w:szCs w:val="28"/>
        </w:rPr>
        <w:t xml:space="preserve"> из</w:t>
      </w:r>
      <w:r w:rsidR="00852E30" w:rsidRPr="00953CE7">
        <w:rPr>
          <w:sz w:val="28"/>
          <w:szCs w:val="28"/>
        </w:rPr>
        <w:t xml:space="preserve"> данных словосочетаний </w:t>
      </w:r>
      <w:r w:rsidR="001C218C" w:rsidRPr="00953CE7">
        <w:rPr>
          <w:sz w:val="28"/>
          <w:szCs w:val="28"/>
        </w:rPr>
        <w:t>выглядит архаичн</w:t>
      </w:r>
      <w:r w:rsidR="00852E30" w:rsidRPr="00953CE7">
        <w:rPr>
          <w:sz w:val="28"/>
          <w:szCs w:val="28"/>
        </w:rPr>
        <w:t>ым</w:t>
      </w:r>
      <w:r w:rsidR="001C218C" w:rsidRPr="00953CE7">
        <w:rPr>
          <w:sz w:val="28"/>
          <w:szCs w:val="28"/>
        </w:rPr>
        <w:t>?</w:t>
      </w:r>
      <w:r w:rsidR="001242C7" w:rsidRPr="00953CE7">
        <w:rPr>
          <w:sz w:val="28"/>
          <w:szCs w:val="28"/>
        </w:rPr>
        <w:t xml:space="preserve"> О каком </w:t>
      </w:r>
      <w:r w:rsidR="00224887" w:rsidRPr="00953CE7">
        <w:rPr>
          <w:sz w:val="28"/>
          <w:szCs w:val="28"/>
        </w:rPr>
        <w:t xml:space="preserve">изменении в русском языке </w:t>
      </w:r>
      <w:r w:rsidR="001242C7" w:rsidRPr="00953CE7">
        <w:rPr>
          <w:sz w:val="28"/>
          <w:szCs w:val="28"/>
        </w:rPr>
        <w:t>свидетельствуют выделенные словоформы</w:t>
      </w:r>
      <w:r w:rsidR="00852E30" w:rsidRPr="00953CE7">
        <w:rPr>
          <w:sz w:val="28"/>
          <w:szCs w:val="28"/>
        </w:rPr>
        <w:t xml:space="preserve">, как вы думаете, </w:t>
      </w:r>
      <w:r w:rsidR="001242C7" w:rsidRPr="00953CE7">
        <w:rPr>
          <w:sz w:val="28"/>
          <w:szCs w:val="28"/>
        </w:rPr>
        <w:t xml:space="preserve">чем </w:t>
      </w:r>
      <w:r w:rsidR="003D75D6" w:rsidRPr="00953CE7">
        <w:rPr>
          <w:sz w:val="28"/>
          <w:szCs w:val="28"/>
        </w:rPr>
        <w:t>эти изменения</w:t>
      </w:r>
      <w:r w:rsidR="00852E30" w:rsidRPr="00953CE7">
        <w:rPr>
          <w:sz w:val="28"/>
          <w:szCs w:val="28"/>
        </w:rPr>
        <w:t xml:space="preserve"> вызваны</w:t>
      </w:r>
      <w:r w:rsidR="001242C7" w:rsidRPr="00953CE7">
        <w:rPr>
          <w:sz w:val="28"/>
          <w:szCs w:val="28"/>
        </w:rPr>
        <w:t>?</w:t>
      </w:r>
      <w:r w:rsidR="00224887" w:rsidRPr="00953CE7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3CE7" w:rsidRPr="00A538E8" w14:paraId="5D8E102C" w14:textId="77777777" w:rsidTr="001E321B">
        <w:tc>
          <w:tcPr>
            <w:tcW w:w="4672" w:type="dxa"/>
          </w:tcPr>
          <w:p w14:paraId="50A87067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Медлить нечего: «Скорее!</w:t>
            </w:r>
          </w:p>
          <w:p w14:paraId="68ED0205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Люди, на́ конь! Эй, живее!»</w:t>
            </w:r>
          </w:p>
          <w:p w14:paraId="67737B84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Царь к востоку войско шлет,</w:t>
            </w:r>
          </w:p>
          <w:p w14:paraId="545660E7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Старший сын его ведет.</w:t>
            </w:r>
          </w:p>
          <w:p w14:paraId="08ED4D69" w14:textId="77777777" w:rsidR="001242C7" w:rsidRPr="00A538E8" w:rsidRDefault="001242C7" w:rsidP="00F6520D">
            <w:pPr>
              <w:pStyle w:val="a3"/>
              <w:spacing w:before="0" w:beforeAutospacing="0" w:after="360" w:afterAutospacing="0" w:line="360" w:lineRule="auto"/>
              <w:rPr>
                <w:sz w:val="28"/>
                <w:szCs w:val="28"/>
              </w:rPr>
            </w:pPr>
          </w:p>
          <w:p w14:paraId="781B94C5" w14:textId="66593FB1" w:rsidR="001E321B" w:rsidRPr="00A538E8" w:rsidRDefault="001242C7" w:rsidP="00F6520D">
            <w:pPr>
              <w:pStyle w:val="a3"/>
              <w:spacing w:before="0" w:beforeAutospacing="0" w:after="360" w:afterAutospacing="0" w:line="360" w:lineRule="auto"/>
              <w:jc w:val="right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(А.С. Пушкин)</w:t>
            </w:r>
          </w:p>
        </w:tc>
        <w:tc>
          <w:tcPr>
            <w:tcW w:w="4673" w:type="dxa"/>
          </w:tcPr>
          <w:p w14:paraId="3C7B8CBC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Вот он всходит на крыльцо,</w:t>
            </w:r>
          </w:p>
          <w:p w14:paraId="6AD2E7C1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Вот хватает за кольцо,</w:t>
            </w:r>
          </w:p>
          <w:p w14:paraId="3811C0B0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Что есть силы в дверь стучится,</w:t>
            </w:r>
          </w:p>
          <w:p w14:paraId="1C19F73B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Чуть что кровля не валится,</w:t>
            </w:r>
          </w:p>
          <w:p w14:paraId="2B2E5D5D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И кричит на весь базар,</w:t>
            </w:r>
          </w:p>
          <w:p w14:paraId="7FF1F936" w14:textId="77777777" w:rsidR="001E321B" w:rsidRPr="00A538E8" w:rsidRDefault="001E321B" w:rsidP="00F6520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Словно сделался пожар.</w:t>
            </w:r>
          </w:p>
          <w:p w14:paraId="55273E4E" w14:textId="15588BA7" w:rsidR="001242C7" w:rsidRPr="00A538E8" w:rsidRDefault="001242C7" w:rsidP="00F6520D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A538E8">
              <w:rPr>
                <w:sz w:val="28"/>
                <w:szCs w:val="28"/>
              </w:rPr>
              <w:t>(П.П. Ершов)</w:t>
            </w:r>
          </w:p>
        </w:tc>
      </w:tr>
    </w:tbl>
    <w:p w14:paraId="048FD488" w14:textId="709AE7EC" w:rsidR="00F94882" w:rsidRPr="00F94882" w:rsidRDefault="00F94882" w:rsidP="00F6520D">
      <w:pPr>
        <w:pStyle w:val="a3"/>
        <w:spacing w:before="0" w:beforeAutospacing="0" w:after="0" w:afterAutospacing="0" w:line="360" w:lineRule="auto"/>
        <w:jc w:val="right"/>
        <w:rPr>
          <w:i/>
          <w:iCs/>
          <w:sz w:val="28"/>
          <w:szCs w:val="28"/>
        </w:rPr>
      </w:pPr>
      <w:r w:rsidRPr="00F94882">
        <w:rPr>
          <w:i/>
          <w:iCs/>
          <w:sz w:val="28"/>
          <w:szCs w:val="28"/>
        </w:rPr>
        <w:t xml:space="preserve">Максимальный балл – </w:t>
      </w:r>
      <w:r w:rsidR="00E176E8">
        <w:rPr>
          <w:i/>
          <w:iCs/>
          <w:sz w:val="28"/>
          <w:szCs w:val="28"/>
        </w:rPr>
        <w:t>8</w:t>
      </w:r>
    </w:p>
    <w:p w14:paraId="21974998" w14:textId="534B8D0B" w:rsidR="0058721B" w:rsidRPr="00953CE7" w:rsidRDefault="0058721B" w:rsidP="00F6520D">
      <w:pPr>
        <w:pStyle w:val="a3"/>
        <w:spacing w:before="0" w:beforeAutospacing="0" w:after="360" w:afterAutospacing="0" w:line="360" w:lineRule="auto"/>
        <w:rPr>
          <w:b/>
          <w:bCs/>
          <w:sz w:val="28"/>
          <w:szCs w:val="28"/>
        </w:rPr>
      </w:pPr>
      <w:r w:rsidRPr="00953CE7">
        <w:rPr>
          <w:b/>
          <w:bCs/>
          <w:sz w:val="28"/>
          <w:szCs w:val="28"/>
        </w:rPr>
        <w:lastRenderedPageBreak/>
        <w:t>Задание 3.</w:t>
      </w:r>
    </w:p>
    <w:p w14:paraId="68665B33" w14:textId="77B5BF20" w:rsidR="00DB1F71" w:rsidRPr="00953CE7" w:rsidRDefault="00254D21" w:rsidP="00F6520D">
      <w:pPr>
        <w:pStyle w:val="a3"/>
        <w:spacing w:before="0" w:beforeAutospacing="0" w:after="360" w:afterAutospacing="0" w:line="360" w:lineRule="auto"/>
        <w:rPr>
          <w:b/>
          <w:bCs/>
          <w:sz w:val="28"/>
          <w:szCs w:val="28"/>
        </w:rPr>
      </w:pPr>
      <w:r w:rsidRPr="00953CE7">
        <w:rPr>
          <w:sz w:val="28"/>
          <w:szCs w:val="28"/>
        </w:rPr>
        <w:t>В русском языке есть слова с наложением морфем</w:t>
      </w:r>
      <w:r w:rsidR="00A23BB3" w:rsidRPr="00953CE7">
        <w:rPr>
          <w:sz w:val="28"/>
          <w:szCs w:val="28"/>
        </w:rPr>
        <w:t xml:space="preserve"> (это совмещение части (обычно конца) производящей основы и начала словообразовательной морфемы). Так, при образовании относительных прилагательных с суффиксом -</w:t>
      </w:r>
      <w:proofErr w:type="spellStart"/>
      <w:proofErr w:type="gramStart"/>
      <w:r w:rsidR="00A23BB3" w:rsidRPr="00953CE7">
        <w:rPr>
          <w:sz w:val="28"/>
          <w:szCs w:val="28"/>
        </w:rPr>
        <w:t>ск</w:t>
      </w:r>
      <w:proofErr w:type="spellEnd"/>
      <w:r w:rsidR="00A23BB3" w:rsidRPr="00953CE7">
        <w:rPr>
          <w:sz w:val="28"/>
          <w:szCs w:val="28"/>
        </w:rPr>
        <w:t>- от</w:t>
      </w:r>
      <w:proofErr w:type="gramEnd"/>
      <w:r w:rsidR="00A23BB3" w:rsidRPr="00953CE7">
        <w:rPr>
          <w:sz w:val="28"/>
          <w:szCs w:val="28"/>
        </w:rPr>
        <w:t xml:space="preserve"> географических названий на -</w:t>
      </w:r>
      <w:proofErr w:type="spellStart"/>
      <w:r w:rsidR="00A23BB3" w:rsidRPr="00953CE7">
        <w:rPr>
          <w:sz w:val="28"/>
          <w:szCs w:val="28"/>
        </w:rPr>
        <w:t>ск</w:t>
      </w:r>
      <w:proofErr w:type="spellEnd"/>
      <w:r w:rsidR="00A23BB3" w:rsidRPr="00953CE7">
        <w:rPr>
          <w:sz w:val="28"/>
          <w:szCs w:val="28"/>
        </w:rPr>
        <w:t>- происходит наложение суффикса</w:t>
      </w:r>
      <w:r w:rsidR="00D300AD" w:rsidRPr="00953CE7">
        <w:rPr>
          <w:sz w:val="28"/>
          <w:szCs w:val="28"/>
        </w:rPr>
        <w:t xml:space="preserve"> (диффузия)</w:t>
      </w:r>
      <w:r w:rsidR="00A23BB3" w:rsidRPr="00953CE7">
        <w:rPr>
          <w:sz w:val="28"/>
          <w:szCs w:val="28"/>
        </w:rPr>
        <w:t xml:space="preserve"> на конец производящей основы, например. </w:t>
      </w:r>
      <w:proofErr w:type="gramStart"/>
      <w:r w:rsidR="00A23BB3" w:rsidRPr="00953CE7">
        <w:rPr>
          <w:sz w:val="28"/>
          <w:szCs w:val="28"/>
        </w:rPr>
        <w:t>Омск &gt;</w:t>
      </w:r>
      <w:proofErr w:type="gramEnd"/>
      <w:r w:rsidR="00A23BB3" w:rsidRPr="00953CE7">
        <w:rPr>
          <w:sz w:val="28"/>
          <w:szCs w:val="28"/>
        </w:rPr>
        <w:t xml:space="preserve"> омский (</w:t>
      </w:r>
      <w:r w:rsidR="002E11D5" w:rsidRPr="00953CE7">
        <w:rPr>
          <w:sz w:val="28"/>
          <w:szCs w:val="28"/>
        </w:rPr>
        <w:t>вместо</w:t>
      </w:r>
      <w:r w:rsidR="00A23BB3" w:rsidRPr="00953CE7">
        <w:rPr>
          <w:sz w:val="28"/>
          <w:szCs w:val="28"/>
        </w:rPr>
        <w:t xml:space="preserve"> </w:t>
      </w:r>
      <w:proofErr w:type="spellStart"/>
      <w:r w:rsidR="00A23BB3" w:rsidRPr="00953CE7">
        <w:rPr>
          <w:sz w:val="28"/>
          <w:szCs w:val="28"/>
        </w:rPr>
        <w:t>омскский</w:t>
      </w:r>
      <w:proofErr w:type="spellEnd"/>
      <w:r w:rsidR="00A23BB3" w:rsidRPr="00953CE7">
        <w:rPr>
          <w:sz w:val="28"/>
          <w:szCs w:val="28"/>
        </w:rPr>
        <w:t xml:space="preserve">).  </w:t>
      </w:r>
      <w:r w:rsidR="00A9775C">
        <w:rPr>
          <w:sz w:val="28"/>
          <w:szCs w:val="28"/>
        </w:rPr>
        <w:t>Обратите внимание на слова, приведенные ниже.</w:t>
      </w:r>
    </w:p>
    <w:p w14:paraId="0311DF6E" w14:textId="1E2C80BC" w:rsidR="00D300AD" w:rsidRPr="00953CE7" w:rsidRDefault="00D300AD" w:rsidP="00F6520D">
      <w:pPr>
        <w:pStyle w:val="a3"/>
        <w:spacing w:after="360" w:line="360" w:lineRule="auto"/>
        <w:jc w:val="center"/>
        <w:rPr>
          <w:b/>
          <w:bCs/>
          <w:i/>
          <w:iCs/>
          <w:sz w:val="28"/>
          <w:szCs w:val="28"/>
        </w:rPr>
      </w:pPr>
      <w:r w:rsidRPr="00953CE7">
        <w:rPr>
          <w:b/>
          <w:bCs/>
          <w:i/>
          <w:iCs/>
          <w:sz w:val="28"/>
          <w:szCs w:val="28"/>
        </w:rPr>
        <w:t>лисий</w:t>
      </w:r>
      <w:r w:rsidR="00A23BB3" w:rsidRPr="00953CE7">
        <w:rPr>
          <w:b/>
          <w:bCs/>
          <w:i/>
          <w:iCs/>
          <w:sz w:val="28"/>
          <w:szCs w:val="28"/>
        </w:rPr>
        <w:t xml:space="preserve">, </w:t>
      </w:r>
      <w:r w:rsidR="00A9775C">
        <w:rPr>
          <w:b/>
          <w:bCs/>
          <w:i/>
          <w:iCs/>
          <w:sz w:val="28"/>
          <w:szCs w:val="28"/>
        </w:rPr>
        <w:t xml:space="preserve">письмо, </w:t>
      </w:r>
      <w:r w:rsidR="00A23BB3" w:rsidRPr="00953CE7">
        <w:rPr>
          <w:b/>
          <w:bCs/>
          <w:i/>
          <w:iCs/>
          <w:sz w:val="28"/>
          <w:szCs w:val="28"/>
        </w:rPr>
        <w:t>губчатый, розоватый</w:t>
      </w:r>
      <w:r w:rsidRPr="00953CE7">
        <w:rPr>
          <w:b/>
          <w:bCs/>
          <w:i/>
          <w:iCs/>
          <w:sz w:val="28"/>
          <w:szCs w:val="28"/>
        </w:rPr>
        <w:t>.</w:t>
      </w:r>
    </w:p>
    <w:p w14:paraId="3DB45EFC" w14:textId="1DC92416" w:rsidR="00A9775C" w:rsidRDefault="00D300AD" w:rsidP="00F6520D">
      <w:pPr>
        <w:pStyle w:val="a3"/>
        <w:spacing w:after="36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 xml:space="preserve">Укажите, какие </w:t>
      </w:r>
      <w:r w:rsidR="00A9775C">
        <w:rPr>
          <w:sz w:val="28"/>
          <w:szCs w:val="28"/>
        </w:rPr>
        <w:t xml:space="preserve">из них </w:t>
      </w:r>
      <w:r w:rsidRPr="00953CE7">
        <w:rPr>
          <w:sz w:val="28"/>
          <w:szCs w:val="28"/>
        </w:rPr>
        <w:t>подверглись диффузии, какие буквы пропали в процессе словообразовани</w:t>
      </w:r>
      <w:r w:rsidR="0007472A">
        <w:rPr>
          <w:sz w:val="28"/>
          <w:szCs w:val="28"/>
        </w:rPr>
        <w:t xml:space="preserve">я. </w:t>
      </w:r>
      <w:r w:rsidR="007D53B1" w:rsidRPr="00953CE7">
        <w:rPr>
          <w:sz w:val="28"/>
          <w:szCs w:val="28"/>
        </w:rPr>
        <w:t xml:space="preserve"> </w:t>
      </w:r>
      <w:r w:rsidR="0007472A" w:rsidRPr="00953CE7">
        <w:rPr>
          <w:sz w:val="28"/>
          <w:szCs w:val="28"/>
        </w:rPr>
        <w:t xml:space="preserve">Выполните морфемный разбор </w:t>
      </w:r>
      <w:r w:rsidR="0007472A">
        <w:rPr>
          <w:sz w:val="28"/>
          <w:szCs w:val="28"/>
        </w:rPr>
        <w:t xml:space="preserve">выбранных </w:t>
      </w:r>
      <w:r w:rsidR="0007472A" w:rsidRPr="00953CE7">
        <w:rPr>
          <w:sz w:val="28"/>
          <w:szCs w:val="28"/>
        </w:rPr>
        <w:t>слов</w:t>
      </w:r>
      <w:r w:rsidR="0007472A">
        <w:rPr>
          <w:sz w:val="28"/>
          <w:szCs w:val="28"/>
        </w:rPr>
        <w:t xml:space="preserve">, </w:t>
      </w:r>
      <w:r w:rsidR="007D53B1" w:rsidRPr="00953CE7">
        <w:rPr>
          <w:sz w:val="28"/>
          <w:szCs w:val="28"/>
        </w:rPr>
        <w:t>покажите</w:t>
      </w:r>
      <w:r w:rsidR="0007472A">
        <w:rPr>
          <w:sz w:val="28"/>
          <w:szCs w:val="28"/>
        </w:rPr>
        <w:t xml:space="preserve"> их</w:t>
      </w:r>
      <w:r w:rsidR="007D53B1" w:rsidRPr="00953CE7">
        <w:rPr>
          <w:sz w:val="28"/>
          <w:szCs w:val="28"/>
        </w:rPr>
        <w:t xml:space="preserve"> словообразовательную цепочку.</w:t>
      </w:r>
      <w:r w:rsidR="00A9775C" w:rsidRPr="00A9775C">
        <w:rPr>
          <w:sz w:val="28"/>
          <w:szCs w:val="28"/>
        </w:rPr>
        <w:t xml:space="preserve"> </w:t>
      </w:r>
    </w:p>
    <w:p w14:paraId="11D84212" w14:textId="41077085" w:rsidR="0003024A" w:rsidRPr="00D46A76" w:rsidRDefault="0007472A" w:rsidP="00F6520D">
      <w:pPr>
        <w:pStyle w:val="a3"/>
        <w:spacing w:after="360" w:line="360" w:lineRule="auto"/>
        <w:jc w:val="right"/>
        <w:rPr>
          <w:i/>
          <w:iCs/>
          <w:sz w:val="28"/>
          <w:szCs w:val="28"/>
        </w:rPr>
      </w:pPr>
      <w:r w:rsidRPr="0007472A">
        <w:rPr>
          <w:i/>
          <w:iCs/>
          <w:sz w:val="28"/>
          <w:szCs w:val="28"/>
        </w:rPr>
        <w:t xml:space="preserve">Максимальный балл – </w:t>
      </w:r>
      <w:r w:rsidR="00FC104C">
        <w:rPr>
          <w:i/>
          <w:iCs/>
          <w:sz w:val="28"/>
          <w:szCs w:val="28"/>
        </w:rPr>
        <w:t>7</w:t>
      </w:r>
    </w:p>
    <w:p w14:paraId="4FB280FC" w14:textId="43E2552E" w:rsidR="00FA7327" w:rsidRDefault="00BD3FD7" w:rsidP="00F6520D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53CE7">
        <w:rPr>
          <w:b/>
          <w:sz w:val="28"/>
          <w:szCs w:val="28"/>
        </w:rPr>
        <w:t xml:space="preserve">Задание </w:t>
      </w:r>
      <w:r w:rsidR="0058721B" w:rsidRPr="00953CE7">
        <w:rPr>
          <w:b/>
          <w:sz w:val="28"/>
          <w:szCs w:val="28"/>
        </w:rPr>
        <w:t>4</w:t>
      </w:r>
      <w:r w:rsidRPr="00953CE7">
        <w:rPr>
          <w:b/>
          <w:sz w:val="28"/>
          <w:szCs w:val="28"/>
        </w:rPr>
        <w:t>.</w:t>
      </w:r>
    </w:p>
    <w:p w14:paraId="02A9D601" w14:textId="77777777" w:rsidR="00D46A76" w:rsidRPr="00953CE7" w:rsidRDefault="00D46A76" w:rsidP="00F6520D">
      <w:pPr>
        <w:pStyle w:val="a3"/>
        <w:spacing w:before="0" w:beforeAutospacing="0" w:after="36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>Прочитайте строфу из «Элегии» Александра Сергеевича Пушкина:</w:t>
      </w:r>
    </w:p>
    <w:p w14:paraId="4883A1F4" w14:textId="77777777" w:rsidR="00D46A76" w:rsidRPr="00953CE7" w:rsidRDefault="00D46A76" w:rsidP="00F652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 xml:space="preserve">Но не хочу, о </w:t>
      </w:r>
      <w:proofErr w:type="spellStart"/>
      <w:r w:rsidRPr="00953CE7">
        <w:rPr>
          <w:sz w:val="28"/>
          <w:szCs w:val="28"/>
        </w:rPr>
        <w:t>други</w:t>
      </w:r>
      <w:proofErr w:type="spellEnd"/>
      <w:r w:rsidRPr="00953CE7">
        <w:rPr>
          <w:sz w:val="28"/>
          <w:szCs w:val="28"/>
        </w:rPr>
        <w:t>, умирать;</w:t>
      </w:r>
    </w:p>
    <w:p w14:paraId="7CE8F351" w14:textId="77777777" w:rsidR="00D46A76" w:rsidRPr="00953CE7" w:rsidRDefault="00D46A76" w:rsidP="00F652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>Я жить хочу, чтоб мыслить и страдать;</w:t>
      </w:r>
    </w:p>
    <w:p w14:paraId="0FCB6DEE" w14:textId="77777777" w:rsidR="00D46A76" w:rsidRPr="00953CE7" w:rsidRDefault="00D46A76" w:rsidP="00F652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>И ведаю, мне будут наслажденья</w:t>
      </w:r>
    </w:p>
    <w:p w14:paraId="0A44EE8C" w14:textId="77777777" w:rsidR="00D46A76" w:rsidRPr="00953CE7" w:rsidRDefault="00D46A76" w:rsidP="00F652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 xml:space="preserve">Меж горестей, забот и треволненья… </w:t>
      </w:r>
    </w:p>
    <w:p w14:paraId="11803559" w14:textId="77777777" w:rsidR="00D46A76" w:rsidRPr="00953CE7" w:rsidRDefault="00D46A76" w:rsidP="00F652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7E8B4B8E" w14:textId="77777777" w:rsidR="00D46A76" w:rsidRPr="00953CE7" w:rsidRDefault="00D46A76" w:rsidP="00F6520D">
      <w:pPr>
        <w:pStyle w:val="a3"/>
        <w:spacing w:before="0" w:beforeAutospacing="0" w:after="360" w:afterAutospacing="0" w:line="360" w:lineRule="auto"/>
        <w:rPr>
          <w:sz w:val="28"/>
          <w:szCs w:val="28"/>
        </w:rPr>
      </w:pPr>
      <w:r w:rsidRPr="00953CE7">
        <w:rPr>
          <w:sz w:val="28"/>
          <w:szCs w:val="28"/>
        </w:rPr>
        <w:t xml:space="preserve">Выпишите из строфы слова, которые могут послужить примером стилистически помеченной лексики – книжной и устаревшей. Объясните свой выбор. </w:t>
      </w:r>
    </w:p>
    <w:p w14:paraId="1DEF5C04" w14:textId="1EEF8BAC" w:rsidR="00D46A76" w:rsidRPr="00D46A76" w:rsidRDefault="00D46A76" w:rsidP="00F6520D">
      <w:pPr>
        <w:pStyle w:val="a3"/>
        <w:spacing w:after="360" w:line="360" w:lineRule="auto"/>
        <w:jc w:val="right"/>
        <w:rPr>
          <w:i/>
          <w:iCs/>
          <w:sz w:val="28"/>
          <w:szCs w:val="28"/>
        </w:rPr>
      </w:pPr>
      <w:r w:rsidRPr="00F94882">
        <w:rPr>
          <w:i/>
          <w:iCs/>
          <w:sz w:val="28"/>
          <w:szCs w:val="28"/>
        </w:rPr>
        <w:t xml:space="preserve">Максимальный балл – 8   </w:t>
      </w:r>
    </w:p>
    <w:p w14:paraId="0DA411CE" w14:textId="0AEACF6D" w:rsidR="0058721B" w:rsidRPr="00953CE7" w:rsidRDefault="00BD3FD7" w:rsidP="00F6520D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53CE7">
        <w:rPr>
          <w:b/>
          <w:sz w:val="28"/>
          <w:szCs w:val="28"/>
        </w:rPr>
        <w:lastRenderedPageBreak/>
        <w:t xml:space="preserve">Задание </w:t>
      </w:r>
      <w:r w:rsidR="0058721B" w:rsidRPr="00953CE7">
        <w:rPr>
          <w:b/>
          <w:sz w:val="28"/>
          <w:szCs w:val="28"/>
        </w:rPr>
        <w:t>5</w:t>
      </w:r>
      <w:r w:rsidRPr="00953CE7">
        <w:rPr>
          <w:b/>
          <w:sz w:val="28"/>
          <w:szCs w:val="28"/>
        </w:rPr>
        <w:t>.</w:t>
      </w:r>
    </w:p>
    <w:p w14:paraId="6CEEE52F" w14:textId="0320A3F2" w:rsidR="00013EF7" w:rsidRPr="00D46A76" w:rsidRDefault="00D23E42" w:rsidP="00F652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46A76">
        <w:rPr>
          <w:bCs/>
          <w:sz w:val="28"/>
          <w:szCs w:val="28"/>
        </w:rPr>
        <w:t>Определите, какими частями речи являются выделенные слова</w:t>
      </w:r>
    </w:p>
    <w:p w14:paraId="7EEF1CBF" w14:textId="7997266E" w:rsidR="0084531E" w:rsidRPr="00953CE7" w:rsidRDefault="0084531E" w:rsidP="00F6520D">
      <w:pPr>
        <w:pStyle w:val="a3"/>
        <w:numPr>
          <w:ilvl w:val="0"/>
          <w:numId w:val="10"/>
        </w:numPr>
        <w:spacing w:after="0" w:line="360" w:lineRule="auto"/>
        <w:rPr>
          <w:bCs/>
          <w:sz w:val="28"/>
          <w:szCs w:val="28"/>
        </w:rPr>
      </w:pPr>
      <w:r w:rsidRPr="00953CE7">
        <w:rPr>
          <w:b/>
          <w:sz w:val="28"/>
          <w:szCs w:val="28"/>
        </w:rPr>
        <w:t>Ну</w:t>
      </w:r>
      <w:r w:rsidRPr="00953CE7">
        <w:rPr>
          <w:bCs/>
          <w:sz w:val="28"/>
          <w:szCs w:val="28"/>
        </w:rPr>
        <w:t xml:space="preserve">, подружка верная, </w:t>
      </w:r>
      <w:r w:rsidR="00735629" w:rsidRPr="00953CE7">
        <w:rPr>
          <w:bCs/>
          <w:sz w:val="28"/>
          <w:szCs w:val="28"/>
        </w:rPr>
        <w:t xml:space="preserve">// </w:t>
      </w:r>
      <w:r w:rsidRPr="00953CE7">
        <w:rPr>
          <w:bCs/>
          <w:sz w:val="28"/>
          <w:szCs w:val="28"/>
        </w:rPr>
        <w:t>Тпру, старушка древняя, // Стань, Маруська, в стороне. (</w:t>
      </w:r>
      <w:r w:rsidRPr="00953CE7">
        <w:rPr>
          <w:sz w:val="28"/>
          <w:szCs w:val="28"/>
        </w:rPr>
        <w:t>Я. Родионов, «Песня старого извозчика»)</w:t>
      </w:r>
    </w:p>
    <w:p w14:paraId="3D27820B" w14:textId="716D27E4" w:rsidR="00EB06DC" w:rsidRPr="00953CE7" w:rsidRDefault="00EB06DC" w:rsidP="00F6520D">
      <w:pPr>
        <w:pStyle w:val="a3"/>
        <w:numPr>
          <w:ilvl w:val="0"/>
          <w:numId w:val="10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 xml:space="preserve">Тепло </w:t>
      </w:r>
      <w:r w:rsidRPr="00953CE7">
        <w:rPr>
          <w:b/>
          <w:sz w:val="28"/>
          <w:szCs w:val="28"/>
        </w:rPr>
        <w:t>ли</w:t>
      </w:r>
      <w:r w:rsidRPr="00953CE7">
        <w:rPr>
          <w:bCs/>
          <w:sz w:val="28"/>
          <w:szCs w:val="28"/>
        </w:rPr>
        <w:t xml:space="preserve"> тебе, девица? (русская народная сказка «Морозко»)</w:t>
      </w:r>
    </w:p>
    <w:p w14:paraId="3933C11A" w14:textId="6957C6EF" w:rsidR="00EB06DC" w:rsidRPr="00953CE7" w:rsidRDefault="009A4D00" w:rsidP="00F6520D">
      <w:pPr>
        <w:pStyle w:val="a3"/>
        <w:numPr>
          <w:ilvl w:val="0"/>
          <w:numId w:val="10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 xml:space="preserve">- </w:t>
      </w:r>
      <w:r w:rsidRPr="00953CE7">
        <w:rPr>
          <w:b/>
          <w:sz w:val="28"/>
          <w:szCs w:val="28"/>
        </w:rPr>
        <w:t>На,</w:t>
      </w:r>
      <w:r w:rsidRPr="00953CE7">
        <w:rPr>
          <w:bCs/>
          <w:sz w:val="28"/>
          <w:szCs w:val="28"/>
        </w:rPr>
        <w:t xml:space="preserve"> возьми. Отнеси Маланье. (Тургенев, «Холостяк».)</w:t>
      </w:r>
    </w:p>
    <w:p w14:paraId="3F2AE311" w14:textId="7718844D" w:rsidR="009A4D00" w:rsidRPr="00953CE7" w:rsidRDefault="009A4D00" w:rsidP="00F6520D">
      <w:pPr>
        <w:pStyle w:val="a3"/>
        <w:numPr>
          <w:ilvl w:val="0"/>
          <w:numId w:val="10"/>
        </w:numPr>
        <w:spacing w:after="0" w:line="360" w:lineRule="auto"/>
        <w:rPr>
          <w:bCs/>
          <w:sz w:val="28"/>
          <w:szCs w:val="28"/>
        </w:rPr>
      </w:pPr>
      <w:r w:rsidRPr="00953CE7">
        <w:rPr>
          <w:bCs/>
          <w:sz w:val="28"/>
          <w:szCs w:val="28"/>
        </w:rPr>
        <w:t>«</w:t>
      </w:r>
      <w:r w:rsidRPr="00953CE7">
        <w:rPr>
          <w:b/>
          <w:sz w:val="28"/>
          <w:szCs w:val="28"/>
        </w:rPr>
        <w:t>О</w:t>
      </w:r>
      <w:r w:rsidRPr="00953CE7">
        <w:rPr>
          <w:bCs/>
          <w:sz w:val="28"/>
          <w:szCs w:val="28"/>
        </w:rPr>
        <w:t xml:space="preserve"> чём ты льёшь слёзы из карих очей? // </w:t>
      </w:r>
      <w:r w:rsidRPr="00953CE7">
        <w:rPr>
          <w:b/>
          <w:sz w:val="28"/>
          <w:szCs w:val="28"/>
        </w:rPr>
        <w:t xml:space="preserve">О </w:t>
      </w:r>
      <w:r w:rsidRPr="00953CE7">
        <w:rPr>
          <w:bCs/>
          <w:sz w:val="28"/>
          <w:szCs w:val="28"/>
        </w:rPr>
        <w:t xml:space="preserve">добром коне ли, </w:t>
      </w:r>
      <w:r w:rsidRPr="00953CE7">
        <w:rPr>
          <w:b/>
          <w:sz w:val="28"/>
          <w:szCs w:val="28"/>
        </w:rPr>
        <w:t>о</w:t>
      </w:r>
      <w:r w:rsidRPr="00953CE7">
        <w:rPr>
          <w:bCs/>
          <w:sz w:val="28"/>
          <w:szCs w:val="28"/>
        </w:rPr>
        <w:t xml:space="preserve"> сбруе ль моей?» (Д. Ознобишин «Чудная бандура»)</w:t>
      </w:r>
    </w:p>
    <w:p w14:paraId="03D7ECF8" w14:textId="34ADECA2" w:rsidR="0025690B" w:rsidRDefault="0025690B" w:rsidP="00F6520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953CE7">
        <w:rPr>
          <w:bCs/>
          <w:sz w:val="28"/>
          <w:szCs w:val="28"/>
        </w:rPr>
        <w:t>Каким частями речи они могут быть в других контекстах? Приведите</w:t>
      </w:r>
      <w:r w:rsidRPr="00953CE7">
        <w:rPr>
          <w:sz w:val="28"/>
          <w:szCs w:val="28"/>
        </w:rPr>
        <w:t xml:space="preserve"> примеры. </w:t>
      </w:r>
    </w:p>
    <w:p w14:paraId="2D1D6066" w14:textId="127392D0" w:rsidR="0007472A" w:rsidRPr="0007472A" w:rsidRDefault="0007472A" w:rsidP="00F6520D">
      <w:pPr>
        <w:pStyle w:val="a3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 w:rsidRPr="0007472A">
        <w:rPr>
          <w:i/>
          <w:iCs/>
          <w:sz w:val="28"/>
          <w:szCs w:val="28"/>
        </w:rPr>
        <w:t xml:space="preserve">Максимальный балл – </w:t>
      </w:r>
      <w:r w:rsidR="00FC104C">
        <w:rPr>
          <w:i/>
          <w:iCs/>
          <w:sz w:val="28"/>
          <w:szCs w:val="28"/>
        </w:rPr>
        <w:t>6</w:t>
      </w:r>
    </w:p>
    <w:p w14:paraId="19BB2508" w14:textId="7AD4C009" w:rsidR="003257E6" w:rsidRPr="00953CE7" w:rsidRDefault="00695A3C" w:rsidP="00F6520D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53CE7">
        <w:rPr>
          <w:b/>
          <w:sz w:val="28"/>
          <w:szCs w:val="28"/>
        </w:rPr>
        <w:t>Задание</w:t>
      </w:r>
      <w:r w:rsidR="0058721B" w:rsidRPr="00953CE7">
        <w:rPr>
          <w:b/>
          <w:sz w:val="28"/>
          <w:szCs w:val="28"/>
        </w:rPr>
        <w:t xml:space="preserve"> 6</w:t>
      </w:r>
      <w:r w:rsidRPr="00953CE7">
        <w:rPr>
          <w:b/>
          <w:sz w:val="28"/>
          <w:szCs w:val="28"/>
        </w:rPr>
        <w:t>.</w:t>
      </w:r>
    </w:p>
    <w:p w14:paraId="5B9F2A2B" w14:textId="0AF0D7B6" w:rsidR="003257E6" w:rsidRPr="00D46A76" w:rsidRDefault="003257E6" w:rsidP="00F652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46A76">
        <w:rPr>
          <w:bCs/>
          <w:sz w:val="28"/>
          <w:szCs w:val="28"/>
        </w:rPr>
        <w:t>В каком из приведенных ниже предложений возможна разная постановка знаков препинания? Объясните свой выбор.</w:t>
      </w:r>
    </w:p>
    <w:p w14:paraId="10005033" w14:textId="77777777" w:rsidR="00471FE8" w:rsidRPr="00953CE7" w:rsidRDefault="00471FE8" w:rsidP="00F6520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953CE7">
        <w:rPr>
          <w:rFonts w:eastAsiaTheme="minorHAnsi"/>
          <w:sz w:val="28"/>
          <w:szCs w:val="28"/>
          <w:lang w:eastAsia="en-US"/>
        </w:rPr>
        <w:t xml:space="preserve">Входящая в состав современной Германии Бавария в девятнадцатом веке была отдельным королевством. </w:t>
      </w:r>
    </w:p>
    <w:p w14:paraId="6C22428F" w14:textId="43086FAD" w:rsidR="003257E6" w:rsidRPr="00953CE7" w:rsidRDefault="00471FE8" w:rsidP="00F6520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953CE7">
        <w:rPr>
          <w:rFonts w:eastAsiaTheme="minorHAnsi"/>
          <w:sz w:val="28"/>
          <w:szCs w:val="28"/>
          <w:lang w:eastAsia="en-US"/>
        </w:rPr>
        <w:t>На островке Фарос лежавшем недалеко от места впадения Нила в Средиземное море построили знаменитый Александрийский маяк.</w:t>
      </w:r>
    </w:p>
    <w:p w14:paraId="09966F5C" w14:textId="77777777" w:rsidR="00471FE8" w:rsidRPr="00953CE7" w:rsidRDefault="00471FE8" w:rsidP="00F6520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953CE7">
        <w:rPr>
          <w:rFonts w:eastAsiaTheme="minorHAnsi"/>
          <w:sz w:val="28"/>
          <w:szCs w:val="28"/>
          <w:lang w:eastAsia="en-US"/>
        </w:rPr>
        <w:t>Матвей Матвеевич</w:t>
      </w:r>
      <w:proofErr w:type="gramEnd"/>
      <w:r w:rsidRPr="00953CE7">
        <w:rPr>
          <w:rFonts w:eastAsiaTheme="minorHAnsi"/>
          <w:sz w:val="28"/>
          <w:szCs w:val="28"/>
          <w:lang w:eastAsia="en-US"/>
        </w:rPr>
        <w:t xml:space="preserve"> дочитав книгу быстро спрятал её под подушку.</w:t>
      </w:r>
    </w:p>
    <w:p w14:paraId="24BFFAE9" w14:textId="5713B273" w:rsidR="00471FE8" w:rsidRPr="00C77F7E" w:rsidRDefault="00124269" w:rsidP="00F6520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953CE7">
        <w:rPr>
          <w:rFonts w:eastAsiaTheme="minorHAnsi"/>
          <w:sz w:val="28"/>
          <w:szCs w:val="28"/>
          <w:lang w:eastAsia="en-US"/>
        </w:rPr>
        <w:t>Эйфелева башня</w:t>
      </w:r>
      <w:proofErr w:type="gramEnd"/>
      <w:r w:rsidRPr="00953CE7">
        <w:rPr>
          <w:rFonts w:eastAsiaTheme="minorHAnsi"/>
          <w:sz w:val="28"/>
          <w:szCs w:val="28"/>
          <w:lang w:eastAsia="en-US"/>
        </w:rPr>
        <w:t xml:space="preserve"> построенная в 1889 году в Париже поначалу вызвала негодование горожан.</w:t>
      </w:r>
    </w:p>
    <w:p w14:paraId="5AD5A951" w14:textId="52EB9216" w:rsidR="00B00A12" w:rsidRPr="0007472A" w:rsidRDefault="00B00A12" w:rsidP="00F6520D">
      <w:pPr>
        <w:pStyle w:val="a3"/>
        <w:numPr>
          <w:ilvl w:val="0"/>
          <w:numId w:val="3"/>
        </w:numPr>
        <w:spacing w:after="0" w:line="360" w:lineRule="auto"/>
        <w:jc w:val="right"/>
        <w:rPr>
          <w:i/>
          <w:iCs/>
          <w:sz w:val="28"/>
          <w:szCs w:val="28"/>
        </w:rPr>
      </w:pPr>
      <w:r w:rsidRPr="0007472A">
        <w:rPr>
          <w:i/>
          <w:iCs/>
          <w:sz w:val="28"/>
          <w:szCs w:val="28"/>
        </w:rPr>
        <w:t xml:space="preserve">Максимальный балл – </w:t>
      </w:r>
      <w:r>
        <w:rPr>
          <w:i/>
          <w:iCs/>
          <w:sz w:val="28"/>
          <w:szCs w:val="28"/>
        </w:rPr>
        <w:t>6</w:t>
      </w:r>
    </w:p>
    <w:p w14:paraId="31F338C5" w14:textId="77777777" w:rsidR="00B00A12" w:rsidRDefault="00B00A12" w:rsidP="00F6520D">
      <w:pPr>
        <w:pStyle w:val="a3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</w:p>
    <w:p w14:paraId="4E4AB3DD" w14:textId="081DA1AE" w:rsidR="00FC7EAE" w:rsidRPr="00D46A76" w:rsidRDefault="006346F0" w:rsidP="00F6520D">
      <w:pPr>
        <w:pStyle w:val="a3"/>
        <w:spacing w:after="0" w:line="360" w:lineRule="auto"/>
        <w:ind w:firstLine="709"/>
        <w:rPr>
          <w:i/>
          <w:iCs/>
          <w:sz w:val="28"/>
          <w:szCs w:val="28"/>
        </w:rPr>
      </w:pPr>
      <w:r w:rsidRPr="0007472A">
        <w:rPr>
          <w:i/>
          <w:iCs/>
          <w:sz w:val="28"/>
          <w:szCs w:val="28"/>
        </w:rPr>
        <w:t xml:space="preserve">Итого: максимум </w:t>
      </w:r>
      <w:r w:rsidR="00B00A12">
        <w:rPr>
          <w:i/>
          <w:iCs/>
          <w:sz w:val="28"/>
          <w:szCs w:val="28"/>
        </w:rPr>
        <w:t>4</w:t>
      </w:r>
      <w:r w:rsidR="00392DB4">
        <w:rPr>
          <w:i/>
          <w:iCs/>
          <w:sz w:val="28"/>
          <w:szCs w:val="28"/>
        </w:rPr>
        <w:t>0</w:t>
      </w:r>
      <w:r w:rsidRPr="0007472A">
        <w:rPr>
          <w:i/>
          <w:iCs/>
          <w:sz w:val="28"/>
          <w:szCs w:val="28"/>
        </w:rPr>
        <w:t xml:space="preserve"> баллов.</w:t>
      </w:r>
    </w:p>
    <w:sectPr w:rsidR="00FC7EAE" w:rsidRPr="00D46A76" w:rsidSect="005D7C2A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A569" w14:textId="77777777" w:rsidR="005C59DE" w:rsidRDefault="005C59DE" w:rsidP="00766FE4">
      <w:pPr>
        <w:spacing w:after="0" w:line="240" w:lineRule="auto"/>
      </w:pPr>
      <w:r>
        <w:separator/>
      </w:r>
    </w:p>
  </w:endnote>
  <w:endnote w:type="continuationSeparator" w:id="0">
    <w:p w14:paraId="51A52127" w14:textId="77777777" w:rsidR="005C59DE" w:rsidRDefault="005C59DE" w:rsidP="007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9789" w14:textId="77777777" w:rsidR="005C59DE" w:rsidRDefault="005C59DE" w:rsidP="00766FE4">
      <w:pPr>
        <w:spacing w:after="0" w:line="240" w:lineRule="auto"/>
      </w:pPr>
      <w:r>
        <w:separator/>
      </w:r>
    </w:p>
  </w:footnote>
  <w:footnote w:type="continuationSeparator" w:id="0">
    <w:p w14:paraId="3CA96D46" w14:textId="77777777" w:rsidR="005C59DE" w:rsidRDefault="005C59DE" w:rsidP="007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07882" w14:textId="77777777" w:rsidR="00766FE4" w:rsidRDefault="006D484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6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FE4" w:rsidRPr="00766F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1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73BD218" w14:textId="77777777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bookmarkStart w:id="1" w:name="_Hlk178115821"/>
        <w:r>
          <w:rPr>
            <w:rFonts w:ascii="Times New Roman" w:hAnsi="Times New Roman" w:cs="Times New Roman"/>
            <w:sz w:val="24"/>
            <w:szCs w:val="24"/>
          </w:rPr>
          <w:t>Всероссийская олимпиада школьников по русскому языку.</w:t>
        </w:r>
      </w:p>
      <w:p w14:paraId="6CF7B0E7" w14:textId="169DADC1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Школьный этап 202</w:t>
        </w:r>
        <w:r w:rsidR="00C479A0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-202</w:t>
        </w:r>
        <w:r w:rsidR="00C479A0"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t xml:space="preserve"> учебного года.</w:t>
        </w:r>
      </w:p>
      <w:p w14:paraId="754A8FBA" w14:textId="68A47DDE" w:rsidR="00766FE4" w:rsidRDefault="007C40A6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10-11</w:t>
        </w:r>
        <w:r w:rsidR="00766FE4">
          <w:rPr>
            <w:rFonts w:ascii="Times New Roman" w:hAnsi="Times New Roman" w:cs="Times New Roman"/>
            <w:sz w:val="24"/>
            <w:szCs w:val="24"/>
          </w:rPr>
          <w:t xml:space="preserve"> класс</w:t>
        </w:r>
      </w:p>
      <w:p w14:paraId="4878DA44" w14:textId="77777777" w:rsidR="00766FE4" w:rsidRDefault="00766FE4" w:rsidP="00766FE4">
        <w:pPr>
          <w:pStyle w:val="a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Код участника ______________________________________________________________</w:t>
        </w:r>
      </w:p>
    </w:sdtContent>
  </w:sdt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77C"/>
    <w:multiLevelType w:val="hybridMultilevel"/>
    <w:tmpl w:val="FEFC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4CF1"/>
    <w:multiLevelType w:val="hybridMultilevel"/>
    <w:tmpl w:val="F9B8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4B52"/>
    <w:multiLevelType w:val="hybridMultilevel"/>
    <w:tmpl w:val="6DAA7576"/>
    <w:lvl w:ilvl="0" w:tplc="63F2B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547B4F"/>
    <w:multiLevelType w:val="hybridMultilevel"/>
    <w:tmpl w:val="9324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52F2D"/>
    <w:multiLevelType w:val="multilevel"/>
    <w:tmpl w:val="299C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30F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0B32"/>
    <w:multiLevelType w:val="hybridMultilevel"/>
    <w:tmpl w:val="72FE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32D4"/>
    <w:multiLevelType w:val="hybridMultilevel"/>
    <w:tmpl w:val="34CC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10101"/>
    <w:multiLevelType w:val="multilevel"/>
    <w:tmpl w:val="65FC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000AA"/>
    <w:multiLevelType w:val="hybridMultilevel"/>
    <w:tmpl w:val="8D4A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46FF"/>
    <w:multiLevelType w:val="hybridMultilevel"/>
    <w:tmpl w:val="0A560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BA0CAA"/>
    <w:multiLevelType w:val="hybridMultilevel"/>
    <w:tmpl w:val="131A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E74B57"/>
    <w:multiLevelType w:val="hybridMultilevel"/>
    <w:tmpl w:val="FEAA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23478">
    <w:abstractNumId w:val="2"/>
  </w:num>
  <w:num w:numId="2" w16cid:durableId="592207586">
    <w:abstractNumId w:val="6"/>
  </w:num>
  <w:num w:numId="3" w16cid:durableId="2083016888">
    <w:abstractNumId w:val="9"/>
  </w:num>
  <w:num w:numId="4" w16cid:durableId="1751468890">
    <w:abstractNumId w:val="5"/>
  </w:num>
  <w:num w:numId="5" w16cid:durableId="1134712590">
    <w:abstractNumId w:val="8"/>
  </w:num>
  <w:num w:numId="6" w16cid:durableId="1094522181">
    <w:abstractNumId w:val="0"/>
  </w:num>
  <w:num w:numId="7" w16cid:durableId="998774715">
    <w:abstractNumId w:val="3"/>
  </w:num>
  <w:num w:numId="8" w16cid:durableId="1391541215">
    <w:abstractNumId w:val="11"/>
  </w:num>
  <w:num w:numId="9" w16cid:durableId="1276331307">
    <w:abstractNumId w:val="10"/>
  </w:num>
  <w:num w:numId="10" w16cid:durableId="1557011130">
    <w:abstractNumId w:val="7"/>
  </w:num>
  <w:num w:numId="11" w16cid:durableId="928467779">
    <w:abstractNumId w:val="1"/>
  </w:num>
  <w:num w:numId="12" w16cid:durableId="953555321">
    <w:abstractNumId w:val="4"/>
  </w:num>
  <w:num w:numId="13" w16cid:durableId="1307902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D2"/>
    <w:rsid w:val="00012ECF"/>
    <w:rsid w:val="00013EF7"/>
    <w:rsid w:val="00016463"/>
    <w:rsid w:val="000201B9"/>
    <w:rsid w:val="0003024A"/>
    <w:rsid w:val="00031FAC"/>
    <w:rsid w:val="00045AE8"/>
    <w:rsid w:val="0007472A"/>
    <w:rsid w:val="000836E7"/>
    <w:rsid w:val="00097208"/>
    <w:rsid w:val="000A160E"/>
    <w:rsid w:val="00107263"/>
    <w:rsid w:val="00124269"/>
    <w:rsid w:val="001242C7"/>
    <w:rsid w:val="0015340F"/>
    <w:rsid w:val="001819E9"/>
    <w:rsid w:val="001863CD"/>
    <w:rsid w:val="001A05EC"/>
    <w:rsid w:val="001A6408"/>
    <w:rsid w:val="001B1EAC"/>
    <w:rsid w:val="001C218C"/>
    <w:rsid w:val="001E321B"/>
    <w:rsid w:val="00212DFA"/>
    <w:rsid w:val="00224887"/>
    <w:rsid w:val="00254D21"/>
    <w:rsid w:val="0025690B"/>
    <w:rsid w:val="00261B9E"/>
    <w:rsid w:val="00262592"/>
    <w:rsid w:val="002776B2"/>
    <w:rsid w:val="002868F8"/>
    <w:rsid w:val="002A5E50"/>
    <w:rsid w:val="002E11D5"/>
    <w:rsid w:val="002F0B4D"/>
    <w:rsid w:val="003257E6"/>
    <w:rsid w:val="003328E8"/>
    <w:rsid w:val="003354E6"/>
    <w:rsid w:val="00344568"/>
    <w:rsid w:val="00346B4D"/>
    <w:rsid w:val="00362C5C"/>
    <w:rsid w:val="00392DB4"/>
    <w:rsid w:val="003959C6"/>
    <w:rsid w:val="003A6D7E"/>
    <w:rsid w:val="003D117B"/>
    <w:rsid w:val="003D6EA0"/>
    <w:rsid w:val="003D75D6"/>
    <w:rsid w:val="003E4ABB"/>
    <w:rsid w:val="0043344F"/>
    <w:rsid w:val="00436383"/>
    <w:rsid w:val="0044308F"/>
    <w:rsid w:val="00456E8B"/>
    <w:rsid w:val="00471FE8"/>
    <w:rsid w:val="00485E3E"/>
    <w:rsid w:val="004A49E5"/>
    <w:rsid w:val="004A5081"/>
    <w:rsid w:val="004B487B"/>
    <w:rsid w:val="004E6693"/>
    <w:rsid w:val="005127AD"/>
    <w:rsid w:val="005214F7"/>
    <w:rsid w:val="00532B22"/>
    <w:rsid w:val="0056642B"/>
    <w:rsid w:val="0058721B"/>
    <w:rsid w:val="005B300A"/>
    <w:rsid w:val="005C59DE"/>
    <w:rsid w:val="005C606A"/>
    <w:rsid w:val="005D7C2A"/>
    <w:rsid w:val="005E2D54"/>
    <w:rsid w:val="006346F0"/>
    <w:rsid w:val="006868D8"/>
    <w:rsid w:val="00695A3C"/>
    <w:rsid w:val="006A16CC"/>
    <w:rsid w:val="006B6B30"/>
    <w:rsid w:val="006D3D06"/>
    <w:rsid w:val="006D4840"/>
    <w:rsid w:val="00735629"/>
    <w:rsid w:val="00745A41"/>
    <w:rsid w:val="00745D66"/>
    <w:rsid w:val="00766FE4"/>
    <w:rsid w:val="00781AF8"/>
    <w:rsid w:val="007C40A6"/>
    <w:rsid w:val="007D53B1"/>
    <w:rsid w:val="00803AC4"/>
    <w:rsid w:val="00825A2F"/>
    <w:rsid w:val="008271D2"/>
    <w:rsid w:val="0083304A"/>
    <w:rsid w:val="00836065"/>
    <w:rsid w:val="0084531E"/>
    <w:rsid w:val="00852E30"/>
    <w:rsid w:val="00855F0B"/>
    <w:rsid w:val="008A663F"/>
    <w:rsid w:val="008A7213"/>
    <w:rsid w:val="008C4D8B"/>
    <w:rsid w:val="008D082F"/>
    <w:rsid w:val="008D59BB"/>
    <w:rsid w:val="00903C88"/>
    <w:rsid w:val="00953CE7"/>
    <w:rsid w:val="009A4D00"/>
    <w:rsid w:val="009B2E1B"/>
    <w:rsid w:val="009F74E9"/>
    <w:rsid w:val="00A02531"/>
    <w:rsid w:val="00A053D2"/>
    <w:rsid w:val="00A17B11"/>
    <w:rsid w:val="00A236EB"/>
    <w:rsid w:val="00A23BB3"/>
    <w:rsid w:val="00A2626F"/>
    <w:rsid w:val="00A538E8"/>
    <w:rsid w:val="00A9775C"/>
    <w:rsid w:val="00AB1067"/>
    <w:rsid w:val="00AD5CA6"/>
    <w:rsid w:val="00B00A12"/>
    <w:rsid w:val="00B02AC5"/>
    <w:rsid w:val="00B11F17"/>
    <w:rsid w:val="00B253AA"/>
    <w:rsid w:val="00B32829"/>
    <w:rsid w:val="00B85E4E"/>
    <w:rsid w:val="00BA6BE9"/>
    <w:rsid w:val="00BB0931"/>
    <w:rsid w:val="00BD3FD7"/>
    <w:rsid w:val="00C20FA7"/>
    <w:rsid w:val="00C34E32"/>
    <w:rsid w:val="00C479A0"/>
    <w:rsid w:val="00C77F7E"/>
    <w:rsid w:val="00C95461"/>
    <w:rsid w:val="00CA3AC7"/>
    <w:rsid w:val="00CB1800"/>
    <w:rsid w:val="00CD05A8"/>
    <w:rsid w:val="00D23E42"/>
    <w:rsid w:val="00D300AD"/>
    <w:rsid w:val="00D31D0E"/>
    <w:rsid w:val="00D46A76"/>
    <w:rsid w:val="00D52806"/>
    <w:rsid w:val="00D52B15"/>
    <w:rsid w:val="00D63BD1"/>
    <w:rsid w:val="00D851E6"/>
    <w:rsid w:val="00D91F23"/>
    <w:rsid w:val="00DB1F71"/>
    <w:rsid w:val="00DB3337"/>
    <w:rsid w:val="00DD1722"/>
    <w:rsid w:val="00E06452"/>
    <w:rsid w:val="00E1096D"/>
    <w:rsid w:val="00E176E8"/>
    <w:rsid w:val="00EA23BF"/>
    <w:rsid w:val="00EA37B9"/>
    <w:rsid w:val="00EB06DC"/>
    <w:rsid w:val="00ED26AD"/>
    <w:rsid w:val="00F213F2"/>
    <w:rsid w:val="00F228E2"/>
    <w:rsid w:val="00F30DCD"/>
    <w:rsid w:val="00F529B8"/>
    <w:rsid w:val="00F6520D"/>
    <w:rsid w:val="00F76B00"/>
    <w:rsid w:val="00F94882"/>
    <w:rsid w:val="00FA7327"/>
    <w:rsid w:val="00FC104C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D73"/>
  <w15:docId w15:val="{B1EE1AA0-8E41-45DC-991D-2DDB7CC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15"/>
  </w:style>
  <w:style w:type="paragraph" w:styleId="1">
    <w:name w:val="heading 1"/>
    <w:basedOn w:val="a"/>
    <w:next w:val="a"/>
    <w:link w:val="10"/>
    <w:qFormat/>
    <w:rsid w:val="00C954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5A3C"/>
  </w:style>
  <w:style w:type="character" w:customStyle="1" w:styleId="10">
    <w:name w:val="Заголовок 1 Знак"/>
    <w:basedOn w:val="a0"/>
    <w:link w:val="1"/>
    <w:rsid w:val="00C95461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5">
    <w:name w:val="Body Text"/>
    <w:basedOn w:val="a"/>
    <w:link w:val="a6"/>
    <w:rsid w:val="00CB18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B1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FE4"/>
  </w:style>
  <w:style w:type="paragraph" w:styleId="a9">
    <w:name w:val="footer"/>
    <w:basedOn w:val="a"/>
    <w:link w:val="aa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E4"/>
  </w:style>
  <w:style w:type="paragraph" w:customStyle="1" w:styleId="Stanza">
    <w:name w:val="Stanza"/>
    <w:next w:val="a"/>
    <w:uiPriority w:val="99"/>
    <w:rsid w:val="00C479A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479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79A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79A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79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79A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A7327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9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F74E9"/>
    <w:rPr>
      <w:b/>
      <w:bCs/>
    </w:rPr>
  </w:style>
  <w:style w:type="character" w:styleId="af2">
    <w:name w:val="Emphasis"/>
    <w:basedOn w:val="a0"/>
    <w:uiPriority w:val="20"/>
    <w:qFormat/>
    <w:rsid w:val="0084531E"/>
    <w:rPr>
      <w:i/>
      <w:iCs/>
    </w:rPr>
  </w:style>
  <w:style w:type="character" w:customStyle="1" w:styleId="ctx-hl">
    <w:name w:val="ctx-hl"/>
    <w:basedOn w:val="a0"/>
    <w:rsid w:val="00735629"/>
  </w:style>
  <w:style w:type="character" w:styleId="af3">
    <w:name w:val="Hyperlink"/>
    <w:basedOn w:val="a0"/>
    <w:uiPriority w:val="99"/>
    <w:semiHidden/>
    <w:unhideWhenUsed/>
    <w:rsid w:val="0073562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1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B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009">
          <w:blockQuote w:val="1"/>
          <w:marLeft w:val="0"/>
          <w:marRight w:val="0"/>
          <w:marTop w:val="630"/>
          <w:marBottom w:val="600"/>
          <w:divBdr>
            <w:top w:val="none" w:sz="0" w:space="0" w:color="auto"/>
            <w:left w:val="single" w:sz="6" w:space="31" w:color="CC493D"/>
            <w:bottom w:val="none" w:sz="0" w:space="0" w:color="auto"/>
            <w:right w:val="none" w:sz="0" w:space="0" w:color="auto"/>
          </w:divBdr>
        </w:div>
      </w:divsChild>
    </w:div>
    <w:div w:id="1589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26</cp:revision>
  <cp:lastPrinted>2024-09-25T03:33:00Z</cp:lastPrinted>
  <dcterms:created xsi:type="dcterms:W3CDTF">2024-09-15T04:21:00Z</dcterms:created>
  <dcterms:modified xsi:type="dcterms:W3CDTF">2024-09-26T00:57:00Z</dcterms:modified>
</cp:coreProperties>
</file>