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51420" w14:textId="2C26332D" w:rsidR="00C570B0" w:rsidRDefault="00C570B0" w:rsidP="00C97881">
      <w:pPr>
        <w:pStyle w:val="a3"/>
        <w:spacing w:after="240" w:afterAutospacing="0" w:line="276" w:lineRule="auto"/>
        <w:jc w:val="center"/>
        <w:rPr>
          <w:b/>
          <w:color w:val="000000"/>
          <w:sz w:val="28"/>
          <w:szCs w:val="28"/>
        </w:rPr>
      </w:pPr>
      <w:r w:rsidRPr="00D313BC">
        <w:rPr>
          <w:b/>
          <w:color w:val="000000"/>
          <w:sz w:val="28"/>
          <w:szCs w:val="28"/>
        </w:rPr>
        <w:t>Ключи и критерии оценивания</w:t>
      </w:r>
    </w:p>
    <w:p w14:paraId="1BBB30B5" w14:textId="77777777" w:rsidR="00B65C86" w:rsidRPr="0011360F" w:rsidRDefault="00B65C86" w:rsidP="00C9788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bookmarkStart w:id="0" w:name="_Hlk178204231"/>
      <w:r w:rsidRPr="0011360F">
        <w:rPr>
          <w:color w:val="000000"/>
          <w:sz w:val="28"/>
          <w:szCs w:val="28"/>
        </w:rPr>
        <w:t xml:space="preserve">Уважаемые члены жюри, просим Вас указывать суммы баллов за каждое задание в бланке ответов. </w:t>
      </w:r>
    </w:p>
    <w:p w14:paraId="408D5DF8" w14:textId="43011624" w:rsidR="00AA5C94" w:rsidRPr="0011360F" w:rsidRDefault="00B65C86" w:rsidP="00C9788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360F">
        <w:rPr>
          <w:color w:val="000000"/>
          <w:sz w:val="28"/>
          <w:szCs w:val="28"/>
        </w:rPr>
        <w:t>Максимальная сумма баллов за все задания – 40.</w:t>
      </w:r>
    </w:p>
    <w:bookmarkEnd w:id="0"/>
    <w:p w14:paraId="4B026B97" w14:textId="77777777" w:rsidR="00B65C86" w:rsidRPr="00D313BC" w:rsidRDefault="00B65C86" w:rsidP="00C97881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14:paraId="4093006B" w14:textId="694FC7EC" w:rsidR="00D313BC" w:rsidRDefault="0080744C" w:rsidP="00C97881">
      <w:pPr>
        <w:spacing w:after="240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313BC">
        <w:rPr>
          <w:rFonts w:ascii="Times New Roman" w:hAnsi="Times New Roman" w:cs="Times New Roman"/>
          <w:b/>
          <w:color w:val="000000"/>
          <w:sz w:val="28"/>
          <w:szCs w:val="28"/>
        </w:rPr>
        <w:t>Задание 1.</w:t>
      </w:r>
      <w:r w:rsidR="00E76FFE" w:rsidRPr="00D313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65BD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Максимальный балл </w:t>
      </w:r>
      <w:r w:rsidR="0011360F">
        <w:rPr>
          <w:rFonts w:ascii="Times New Roman" w:hAnsi="Times New Roman" w:cs="Times New Roman"/>
          <w:b/>
          <w:bCs/>
          <w:iCs/>
          <w:sz w:val="28"/>
          <w:szCs w:val="28"/>
        </w:rPr>
        <w:t>–</w:t>
      </w:r>
      <w:r w:rsidR="00E65BD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7</w:t>
      </w:r>
    </w:p>
    <w:p w14:paraId="50488217" w14:textId="2D87C6B7" w:rsidR="0011360F" w:rsidRPr="0011360F" w:rsidRDefault="0011360F" w:rsidP="00C97881">
      <w:pPr>
        <w:spacing w:after="240"/>
        <w:contextualSpacing/>
        <w:rPr>
          <w:rFonts w:ascii="Times New Roman" w:hAnsi="Times New Roman" w:cs="Times New Roman"/>
          <w:sz w:val="28"/>
          <w:szCs w:val="28"/>
        </w:rPr>
      </w:pPr>
      <w:r w:rsidRPr="00D313BC">
        <w:rPr>
          <w:rFonts w:ascii="Times New Roman" w:hAnsi="Times New Roman" w:cs="Times New Roman"/>
          <w:sz w:val="28"/>
          <w:szCs w:val="28"/>
        </w:rPr>
        <w:t xml:space="preserve">Критерии оценивания: </w:t>
      </w:r>
      <w:r w:rsidRPr="00D313BC">
        <w:rPr>
          <w:rFonts w:ascii="Times New Roman" w:hAnsi="Times New Roman" w:cs="Times New Roman"/>
          <w:iCs/>
          <w:sz w:val="28"/>
          <w:szCs w:val="28"/>
        </w:rPr>
        <w:t>по 1 баллу за каждое верно указанное слово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3399"/>
        <w:gridCol w:w="3116"/>
      </w:tblGrid>
      <w:tr w:rsidR="00D242E7" w:rsidRPr="00D313BC" w14:paraId="0530CA2D" w14:textId="77777777" w:rsidTr="00D313BC">
        <w:tc>
          <w:tcPr>
            <w:tcW w:w="2830" w:type="dxa"/>
          </w:tcPr>
          <w:p w14:paraId="354FDF47" w14:textId="4F73C151" w:rsidR="00D242E7" w:rsidRPr="00D313BC" w:rsidRDefault="00D242E7" w:rsidP="00C97881">
            <w:pPr>
              <w:pStyle w:val="a3"/>
              <w:spacing w:after="240" w:afterAutospacing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D313BC">
              <w:rPr>
                <w:bCs/>
                <w:color w:val="000000"/>
                <w:sz w:val="28"/>
                <w:szCs w:val="28"/>
              </w:rPr>
              <w:t xml:space="preserve">Ударение падает </w:t>
            </w:r>
            <w:r w:rsidRPr="00D313BC">
              <w:rPr>
                <w:bCs/>
                <w:color w:val="000000"/>
                <w:sz w:val="28"/>
                <w:szCs w:val="28"/>
              </w:rPr>
              <w:br/>
              <w:t>на 1</w:t>
            </w:r>
            <w:r w:rsidR="00C3215E" w:rsidRPr="00D313BC">
              <w:rPr>
                <w:bCs/>
                <w:color w:val="000000"/>
                <w:sz w:val="28"/>
                <w:szCs w:val="28"/>
              </w:rPr>
              <w:t>-й</w:t>
            </w:r>
            <w:r w:rsidRPr="00D313BC">
              <w:rPr>
                <w:bCs/>
                <w:color w:val="000000"/>
                <w:sz w:val="28"/>
                <w:szCs w:val="28"/>
              </w:rPr>
              <w:t xml:space="preserve"> слог</w:t>
            </w:r>
          </w:p>
        </w:tc>
        <w:tc>
          <w:tcPr>
            <w:tcW w:w="3399" w:type="dxa"/>
          </w:tcPr>
          <w:p w14:paraId="543576F7" w14:textId="666D994E" w:rsidR="00D242E7" w:rsidRPr="00D313BC" w:rsidRDefault="00D242E7" w:rsidP="00C97881">
            <w:pPr>
              <w:pStyle w:val="a3"/>
              <w:spacing w:after="240" w:afterAutospacing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D313BC">
              <w:rPr>
                <w:bCs/>
                <w:color w:val="000000"/>
                <w:sz w:val="28"/>
                <w:szCs w:val="28"/>
              </w:rPr>
              <w:t xml:space="preserve">Ударение падает </w:t>
            </w:r>
            <w:r w:rsidRPr="00D313BC">
              <w:rPr>
                <w:bCs/>
                <w:color w:val="000000"/>
                <w:sz w:val="28"/>
                <w:szCs w:val="28"/>
              </w:rPr>
              <w:br/>
              <w:t>на 2</w:t>
            </w:r>
            <w:r w:rsidR="00C3215E" w:rsidRPr="00D313BC">
              <w:rPr>
                <w:bCs/>
                <w:color w:val="000000"/>
                <w:sz w:val="28"/>
                <w:szCs w:val="28"/>
              </w:rPr>
              <w:t>-й</w:t>
            </w:r>
            <w:r w:rsidRPr="00D313BC">
              <w:rPr>
                <w:bCs/>
                <w:color w:val="000000"/>
                <w:sz w:val="28"/>
                <w:szCs w:val="28"/>
              </w:rPr>
              <w:t xml:space="preserve"> слог</w:t>
            </w:r>
          </w:p>
        </w:tc>
        <w:tc>
          <w:tcPr>
            <w:tcW w:w="3116" w:type="dxa"/>
          </w:tcPr>
          <w:p w14:paraId="2221C935" w14:textId="189223F3" w:rsidR="00D242E7" w:rsidRPr="00D313BC" w:rsidRDefault="00D242E7" w:rsidP="00C97881">
            <w:pPr>
              <w:pStyle w:val="a3"/>
              <w:spacing w:after="240" w:afterAutospacing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D313BC">
              <w:rPr>
                <w:bCs/>
                <w:color w:val="000000"/>
                <w:sz w:val="28"/>
                <w:szCs w:val="28"/>
              </w:rPr>
              <w:t xml:space="preserve">Ударение падает </w:t>
            </w:r>
            <w:r w:rsidRPr="00D313BC">
              <w:rPr>
                <w:bCs/>
                <w:color w:val="000000"/>
                <w:sz w:val="28"/>
                <w:szCs w:val="28"/>
              </w:rPr>
              <w:br/>
              <w:t>на 3</w:t>
            </w:r>
            <w:r w:rsidR="00C3215E" w:rsidRPr="00D313BC">
              <w:rPr>
                <w:bCs/>
                <w:color w:val="000000"/>
                <w:sz w:val="28"/>
                <w:szCs w:val="28"/>
              </w:rPr>
              <w:t>-й</w:t>
            </w:r>
            <w:r w:rsidRPr="00D313BC">
              <w:rPr>
                <w:bCs/>
                <w:color w:val="000000"/>
                <w:sz w:val="28"/>
                <w:szCs w:val="28"/>
              </w:rPr>
              <w:t xml:space="preserve"> слог</w:t>
            </w:r>
          </w:p>
        </w:tc>
      </w:tr>
      <w:tr w:rsidR="0080744C" w:rsidRPr="00D313BC" w14:paraId="7096F531" w14:textId="77777777" w:rsidTr="00D313BC">
        <w:tc>
          <w:tcPr>
            <w:tcW w:w="2830" w:type="dxa"/>
          </w:tcPr>
          <w:p w14:paraId="44456424" w14:textId="11C4D9D0" w:rsidR="008530A0" w:rsidRPr="00D313BC" w:rsidRDefault="00A907E2" w:rsidP="00C97881">
            <w:pPr>
              <w:pStyle w:val="a3"/>
              <w:spacing w:after="240" w:afterAutospacing="0" w:line="276" w:lineRule="auto"/>
              <w:rPr>
                <w:sz w:val="28"/>
                <w:szCs w:val="28"/>
              </w:rPr>
            </w:pPr>
            <w:r w:rsidRPr="00D313BC">
              <w:rPr>
                <w:sz w:val="28"/>
                <w:szCs w:val="28"/>
              </w:rPr>
              <w:t xml:space="preserve"> </w:t>
            </w:r>
            <w:proofErr w:type="spellStart"/>
            <w:r w:rsidRPr="00D313BC">
              <w:rPr>
                <w:rStyle w:val="c0"/>
                <w:sz w:val="28"/>
                <w:szCs w:val="28"/>
              </w:rPr>
              <w:t>БАнты</w:t>
            </w:r>
            <w:proofErr w:type="spellEnd"/>
            <w:r w:rsidRPr="00D313BC">
              <w:rPr>
                <w:rStyle w:val="c0"/>
                <w:sz w:val="28"/>
                <w:szCs w:val="28"/>
              </w:rPr>
              <w:t xml:space="preserve">, </w:t>
            </w:r>
            <w:proofErr w:type="spellStart"/>
            <w:r w:rsidR="00C570B0" w:rsidRPr="00D313BC">
              <w:rPr>
                <w:sz w:val="28"/>
                <w:szCs w:val="28"/>
              </w:rPr>
              <w:t>крАны</w:t>
            </w:r>
            <w:proofErr w:type="spellEnd"/>
            <w:r w:rsidR="00C570B0" w:rsidRPr="00D313BC">
              <w:rPr>
                <w:sz w:val="28"/>
                <w:szCs w:val="28"/>
              </w:rPr>
              <w:t>,</w:t>
            </w:r>
          </w:p>
        </w:tc>
        <w:tc>
          <w:tcPr>
            <w:tcW w:w="3399" w:type="dxa"/>
          </w:tcPr>
          <w:p w14:paraId="17BB8E64" w14:textId="15E74577" w:rsidR="0080744C" w:rsidRPr="00D313BC" w:rsidRDefault="00A907E2" w:rsidP="00C97881">
            <w:pPr>
              <w:pStyle w:val="a3"/>
              <w:spacing w:after="240" w:afterAutospacing="0" w:line="276" w:lineRule="auto"/>
              <w:rPr>
                <w:sz w:val="28"/>
                <w:szCs w:val="28"/>
              </w:rPr>
            </w:pPr>
            <w:r w:rsidRPr="00D313BC">
              <w:rPr>
                <w:sz w:val="28"/>
                <w:szCs w:val="28"/>
              </w:rPr>
              <w:t xml:space="preserve"> </w:t>
            </w:r>
            <w:r w:rsidR="00C570B0" w:rsidRPr="00D313B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="00C570B0" w:rsidRPr="00D313BC">
              <w:rPr>
                <w:sz w:val="28"/>
                <w:szCs w:val="28"/>
              </w:rPr>
              <w:t>БралА</w:t>
            </w:r>
            <w:proofErr w:type="spellEnd"/>
            <w:r w:rsidR="00C570B0" w:rsidRPr="00D313BC">
              <w:rPr>
                <w:sz w:val="28"/>
                <w:szCs w:val="28"/>
              </w:rPr>
              <w:t xml:space="preserve"> </w:t>
            </w:r>
            <w:proofErr w:type="spellStart"/>
            <w:r w:rsidR="00C570B0" w:rsidRPr="00D313BC">
              <w:rPr>
                <w:sz w:val="28"/>
                <w:szCs w:val="28"/>
              </w:rPr>
              <w:t>завИдно</w:t>
            </w:r>
            <w:proofErr w:type="spellEnd"/>
            <w:r w:rsidR="00C570B0" w:rsidRPr="00D313BC">
              <w:rPr>
                <w:sz w:val="28"/>
                <w:szCs w:val="28"/>
              </w:rPr>
              <w:t xml:space="preserve">, </w:t>
            </w:r>
            <w:proofErr w:type="spellStart"/>
            <w:r w:rsidR="00C570B0" w:rsidRPr="00D313BC">
              <w:rPr>
                <w:sz w:val="28"/>
                <w:szCs w:val="28"/>
              </w:rPr>
              <w:t>щавЕль</w:t>
            </w:r>
            <w:proofErr w:type="spellEnd"/>
            <w:r w:rsidR="00C570B0" w:rsidRPr="00D313BC">
              <w:rPr>
                <w:sz w:val="28"/>
                <w:szCs w:val="28"/>
              </w:rPr>
              <w:t>,</w:t>
            </w:r>
          </w:p>
        </w:tc>
        <w:tc>
          <w:tcPr>
            <w:tcW w:w="3116" w:type="dxa"/>
          </w:tcPr>
          <w:p w14:paraId="7CB616D5" w14:textId="70E4D5B4" w:rsidR="0080744C" w:rsidRPr="00D313BC" w:rsidRDefault="00A907E2" w:rsidP="00C97881">
            <w:pPr>
              <w:pStyle w:val="a3"/>
              <w:spacing w:after="240" w:afterAutospacing="0" w:line="276" w:lineRule="auto"/>
              <w:rPr>
                <w:b/>
                <w:color w:val="000000"/>
                <w:sz w:val="28"/>
                <w:szCs w:val="28"/>
              </w:rPr>
            </w:pPr>
            <w:r w:rsidRPr="00D313BC">
              <w:rPr>
                <w:sz w:val="28"/>
                <w:szCs w:val="28"/>
              </w:rPr>
              <w:t xml:space="preserve"> </w:t>
            </w:r>
            <w:r w:rsidR="00C570B0" w:rsidRPr="00D313B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="00C570B0" w:rsidRPr="00D313BC">
              <w:rPr>
                <w:sz w:val="28"/>
                <w:szCs w:val="28"/>
              </w:rPr>
              <w:t>понялА</w:t>
            </w:r>
            <w:proofErr w:type="spellEnd"/>
            <w:r w:rsidR="00C570B0" w:rsidRPr="00D313BC">
              <w:rPr>
                <w:sz w:val="28"/>
                <w:szCs w:val="28"/>
              </w:rPr>
              <w:t xml:space="preserve">, </w:t>
            </w:r>
            <w:proofErr w:type="spellStart"/>
            <w:r w:rsidR="00C570B0" w:rsidRPr="00D313BC">
              <w:rPr>
                <w:sz w:val="28"/>
                <w:szCs w:val="28"/>
              </w:rPr>
              <w:t>впередИ</w:t>
            </w:r>
            <w:proofErr w:type="spellEnd"/>
            <w:r w:rsidR="00C570B0" w:rsidRPr="00D313BC">
              <w:rPr>
                <w:sz w:val="28"/>
                <w:szCs w:val="28"/>
              </w:rPr>
              <w:t>,</w:t>
            </w:r>
          </w:p>
        </w:tc>
      </w:tr>
    </w:tbl>
    <w:p w14:paraId="0A873E28" w14:textId="77777777" w:rsidR="0091682D" w:rsidRDefault="0091682D" w:rsidP="00C97881">
      <w:pPr>
        <w:spacing w:after="240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7D73606" w14:textId="581A7855" w:rsidR="00D313BC" w:rsidRPr="00A51891" w:rsidRDefault="0080744C" w:rsidP="00C97881">
      <w:pPr>
        <w:spacing w:after="240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313BC">
        <w:rPr>
          <w:rFonts w:ascii="Times New Roman" w:hAnsi="Times New Roman" w:cs="Times New Roman"/>
          <w:b/>
          <w:color w:val="000000"/>
          <w:sz w:val="28"/>
          <w:szCs w:val="28"/>
        </w:rPr>
        <w:t>Задание 2.</w:t>
      </w:r>
      <w:r w:rsidR="00C3215E" w:rsidRPr="00D313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65BD5" w:rsidRPr="00E65BD5">
        <w:rPr>
          <w:rFonts w:ascii="Times New Roman" w:hAnsi="Times New Roman" w:cs="Times New Roman"/>
          <w:b/>
          <w:bCs/>
          <w:iCs/>
          <w:sz w:val="28"/>
          <w:szCs w:val="28"/>
        </w:rPr>
        <w:t>Максимальный балл -</w:t>
      </w:r>
      <w:r w:rsidR="00A51891" w:rsidRPr="00D313B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10 </w:t>
      </w:r>
    </w:p>
    <w:p w14:paraId="0FFD0F0D" w14:textId="245C668F" w:rsidR="00C570B0" w:rsidRPr="00D313BC" w:rsidRDefault="00C570B0" w:rsidP="00C97881">
      <w:pPr>
        <w:spacing w:after="240"/>
        <w:contextualSpacing/>
        <w:rPr>
          <w:rFonts w:ascii="Times New Roman" w:hAnsi="Times New Roman" w:cs="Times New Roman"/>
          <w:sz w:val="28"/>
          <w:szCs w:val="28"/>
        </w:rPr>
      </w:pPr>
      <w:r w:rsidRPr="00D313BC">
        <w:rPr>
          <w:rFonts w:ascii="Times New Roman" w:hAnsi="Times New Roman" w:cs="Times New Roman"/>
          <w:sz w:val="28"/>
          <w:szCs w:val="28"/>
        </w:rPr>
        <w:t>Анаграммы:</w:t>
      </w:r>
    </w:p>
    <w:p w14:paraId="7A4AFD1D" w14:textId="77777777" w:rsidR="00C3215E" w:rsidRPr="00D313BC" w:rsidRDefault="00C3215E" w:rsidP="00C97881">
      <w:pPr>
        <w:spacing w:after="240"/>
        <w:contextualSpacing/>
        <w:rPr>
          <w:rFonts w:ascii="Times New Roman" w:hAnsi="Times New Roman" w:cs="Times New Roman"/>
          <w:sz w:val="28"/>
          <w:szCs w:val="28"/>
        </w:rPr>
        <w:sectPr w:rsidR="00C3215E" w:rsidRPr="00D313BC" w:rsidSect="00546C5C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944D058" w14:textId="4EA28F21" w:rsidR="00C570B0" w:rsidRPr="00D313BC" w:rsidRDefault="00C570B0" w:rsidP="00C9788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D313BC">
        <w:rPr>
          <w:bCs/>
          <w:color w:val="000000"/>
          <w:sz w:val="28"/>
          <w:szCs w:val="28"/>
        </w:rPr>
        <w:t>КОЛБА – БОКАЛ</w:t>
      </w:r>
    </w:p>
    <w:p w14:paraId="3B0F96CF" w14:textId="70C2B8CC" w:rsidR="00C570B0" w:rsidRPr="00D313BC" w:rsidRDefault="00C570B0" w:rsidP="00C9788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D313BC">
        <w:rPr>
          <w:bCs/>
          <w:color w:val="000000"/>
          <w:sz w:val="28"/>
          <w:szCs w:val="28"/>
        </w:rPr>
        <w:t>АВТОР – ТОВАР</w:t>
      </w:r>
    </w:p>
    <w:p w14:paraId="2999D82A" w14:textId="08549FA3" w:rsidR="00C570B0" w:rsidRPr="00D313BC" w:rsidRDefault="00C570B0" w:rsidP="00C9788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D313BC">
        <w:rPr>
          <w:bCs/>
          <w:color w:val="000000"/>
          <w:sz w:val="28"/>
          <w:szCs w:val="28"/>
        </w:rPr>
        <w:t>ВАЛЕНКИ – ВЕЛИКАН</w:t>
      </w:r>
    </w:p>
    <w:p w14:paraId="41CA8E50" w14:textId="6793B636" w:rsidR="00C570B0" w:rsidRPr="00D313BC" w:rsidRDefault="00C570B0" w:rsidP="00C9788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D313BC">
        <w:rPr>
          <w:bCs/>
          <w:color w:val="000000"/>
          <w:sz w:val="28"/>
          <w:szCs w:val="28"/>
        </w:rPr>
        <w:t>КАРЕТА – РАКЕТА</w:t>
      </w:r>
    </w:p>
    <w:p w14:paraId="29DD37C6" w14:textId="6722B1F3" w:rsidR="00C3215E" w:rsidRPr="00D313BC" w:rsidRDefault="00C570B0" w:rsidP="00C9788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  <w:sectPr w:rsidR="00C3215E" w:rsidRPr="00D313BC" w:rsidSect="00C3215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313BC">
        <w:rPr>
          <w:bCs/>
          <w:color w:val="000000"/>
          <w:sz w:val="28"/>
          <w:szCs w:val="28"/>
        </w:rPr>
        <w:t>ВИЖУ – ЖИВУ</w:t>
      </w:r>
    </w:p>
    <w:p w14:paraId="55AB6D24" w14:textId="053E1CCF" w:rsidR="00A51891" w:rsidRDefault="00C570B0" w:rsidP="00C97881">
      <w:pPr>
        <w:spacing w:after="240"/>
        <w:contextualSpacing/>
        <w:rPr>
          <w:rFonts w:ascii="Times New Roman" w:hAnsi="Times New Roman" w:cs="Times New Roman"/>
          <w:sz w:val="28"/>
          <w:szCs w:val="28"/>
        </w:rPr>
      </w:pPr>
      <w:r w:rsidRPr="00D313BC">
        <w:rPr>
          <w:rFonts w:ascii="Times New Roman" w:hAnsi="Times New Roman" w:cs="Times New Roman"/>
          <w:sz w:val="28"/>
          <w:szCs w:val="28"/>
        </w:rPr>
        <w:t xml:space="preserve">Критерии оценивания: по 2 балла за </w:t>
      </w:r>
      <w:r w:rsidR="00C3215E" w:rsidRPr="00D313BC">
        <w:rPr>
          <w:rFonts w:ascii="Times New Roman" w:hAnsi="Times New Roman" w:cs="Times New Roman"/>
          <w:sz w:val="28"/>
          <w:szCs w:val="28"/>
        </w:rPr>
        <w:t xml:space="preserve">каждую пару, </w:t>
      </w:r>
      <w:r w:rsidRPr="00D313BC">
        <w:rPr>
          <w:rFonts w:ascii="Times New Roman" w:hAnsi="Times New Roman" w:cs="Times New Roman"/>
          <w:sz w:val="28"/>
          <w:szCs w:val="28"/>
        </w:rPr>
        <w:t xml:space="preserve">составленную </w:t>
      </w:r>
      <w:r w:rsidR="00C3215E" w:rsidRPr="00D313BC">
        <w:rPr>
          <w:rFonts w:ascii="Times New Roman" w:hAnsi="Times New Roman" w:cs="Times New Roman"/>
          <w:sz w:val="28"/>
          <w:szCs w:val="28"/>
        </w:rPr>
        <w:t>верно</w:t>
      </w:r>
      <w:r w:rsidR="00A51891">
        <w:rPr>
          <w:rFonts w:ascii="Times New Roman" w:hAnsi="Times New Roman" w:cs="Times New Roman"/>
          <w:sz w:val="28"/>
          <w:szCs w:val="28"/>
        </w:rPr>
        <w:t>.</w:t>
      </w:r>
    </w:p>
    <w:p w14:paraId="50EE735E" w14:textId="77777777" w:rsidR="00A51891" w:rsidRPr="00A51891" w:rsidRDefault="00A51891" w:rsidP="00C97881">
      <w:pPr>
        <w:spacing w:after="24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page" w:tblpX="7051" w:tblpY="109"/>
        <w:tblW w:w="0" w:type="auto"/>
        <w:tblLook w:val="04A0" w:firstRow="1" w:lastRow="0" w:firstColumn="1" w:lastColumn="0" w:noHBand="0" w:noVBand="1"/>
      </w:tblPr>
      <w:tblGrid>
        <w:gridCol w:w="681"/>
        <w:gridCol w:w="681"/>
        <w:gridCol w:w="681"/>
        <w:gridCol w:w="681"/>
        <w:gridCol w:w="681"/>
      </w:tblGrid>
      <w:tr w:rsidR="007F28B1" w:rsidRPr="00D313BC" w14:paraId="1C942C31" w14:textId="77777777" w:rsidTr="007F28B1">
        <w:trPr>
          <w:trHeight w:val="20"/>
        </w:trPr>
        <w:tc>
          <w:tcPr>
            <w:tcW w:w="681" w:type="dxa"/>
          </w:tcPr>
          <w:p w14:paraId="5784E0FC" w14:textId="77777777" w:rsidR="007F28B1" w:rsidRPr="00D313BC" w:rsidRDefault="007F28B1" w:rsidP="007F28B1">
            <w:pPr>
              <w:spacing w:after="240" w:line="276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13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1" w:type="dxa"/>
          </w:tcPr>
          <w:p w14:paraId="1FB815BD" w14:textId="77777777" w:rsidR="007F28B1" w:rsidRPr="00D313BC" w:rsidRDefault="007F28B1" w:rsidP="007F28B1">
            <w:pPr>
              <w:spacing w:after="240" w:line="276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13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1" w:type="dxa"/>
          </w:tcPr>
          <w:p w14:paraId="7426C69A" w14:textId="77777777" w:rsidR="007F28B1" w:rsidRPr="00D313BC" w:rsidRDefault="007F28B1" w:rsidP="007F28B1">
            <w:pPr>
              <w:spacing w:after="240" w:line="276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13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1" w:type="dxa"/>
          </w:tcPr>
          <w:p w14:paraId="0E9E0513" w14:textId="77777777" w:rsidR="007F28B1" w:rsidRPr="00D313BC" w:rsidRDefault="007F28B1" w:rsidP="007F28B1">
            <w:pPr>
              <w:spacing w:after="240" w:line="276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13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1" w:type="dxa"/>
          </w:tcPr>
          <w:p w14:paraId="5F355895" w14:textId="77777777" w:rsidR="007F28B1" w:rsidRPr="00D313BC" w:rsidRDefault="007F28B1" w:rsidP="007F28B1">
            <w:pPr>
              <w:spacing w:after="240" w:line="276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13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28B1" w:rsidRPr="00D313BC" w14:paraId="16B68A49" w14:textId="77777777" w:rsidTr="007F28B1">
        <w:trPr>
          <w:trHeight w:val="20"/>
        </w:trPr>
        <w:tc>
          <w:tcPr>
            <w:tcW w:w="681" w:type="dxa"/>
          </w:tcPr>
          <w:p w14:paraId="7B700207" w14:textId="77777777" w:rsidR="007F28B1" w:rsidRPr="00D313BC" w:rsidRDefault="007F28B1" w:rsidP="007F28B1">
            <w:pPr>
              <w:spacing w:after="240" w:line="276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13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81" w:type="dxa"/>
          </w:tcPr>
          <w:p w14:paraId="130AC985" w14:textId="77777777" w:rsidR="007F28B1" w:rsidRPr="00D313BC" w:rsidRDefault="007F28B1" w:rsidP="007F28B1">
            <w:pPr>
              <w:spacing w:after="240" w:line="276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13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1" w:type="dxa"/>
          </w:tcPr>
          <w:p w14:paraId="1FE1BA47" w14:textId="77777777" w:rsidR="007F28B1" w:rsidRPr="00D313BC" w:rsidRDefault="007F28B1" w:rsidP="007F28B1">
            <w:pPr>
              <w:spacing w:after="240" w:line="276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13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81" w:type="dxa"/>
          </w:tcPr>
          <w:p w14:paraId="31B3E9CB" w14:textId="77777777" w:rsidR="007F28B1" w:rsidRPr="00D313BC" w:rsidRDefault="007F28B1" w:rsidP="007F28B1">
            <w:pPr>
              <w:spacing w:after="240" w:line="276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13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81" w:type="dxa"/>
          </w:tcPr>
          <w:p w14:paraId="5E1CECD5" w14:textId="77777777" w:rsidR="007F28B1" w:rsidRPr="00D313BC" w:rsidRDefault="007F28B1" w:rsidP="007F28B1">
            <w:pPr>
              <w:spacing w:after="240" w:line="276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13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</w:tbl>
    <w:p w14:paraId="57B8D518" w14:textId="77777777" w:rsidR="0011360F" w:rsidRDefault="00E65BD5" w:rsidP="00C97881">
      <w:pPr>
        <w:spacing w:after="24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313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D313B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5189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D313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Максимальн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ый балл -</w:t>
      </w:r>
      <w:r w:rsidRPr="00D313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5</w:t>
      </w:r>
      <w:r w:rsidR="0011360F" w:rsidRPr="0011360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14:paraId="0BCC46B3" w14:textId="73E3E35D" w:rsidR="0011360F" w:rsidRPr="007F28B1" w:rsidRDefault="0011360F" w:rsidP="007F28B1">
      <w:pPr>
        <w:spacing w:after="24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313B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 каждую правильно составленную пару (составленный фразеологизм) – 1 балл. </w:t>
      </w:r>
    </w:p>
    <w:p w14:paraId="171877C2" w14:textId="6F683656" w:rsidR="00E65BD5" w:rsidRPr="00D313BC" w:rsidRDefault="00E65BD5" w:rsidP="00C97881">
      <w:pPr>
        <w:pStyle w:val="a3"/>
        <w:spacing w:before="0" w:beforeAutospacing="0" w:after="240" w:afterAutospacing="0" w:line="276" w:lineRule="auto"/>
        <w:rPr>
          <w:b/>
          <w:color w:val="000000"/>
          <w:sz w:val="28"/>
          <w:szCs w:val="28"/>
        </w:rPr>
      </w:pPr>
      <w:r w:rsidRPr="00D313BC">
        <w:rPr>
          <w:b/>
          <w:color w:val="000000"/>
          <w:sz w:val="28"/>
          <w:szCs w:val="28"/>
        </w:rPr>
        <w:t xml:space="preserve">Задание 4: </w:t>
      </w:r>
      <w:bookmarkStart w:id="1" w:name="_Hlk177900949"/>
      <w:r w:rsidRPr="00D313BC">
        <w:rPr>
          <w:b/>
          <w:color w:val="000000"/>
          <w:sz w:val="28"/>
          <w:szCs w:val="28"/>
        </w:rPr>
        <w:t>Максимальн</w:t>
      </w:r>
      <w:r>
        <w:rPr>
          <w:b/>
          <w:color w:val="000000"/>
          <w:sz w:val="28"/>
          <w:szCs w:val="28"/>
        </w:rPr>
        <w:t xml:space="preserve">ый балл - </w:t>
      </w:r>
      <w:r w:rsidRPr="00D313BC">
        <w:rPr>
          <w:b/>
          <w:color w:val="000000"/>
          <w:sz w:val="28"/>
          <w:szCs w:val="28"/>
        </w:rPr>
        <w:t>7</w:t>
      </w:r>
    </w:p>
    <w:bookmarkEnd w:id="1"/>
    <w:p w14:paraId="20B70527" w14:textId="548F081F" w:rsidR="00E65BD5" w:rsidRPr="00D313BC" w:rsidRDefault="00E65BD5" w:rsidP="00C97881">
      <w:pPr>
        <w:pStyle w:val="a3"/>
        <w:spacing w:before="0" w:beforeAutospacing="0" w:after="240" w:afterAutospacing="0" w:line="276" w:lineRule="auto"/>
        <w:rPr>
          <w:bCs/>
          <w:color w:val="000000"/>
          <w:sz w:val="28"/>
          <w:szCs w:val="28"/>
        </w:rPr>
      </w:pPr>
      <w:r w:rsidRPr="00D313BC">
        <w:rPr>
          <w:bCs/>
          <w:color w:val="000000"/>
          <w:sz w:val="28"/>
          <w:szCs w:val="28"/>
        </w:rPr>
        <w:t>Ключ: 3 слова</w:t>
      </w:r>
      <w:r>
        <w:rPr>
          <w:bCs/>
          <w:color w:val="000000"/>
          <w:sz w:val="28"/>
          <w:szCs w:val="28"/>
        </w:rPr>
        <w:t xml:space="preserve">. </w:t>
      </w:r>
      <w:r w:rsidR="00B65C86">
        <w:rPr>
          <w:bCs/>
          <w:color w:val="000000"/>
          <w:sz w:val="28"/>
          <w:szCs w:val="28"/>
        </w:rPr>
        <w:t>Выписанные с</w:t>
      </w:r>
      <w:r w:rsidRPr="00D313BC">
        <w:rPr>
          <w:bCs/>
          <w:color w:val="000000"/>
          <w:sz w:val="28"/>
          <w:szCs w:val="28"/>
        </w:rPr>
        <w:t>лова: зелёный, зеленеет(ют), зелёненький</w:t>
      </w:r>
      <w:r w:rsidR="00B65C86">
        <w:rPr>
          <w:bCs/>
          <w:color w:val="000000"/>
          <w:sz w:val="28"/>
          <w:szCs w:val="28"/>
        </w:rPr>
        <w:t>.</w:t>
      </w:r>
    </w:p>
    <w:p w14:paraId="3AAB9A54" w14:textId="77777777" w:rsidR="00E65BD5" w:rsidRPr="00D313BC" w:rsidRDefault="00E65BD5" w:rsidP="00C97881">
      <w:pPr>
        <w:spacing w:after="24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313BC">
        <w:rPr>
          <w:rFonts w:ascii="Times New Roman" w:hAnsi="Times New Roman" w:cs="Times New Roman"/>
          <w:bCs/>
          <w:sz w:val="28"/>
          <w:szCs w:val="28"/>
        </w:rPr>
        <w:t xml:space="preserve">Критерии оценивания: </w:t>
      </w:r>
    </w:p>
    <w:p w14:paraId="644C6BB8" w14:textId="05CAACDC" w:rsidR="00E65BD5" w:rsidRPr="00D313BC" w:rsidRDefault="00E65BD5" w:rsidP="00C97881">
      <w:pPr>
        <w:pStyle w:val="a8"/>
        <w:numPr>
          <w:ilvl w:val="0"/>
          <w:numId w:val="9"/>
        </w:numPr>
        <w:spacing w:after="240"/>
        <w:rPr>
          <w:rFonts w:ascii="Times New Roman" w:hAnsi="Times New Roman" w:cs="Times New Roman"/>
          <w:bCs/>
          <w:sz w:val="28"/>
          <w:szCs w:val="28"/>
        </w:rPr>
      </w:pPr>
      <w:r w:rsidRPr="00D313BC">
        <w:rPr>
          <w:rFonts w:ascii="Times New Roman" w:hAnsi="Times New Roman" w:cs="Times New Roman"/>
          <w:bCs/>
          <w:sz w:val="28"/>
          <w:szCs w:val="28"/>
        </w:rPr>
        <w:t>1 балл за правильно указанное количество слов (3 слова)</w:t>
      </w:r>
      <w:r w:rsidR="000F5C13">
        <w:rPr>
          <w:rFonts w:ascii="Times New Roman" w:hAnsi="Times New Roman" w:cs="Times New Roman"/>
          <w:bCs/>
          <w:sz w:val="28"/>
          <w:szCs w:val="28"/>
        </w:rPr>
        <w:t>,</w:t>
      </w:r>
    </w:p>
    <w:p w14:paraId="5055061B" w14:textId="7EF8972F" w:rsidR="000F5C13" w:rsidRPr="000F5C13" w:rsidRDefault="000F5C13" w:rsidP="00C97881">
      <w:pPr>
        <w:pStyle w:val="a8"/>
        <w:numPr>
          <w:ilvl w:val="0"/>
          <w:numId w:val="9"/>
        </w:numPr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</w:t>
      </w:r>
      <w:r w:rsidR="00E65BD5" w:rsidRPr="00D313BC">
        <w:rPr>
          <w:rFonts w:ascii="Times New Roman" w:hAnsi="Times New Roman" w:cs="Times New Roman"/>
          <w:sz w:val="28"/>
          <w:szCs w:val="28"/>
        </w:rPr>
        <w:t xml:space="preserve"> за каждое правильно указанное слово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F5C13">
        <w:rPr>
          <w:rFonts w:ascii="Times New Roman" w:hAnsi="Times New Roman" w:cs="Times New Roman"/>
          <w:sz w:val="28"/>
          <w:szCs w:val="28"/>
        </w:rPr>
        <w:t xml:space="preserve">зелёный, зеленеет(ют), зелёненький </w:t>
      </w:r>
      <w:r>
        <w:rPr>
          <w:rFonts w:ascii="Times New Roman" w:hAnsi="Times New Roman" w:cs="Times New Roman"/>
          <w:sz w:val="28"/>
          <w:szCs w:val="28"/>
        </w:rPr>
        <w:t xml:space="preserve">– всего 3 балла), </w:t>
      </w:r>
    </w:p>
    <w:p w14:paraId="62CD5E90" w14:textId="6921D860" w:rsidR="00E65BD5" w:rsidRPr="000F5C13" w:rsidRDefault="000F5C13" w:rsidP="00C97881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F5C13">
        <w:rPr>
          <w:rFonts w:ascii="Times New Roman" w:hAnsi="Times New Roman" w:cs="Times New Roman"/>
          <w:sz w:val="28"/>
          <w:szCs w:val="28"/>
        </w:rPr>
        <w:t>1 балл за каждый верно выделенный корень в выписанных словах (не более 3 баллов)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5C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24B0FC" w14:textId="77777777" w:rsidR="000F5C13" w:rsidRDefault="000F5C13" w:rsidP="00C97881">
      <w:pPr>
        <w:pStyle w:val="a3"/>
        <w:spacing w:before="0" w:beforeAutospacing="0" w:after="240" w:afterAutospacing="0" w:line="276" w:lineRule="auto"/>
        <w:rPr>
          <w:bCs/>
          <w:color w:val="000000"/>
          <w:sz w:val="28"/>
          <w:szCs w:val="28"/>
        </w:rPr>
      </w:pPr>
      <w:r w:rsidRPr="000F5C13">
        <w:rPr>
          <w:bCs/>
          <w:color w:val="000000"/>
          <w:sz w:val="28"/>
          <w:szCs w:val="28"/>
        </w:rPr>
        <w:lastRenderedPageBreak/>
        <w:t>Возможно следующее пояснение: однокоренные слова: зелёный, зеленеет(ют), зелёненький. А вот зелёные, зеленеют(</w:t>
      </w:r>
      <w:proofErr w:type="spellStart"/>
      <w:r w:rsidRPr="000F5C13">
        <w:rPr>
          <w:bCs/>
          <w:color w:val="000000"/>
          <w:sz w:val="28"/>
          <w:szCs w:val="28"/>
        </w:rPr>
        <w:t>ет</w:t>
      </w:r>
      <w:proofErr w:type="spellEnd"/>
      <w:r w:rsidRPr="000F5C13">
        <w:rPr>
          <w:bCs/>
          <w:color w:val="000000"/>
          <w:sz w:val="28"/>
          <w:szCs w:val="28"/>
        </w:rPr>
        <w:t>) – формы одного и того же слова.</w:t>
      </w:r>
    </w:p>
    <w:p w14:paraId="3493F9C2" w14:textId="13A68CDD" w:rsidR="00E65BD5" w:rsidRPr="000F5C13" w:rsidRDefault="00E65BD5" w:rsidP="00C97881">
      <w:pPr>
        <w:pStyle w:val="a3"/>
        <w:spacing w:before="0" w:beforeAutospacing="0" w:after="240" w:afterAutospacing="0" w:line="276" w:lineRule="auto"/>
        <w:rPr>
          <w:bCs/>
          <w:color w:val="000000"/>
          <w:sz w:val="28"/>
          <w:szCs w:val="28"/>
        </w:rPr>
      </w:pPr>
      <w:r w:rsidRPr="00D313BC">
        <w:rPr>
          <w:bCs/>
          <w:color w:val="000000"/>
          <w:sz w:val="28"/>
          <w:szCs w:val="28"/>
        </w:rPr>
        <w:t>Примечание: если вместе с правильными ответами выписаны словоформы, то от суммы набранных баллов вычитается по 1 баллу за каждое лишнее слово.</w:t>
      </w:r>
      <w:r w:rsidR="000F5C13">
        <w:rPr>
          <w:bCs/>
          <w:color w:val="000000"/>
          <w:sz w:val="28"/>
          <w:szCs w:val="28"/>
        </w:rPr>
        <w:t xml:space="preserve"> </w:t>
      </w:r>
    </w:p>
    <w:p w14:paraId="7263747F" w14:textId="1DC8D05D" w:rsidR="00D97361" w:rsidRPr="00A51891" w:rsidRDefault="00D97361" w:rsidP="00C97881">
      <w:pPr>
        <w:spacing w:after="24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313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</w:t>
      </w:r>
      <w:r w:rsidR="00E65BD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D313B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51891" w:rsidRPr="00A5189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bookmarkStart w:id="2" w:name="_Hlk177900798"/>
      <w:r w:rsidR="00E65BD5" w:rsidRPr="00E65BD5">
        <w:rPr>
          <w:rFonts w:ascii="Times New Roman" w:hAnsi="Times New Roman" w:cs="Times New Roman"/>
          <w:b/>
          <w:bCs/>
          <w:iCs/>
          <w:sz w:val="28"/>
          <w:szCs w:val="28"/>
        </w:rPr>
        <w:t>Максимальный балл -</w:t>
      </w:r>
      <w:r w:rsidR="00A51891" w:rsidRPr="00D313B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6 </w:t>
      </w:r>
    </w:p>
    <w:p w14:paraId="4F485C4E" w14:textId="77777777" w:rsidR="0011360F" w:rsidRPr="00D313BC" w:rsidRDefault="0011360F" w:rsidP="00C97881">
      <w:pPr>
        <w:spacing w:after="240"/>
        <w:rPr>
          <w:rFonts w:ascii="Times New Roman" w:hAnsi="Times New Roman" w:cs="Times New Roman"/>
          <w:sz w:val="28"/>
          <w:szCs w:val="28"/>
        </w:rPr>
      </w:pPr>
      <w:bookmarkStart w:id="3" w:name="_Hlk176032679"/>
      <w:bookmarkEnd w:id="2"/>
      <w:r w:rsidRPr="00D313BC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260A0CA8" w14:textId="77777777" w:rsidR="0011360F" w:rsidRPr="00D313BC" w:rsidRDefault="0011360F" w:rsidP="00C97881">
      <w:pPr>
        <w:pStyle w:val="a8"/>
        <w:numPr>
          <w:ilvl w:val="0"/>
          <w:numId w:val="11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D313BC">
        <w:rPr>
          <w:rFonts w:ascii="Times New Roman" w:hAnsi="Times New Roman" w:cs="Times New Roman"/>
          <w:sz w:val="28"/>
          <w:szCs w:val="28"/>
        </w:rPr>
        <w:t xml:space="preserve">За каждый правильно составленный термин, переписанный без орфографических и пунктуационных ошибок - 2 балла. </w:t>
      </w:r>
    </w:p>
    <w:p w14:paraId="6A944738" w14:textId="77777777" w:rsidR="0011360F" w:rsidRPr="00D313BC" w:rsidRDefault="0011360F" w:rsidP="00C97881">
      <w:pPr>
        <w:pStyle w:val="a8"/>
        <w:numPr>
          <w:ilvl w:val="0"/>
          <w:numId w:val="11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D313BC">
        <w:rPr>
          <w:rFonts w:ascii="Times New Roman" w:hAnsi="Times New Roman" w:cs="Times New Roman"/>
          <w:sz w:val="28"/>
          <w:szCs w:val="28"/>
        </w:rPr>
        <w:t>За каждый правильно составленный термин, но переписанный с орфографическими и/или пунктуационными ошибками – 1 балл.</w:t>
      </w:r>
    </w:p>
    <w:bookmarkEnd w:id="3"/>
    <w:p w14:paraId="6FC1BB5C" w14:textId="77777777" w:rsidR="00D97361" w:rsidRPr="00D313BC" w:rsidRDefault="00D97361" w:rsidP="003B39B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313BC">
        <w:rPr>
          <w:rFonts w:ascii="Times New Roman" w:hAnsi="Times New Roman" w:cs="Times New Roman"/>
          <w:sz w:val="28"/>
          <w:szCs w:val="28"/>
        </w:rPr>
        <w:t>Восстановленные термины:</w:t>
      </w:r>
    </w:p>
    <w:p w14:paraId="7ACE4244" w14:textId="0FEE20E7" w:rsidR="00C5285E" w:rsidRDefault="00D97361" w:rsidP="003B39B6">
      <w:pPr>
        <w:pStyle w:val="a3"/>
        <w:numPr>
          <w:ilvl w:val="0"/>
          <w:numId w:val="10"/>
        </w:numPr>
        <w:spacing w:after="0" w:afterAutospacing="0" w:line="276" w:lineRule="auto"/>
        <w:rPr>
          <w:bCs/>
          <w:color w:val="000000"/>
          <w:sz w:val="28"/>
          <w:szCs w:val="28"/>
        </w:rPr>
      </w:pPr>
      <w:r w:rsidRPr="00C5285E">
        <w:rPr>
          <w:b/>
          <w:color w:val="000000"/>
          <w:sz w:val="28"/>
          <w:szCs w:val="28"/>
        </w:rPr>
        <w:t>Текст</w:t>
      </w:r>
      <w:r w:rsidRPr="00C5285E">
        <w:rPr>
          <w:bCs/>
          <w:color w:val="000000"/>
          <w:sz w:val="28"/>
          <w:szCs w:val="28"/>
        </w:rPr>
        <w:t xml:space="preserve"> – </w:t>
      </w:r>
      <w:r w:rsidR="00C5285E" w:rsidRPr="00C5285E">
        <w:rPr>
          <w:bCs/>
          <w:color w:val="000000"/>
          <w:sz w:val="28"/>
          <w:szCs w:val="28"/>
        </w:rPr>
        <w:t>несколько предложений,</w:t>
      </w:r>
      <w:r w:rsidR="00C5285E">
        <w:rPr>
          <w:bCs/>
          <w:color w:val="000000"/>
          <w:sz w:val="28"/>
          <w:szCs w:val="28"/>
        </w:rPr>
        <w:t xml:space="preserve"> </w:t>
      </w:r>
      <w:r w:rsidR="00C5285E" w:rsidRPr="00C5285E">
        <w:rPr>
          <w:bCs/>
          <w:color w:val="000000"/>
          <w:sz w:val="28"/>
          <w:szCs w:val="28"/>
        </w:rPr>
        <w:t>объединенных общей темой и связанных между собой по смыслу и грамматически.</w:t>
      </w:r>
    </w:p>
    <w:p w14:paraId="665BEB5E" w14:textId="57267E75" w:rsidR="00D97361" w:rsidRPr="00C5285E" w:rsidRDefault="00D97361" w:rsidP="003B39B6">
      <w:pPr>
        <w:pStyle w:val="a3"/>
        <w:numPr>
          <w:ilvl w:val="0"/>
          <w:numId w:val="10"/>
        </w:numPr>
        <w:spacing w:after="0" w:afterAutospacing="0" w:line="276" w:lineRule="auto"/>
        <w:rPr>
          <w:bCs/>
          <w:color w:val="000000"/>
          <w:sz w:val="28"/>
          <w:szCs w:val="28"/>
        </w:rPr>
      </w:pPr>
      <w:r w:rsidRPr="00C5285E">
        <w:rPr>
          <w:b/>
          <w:color w:val="000000"/>
          <w:sz w:val="28"/>
          <w:szCs w:val="28"/>
        </w:rPr>
        <w:t>Синонимы</w:t>
      </w:r>
      <w:r w:rsidRPr="00C5285E">
        <w:rPr>
          <w:bCs/>
          <w:color w:val="000000"/>
          <w:sz w:val="28"/>
          <w:szCs w:val="28"/>
        </w:rPr>
        <w:t xml:space="preserve"> – слова одной части речи, одинаковые или очень близкие по смыслу.</w:t>
      </w:r>
    </w:p>
    <w:p w14:paraId="0ED36CF1" w14:textId="6F616B75" w:rsidR="00C570B0" w:rsidRDefault="00D97361" w:rsidP="003B39B6">
      <w:pPr>
        <w:pStyle w:val="a3"/>
        <w:numPr>
          <w:ilvl w:val="0"/>
          <w:numId w:val="10"/>
        </w:numPr>
        <w:spacing w:after="0" w:afterAutospacing="0" w:line="276" w:lineRule="auto"/>
        <w:rPr>
          <w:bCs/>
          <w:color w:val="000000"/>
          <w:sz w:val="28"/>
          <w:szCs w:val="28"/>
        </w:rPr>
      </w:pPr>
      <w:r w:rsidRPr="00D313BC">
        <w:rPr>
          <w:b/>
          <w:color w:val="000000"/>
          <w:sz w:val="28"/>
          <w:szCs w:val="28"/>
        </w:rPr>
        <w:t>Окончание</w:t>
      </w:r>
      <w:r w:rsidRPr="00D313BC">
        <w:rPr>
          <w:bCs/>
          <w:color w:val="000000"/>
          <w:sz w:val="28"/>
          <w:szCs w:val="28"/>
        </w:rPr>
        <w:t xml:space="preserve"> – изменяемая значимая часть слова, которая образует форму слова и служит для связи слов в словосочетании и предложении.</w:t>
      </w:r>
    </w:p>
    <w:p w14:paraId="420D42AB" w14:textId="06F1BA52" w:rsidR="00587DC2" w:rsidRPr="00A51891" w:rsidRDefault="000B5386" w:rsidP="003B39B6">
      <w:pPr>
        <w:spacing w:before="240" w:after="24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313BC">
        <w:rPr>
          <w:rFonts w:ascii="Times New Roman" w:hAnsi="Times New Roman" w:cs="Times New Roman"/>
          <w:b/>
          <w:color w:val="000000"/>
          <w:sz w:val="28"/>
          <w:szCs w:val="28"/>
        </w:rPr>
        <w:t>Задание 6.</w:t>
      </w:r>
      <w:r w:rsidR="00A51891" w:rsidRPr="00A5189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A51891" w:rsidRPr="00D313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Максимально 5 баллов за задание. </w:t>
      </w:r>
    </w:p>
    <w:p w14:paraId="5934E6F0" w14:textId="46F751FD" w:rsidR="000B5386" w:rsidRPr="00A51891" w:rsidRDefault="004360A2" w:rsidP="00C97881">
      <w:pPr>
        <w:pStyle w:val="a3"/>
        <w:spacing w:before="0" w:beforeAutospacing="0" w:after="240" w:afterAutospacing="0" w:line="276" w:lineRule="auto"/>
        <w:rPr>
          <w:bCs/>
          <w:color w:val="000000"/>
          <w:sz w:val="28"/>
          <w:szCs w:val="28"/>
        </w:rPr>
      </w:pPr>
      <w:r w:rsidRPr="00A51891">
        <w:rPr>
          <w:bCs/>
          <w:color w:val="000000"/>
          <w:sz w:val="28"/>
          <w:szCs w:val="28"/>
        </w:rPr>
        <w:t>Ключ</w:t>
      </w:r>
      <w:r w:rsidR="00863C9F" w:rsidRPr="00A51891">
        <w:rPr>
          <w:bCs/>
          <w:color w:val="000000"/>
          <w:sz w:val="28"/>
          <w:szCs w:val="28"/>
        </w:rPr>
        <w:t>и</w:t>
      </w:r>
      <w:r w:rsidR="00A30A9B" w:rsidRPr="00A51891">
        <w:rPr>
          <w:bCs/>
          <w:color w:val="000000"/>
          <w:sz w:val="28"/>
          <w:szCs w:val="28"/>
        </w:rPr>
        <w:t xml:space="preserve"> и критерии оценивания</w:t>
      </w:r>
      <w:r w:rsidR="00863C9F" w:rsidRPr="00A51891">
        <w:rPr>
          <w:bCs/>
          <w:color w:val="000000"/>
          <w:sz w:val="28"/>
          <w:szCs w:val="28"/>
        </w:rPr>
        <w:t xml:space="preserve"> 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681"/>
        <w:gridCol w:w="4394"/>
        <w:gridCol w:w="1418"/>
      </w:tblGrid>
      <w:tr w:rsidR="008E5E62" w:rsidRPr="00D313BC" w14:paraId="5E36503F" w14:textId="77777777" w:rsidTr="00220FD9">
        <w:tc>
          <w:tcPr>
            <w:tcW w:w="3681" w:type="dxa"/>
          </w:tcPr>
          <w:p w14:paraId="42B0FA6A" w14:textId="3D4EB937" w:rsidR="008E5E62" w:rsidRPr="00D313BC" w:rsidRDefault="00C3215E" w:rsidP="00C97881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13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FA0424" w:rsidRPr="00D313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лово со значением «Общий стол для приема пищи в монастыре; сама пища»</w:t>
            </w:r>
          </w:p>
        </w:tc>
        <w:tc>
          <w:tcPr>
            <w:tcW w:w="4394" w:type="dxa"/>
          </w:tcPr>
          <w:p w14:paraId="1A838728" w14:textId="28ECA5FE" w:rsidR="008E5E62" w:rsidRPr="00D313BC" w:rsidRDefault="00FA0424" w:rsidP="00C97881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13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трапеза</w:t>
            </w:r>
            <w:r w:rsidR="008E5E62" w:rsidRPr="00D313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42E4CA6B" w14:textId="00E8734F" w:rsidR="008E5E62" w:rsidRPr="00220FD9" w:rsidRDefault="000B5386" w:rsidP="00C97881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0F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8E5E62" w:rsidRPr="00220F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балл</w:t>
            </w:r>
            <w:r w:rsidRPr="00220F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</w:tr>
      <w:tr w:rsidR="008E5E62" w:rsidRPr="00D313BC" w14:paraId="5EC9301C" w14:textId="77777777" w:rsidTr="00220FD9">
        <w:tc>
          <w:tcPr>
            <w:tcW w:w="3681" w:type="dxa"/>
          </w:tcPr>
          <w:p w14:paraId="64B177DF" w14:textId="45BED1AD" w:rsidR="008E5E62" w:rsidRPr="00D313BC" w:rsidRDefault="00C3215E" w:rsidP="00C97881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13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="008E5E62" w:rsidRPr="00D313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разеологизм</w:t>
            </w:r>
          </w:p>
        </w:tc>
        <w:tc>
          <w:tcPr>
            <w:tcW w:w="4394" w:type="dxa"/>
          </w:tcPr>
          <w:p w14:paraId="075090F0" w14:textId="4B60166F" w:rsidR="008E5E62" w:rsidRPr="00D313BC" w:rsidRDefault="00F6238D" w:rsidP="00C97881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13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дать берёзовой каши</w:t>
            </w:r>
          </w:p>
        </w:tc>
        <w:tc>
          <w:tcPr>
            <w:tcW w:w="1418" w:type="dxa"/>
          </w:tcPr>
          <w:p w14:paraId="38D50262" w14:textId="01C58EAF" w:rsidR="008E5E62" w:rsidRPr="00220FD9" w:rsidRDefault="008E5E62" w:rsidP="00C97881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0F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балл</w:t>
            </w:r>
          </w:p>
        </w:tc>
      </w:tr>
      <w:tr w:rsidR="00C3215E" w:rsidRPr="00D313BC" w14:paraId="6ABE39AE" w14:textId="77777777" w:rsidTr="00220FD9">
        <w:trPr>
          <w:trHeight w:val="20"/>
        </w:trPr>
        <w:tc>
          <w:tcPr>
            <w:tcW w:w="3681" w:type="dxa"/>
            <w:vMerge w:val="restart"/>
          </w:tcPr>
          <w:p w14:paraId="5119E730" w14:textId="2E092FB7" w:rsidR="00C3215E" w:rsidRPr="00D313BC" w:rsidRDefault="00C3215E" w:rsidP="00C9788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13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Правильно составлено предложение со словом «однокашник»</w:t>
            </w:r>
          </w:p>
        </w:tc>
        <w:tc>
          <w:tcPr>
            <w:tcW w:w="4394" w:type="dxa"/>
          </w:tcPr>
          <w:p w14:paraId="69C6F8F9" w14:textId="66EA1B5E" w:rsidR="00C3215E" w:rsidRPr="00D313BC" w:rsidRDefault="00C3215E" w:rsidP="00C9788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13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значение слова не искажено, предложение записано без ошибок </w:t>
            </w:r>
          </w:p>
        </w:tc>
        <w:tc>
          <w:tcPr>
            <w:tcW w:w="1418" w:type="dxa"/>
          </w:tcPr>
          <w:p w14:paraId="114A4ED0" w14:textId="199E7A8B" w:rsidR="00C3215E" w:rsidRPr="00220FD9" w:rsidRDefault="00C3215E" w:rsidP="00C9788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F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балла</w:t>
            </w:r>
          </w:p>
        </w:tc>
      </w:tr>
      <w:tr w:rsidR="00C3215E" w:rsidRPr="00D313BC" w14:paraId="15D74C2C" w14:textId="77777777" w:rsidTr="00220FD9">
        <w:trPr>
          <w:trHeight w:val="20"/>
        </w:trPr>
        <w:tc>
          <w:tcPr>
            <w:tcW w:w="3681" w:type="dxa"/>
            <w:vMerge/>
          </w:tcPr>
          <w:p w14:paraId="54A99073" w14:textId="77777777" w:rsidR="00C3215E" w:rsidRPr="00D313BC" w:rsidRDefault="00C3215E" w:rsidP="00C9788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14:paraId="08177488" w14:textId="0D3E5295" w:rsidR="00C3215E" w:rsidRPr="00D313BC" w:rsidRDefault="00C3215E" w:rsidP="00C9788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13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Значение слова не искажено, но предложение содержит ошибк</w:t>
            </w:r>
            <w:r w:rsidR="00D313BC" w:rsidRPr="00D313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418" w:type="dxa"/>
          </w:tcPr>
          <w:p w14:paraId="06DE3657" w14:textId="4DD8CE54" w:rsidR="00C3215E" w:rsidRPr="00D313BC" w:rsidRDefault="00C3215E" w:rsidP="00C9788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13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балл</w:t>
            </w:r>
          </w:p>
        </w:tc>
      </w:tr>
      <w:tr w:rsidR="00C3215E" w:rsidRPr="00D313BC" w14:paraId="22680D3E" w14:textId="77777777" w:rsidTr="00220FD9">
        <w:trPr>
          <w:trHeight w:val="20"/>
        </w:trPr>
        <w:tc>
          <w:tcPr>
            <w:tcW w:w="3681" w:type="dxa"/>
            <w:vMerge/>
          </w:tcPr>
          <w:p w14:paraId="0C24D449" w14:textId="77777777" w:rsidR="00C3215E" w:rsidRPr="00D313BC" w:rsidRDefault="00C3215E" w:rsidP="00C9788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14:paraId="7BF09B8E" w14:textId="77777777" w:rsidR="00C3215E" w:rsidRPr="00D313BC" w:rsidRDefault="00C3215E" w:rsidP="00C9788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13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Значение слова искажено</w:t>
            </w:r>
          </w:p>
        </w:tc>
        <w:tc>
          <w:tcPr>
            <w:tcW w:w="1418" w:type="dxa"/>
          </w:tcPr>
          <w:p w14:paraId="588C88C7" w14:textId="3B5F72FB" w:rsidR="00C3215E" w:rsidRPr="00D313BC" w:rsidRDefault="00C3215E" w:rsidP="00C9788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13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 баллов</w:t>
            </w:r>
          </w:p>
        </w:tc>
      </w:tr>
      <w:tr w:rsidR="00220FD9" w:rsidRPr="00D313BC" w14:paraId="47451E31" w14:textId="77777777" w:rsidTr="00220FD9">
        <w:trPr>
          <w:trHeight w:val="20"/>
        </w:trPr>
        <w:tc>
          <w:tcPr>
            <w:tcW w:w="3681" w:type="dxa"/>
            <w:shd w:val="clear" w:color="auto" w:fill="F2F2F2" w:themeFill="background1" w:themeFillShade="F2"/>
          </w:tcPr>
          <w:p w14:paraId="62BB0FB6" w14:textId="55161F06" w:rsidR="00220FD9" w:rsidRPr="00D313BC" w:rsidRDefault="00220FD9" w:rsidP="00237AB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3D5695BB" w14:textId="77777777" w:rsidR="00220FD9" w:rsidRPr="00D313BC" w:rsidRDefault="00220FD9" w:rsidP="00237AB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DBAEDE4" w14:textId="6C383A49" w:rsidR="00220FD9" w:rsidRPr="00220FD9" w:rsidRDefault="00220FD9" w:rsidP="00237AB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 баллов</w:t>
            </w:r>
          </w:p>
        </w:tc>
      </w:tr>
    </w:tbl>
    <w:p w14:paraId="6017EB3F" w14:textId="421068E1" w:rsidR="00F213F2" w:rsidRPr="00D313BC" w:rsidRDefault="00B7494A" w:rsidP="00C97881">
      <w:pPr>
        <w:pStyle w:val="a3"/>
        <w:spacing w:after="240" w:afterAutospacing="0" w:line="276" w:lineRule="auto"/>
        <w:rPr>
          <w:b/>
          <w:color w:val="000000"/>
          <w:sz w:val="28"/>
          <w:szCs w:val="28"/>
        </w:rPr>
      </w:pPr>
      <w:r w:rsidRPr="00D313BC">
        <w:rPr>
          <w:bCs/>
          <w:color w:val="000000"/>
          <w:sz w:val="28"/>
          <w:szCs w:val="28"/>
        </w:rPr>
        <w:t>М</w:t>
      </w:r>
      <w:r w:rsidRPr="00D313BC">
        <w:rPr>
          <w:b/>
          <w:color w:val="000000"/>
          <w:sz w:val="28"/>
          <w:szCs w:val="28"/>
        </w:rPr>
        <w:t>аксимальный балл</w:t>
      </w:r>
      <w:r w:rsidR="00D313BC">
        <w:rPr>
          <w:b/>
          <w:color w:val="000000"/>
          <w:sz w:val="28"/>
          <w:szCs w:val="28"/>
        </w:rPr>
        <w:t xml:space="preserve"> за всю работу</w:t>
      </w:r>
      <w:r w:rsidRPr="00D313BC">
        <w:rPr>
          <w:b/>
          <w:color w:val="000000"/>
          <w:sz w:val="28"/>
          <w:szCs w:val="28"/>
        </w:rPr>
        <w:t xml:space="preserve">: </w:t>
      </w:r>
      <w:r w:rsidR="00F6238D" w:rsidRPr="00D313BC">
        <w:rPr>
          <w:b/>
          <w:color w:val="000000"/>
          <w:sz w:val="28"/>
          <w:szCs w:val="28"/>
        </w:rPr>
        <w:t>4</w:t>
      </w:r>
      <w:r w:rsidR="00D313BC">
        <w:rPr>
          <w:b/>
          <w:color w:val="000000"/>
          <w:sz w:val="28"/>
          <w:szCs w:val="28"/>
        </w:rPr>
        <w:t>0</w:t>
      </w:r>
      <w:r w:rsidR="006C3F19" w:rsidRPr="00D313BC">
        <w:rPr>
          <w:b/>
          <w:color w:val="000000"/>
          <w:sz w:val="28"/>
          <w:szCs w:val="28"/>
        </w:rPr>
        <w:t xml:space="preserve"> балл</w:t>
      </w:r>
      <w:r w:rsidR="00D313BC">
        <w:rPr>
          <w:b/>
          <w:color w:val="000000"/>
          <w:sz w:val="28"/>
          <w:szCs w:val="28"/>
        </w:rPr>
        <w:t>ов</w:t>
      </w:r>
    </w:p>
    <w:sectPr w:rsidR="00F213F2" w:rsidRPr="00D313BC" w:rsidSect="003B39B6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35752" w14:textId="77777777" w:rsidR="0044293B" w:rsidRDefault="0044293B" w:rsidP="00FA4804">
      <w:pPr>
        <w:spacing w:after="0" w:line="240" w:lineRule="auto"/>
      </w:pPr>
      <w:r>
        <w:separator/>
      </w:r>
    </w:p>
  </w:endnote>
  <w:endnote w:type="continuationSeparator" w:id="0">
    <w:p w14:paraId="24BBE2A4" w14:textId="77777777" w:rsidR="0044293B" w:rsidRDefault="0044293B" w:rsidP="00FA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DE7A5" w14:textId="77777777" w:rsidR="0044293B" w:rsidRDefault="0044293B" w:rsidP="00FA4804">
      <w:pPr>
        <w:spacing w:after="0" w:line="240" w:lineRule="auto"/>
      </w:pPr>
      <w:r>
        <w:separator/>
      </w:r>
    </w:p>
  </w:footnote>
  <w:footnote w:type="continuationSeparator" w:id="0">
    <w:p w14:paraId="20BBC125" w14:textId="77777777" w:rsidR="0044293B" w:rsidRDefault="0044293B" w:rsidP="00FA4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69668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2215BAB" w14:textId="77777777" w:rsidR="00FA4804" w:rsidRPr="00FA4804" w:rsidRDefault="00066728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A48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4804" w:rsidRPr="00FA48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48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788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A48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4C69F71" w14:textId="77777777" w:rsidR="00FA4804" w:rsidRPr="00FA4804" w:rsidRDefault="00FA4804" w:rsidP="00FA4804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FA4804">
      <w:rPr>
        <w:rFonts w:ascii="Times New Roman" w:hAnsi="Times New Roman" w:cs="Times New Roman"/>
        <w:sz w:val="24"/>
        <w:szCs w:val="24"/>
      </w:rPr>
      <w:t>Всероссийская олимпиада школьников по русскому языку</w:t>
    </w:r>
  </w:p>
  <w:p w14:paraId="52DF7051" w14:textId="77777777" w:rsidR="00FA4804" w:rsidRPr="00FA4804" w:rsidRDefault="00FA4804" w:rsidP="00FA4804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FA4804">
      <w:rPr>
        <w:rFonts w:ascii="Times New Roman" w:hAnsi="Times New Roman" w:cs="Times New Roman"/>
        <w:sz w:val="24"/>
        <w:szCs w:val="24"/>
      </w:rPr>
      <w:t>Школьный этап 202</w:t>
    </w:r>
    <w:r w:rsidR="000F1397">
      <w:rPr>
        <w:rFonts w:ascii="Times New Roman" w:hAnsi="Times New Roman" w:cs="Times New Roman"/>
        <w:sz w:val="24"/>
        <w:szCs w:val="24"/>
      </w:rPr>
      <w:t>4/2025</w:t>
    </w:r>
    <w:r w:rsidRPr="00FA4804">
      <w:rPr>
        <w:rFonts w:ascii="Times New Roman" w:hAnsi="Times New Roman" w:cs="Times New Roman"/>
        <w:sz w:val="24"/>
        <w:szCs w:val="24"/>
      </w:rPr>
      <w:t xml:space="preserve"> учебного года</w:t>
    </w:r>
  </w:p>
  <w:p w14:paraId="60E4AB17" w14:textId="174F71E9" w:rsidR="00FA4804" w:rsidRDefault="00FA4804" w:rsidP="00FA4804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FA4804">
      <w:rPr>
        <w:rFonts w:ascii="Times New Roman" w:hAnsi="Times New Roman" w:cs="Times New Roman"/>
        <w:sz w:val="24"/>
        <w:szCs w:val="24"/>
      </w:rPr>
      <w:t>4 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2A42"/>
    <w:multiLevelType w:val="hybridMultilevel"/>
    <w:tmpl w:val="E56AA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578"/>
    <w:multiLevelType w:val="multilevel"/>
    <w:tmpl w:val="9FF02A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977D48"/>
    <w:multiLevelType w:val="hybridMultilevel"/>
    <w:tmpl w:val="30B04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2716D"/>
    <w:multiLevelType w:val="hybridMultilevel"/>
    <w:tmpl w:val="4952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60A40"/>
    <w:multiLevelType w:val="hybridMultilevel"/>
    <w:tmpl w:val="94C6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63B28"/>
    <w:multiLevelType w:val="hybridMultilevel"/>
    <w:tmpl w:val="362E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83A83"/>
    <w:multiLevelType w:val="hybridMultilevel"/>
    <w:tmpl w:val="94C6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D22F8"/>
    <w:multiLevelType w:val="hybridMultilevel"/>
    <w:tmpl w:val="F5FE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A6821"/>
    <w:multiLevelType w:val="hybridMultilevel"/>
    <w:tmpl w:val="F7E82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56CC3"/>
    <w:multiLevelType w:val="hybridMultilevel"/>
    <w:tmpl w:val="30B04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9204D"/>
    <w:multiLevelType w:val="hybridMultilevel"/>
    <w:tmpl w:val="C034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81455">
    <w:abstractNumId w:val="6"/>
  </w:num>
  <w:num w:numId="2" w16cid:durableId="2140220981">
    <w:abstractNumId w:val="1"/>
  </w:num>
  <w:num w:numId="3" w16cid:durableId="500853292">
    <w:abstractNumId w:val="9"/>
  </w:num>
  <w:num w:numId="4" w16cid:durableId="2141730248">
    <w:abstractNumId w:val="4"/>
  </w:num>
  <w:num w:numId="5" w16cid:durableId="752824799">
    <w:abstractNumId w:val="7"/>
  </w:num>
  <w:num w:numId="6" w16cid:durableId="1644770848">
    <w:abstractNumId w:val="2"/>
  </w:num>
  <w:num w:numId="7" w16cid:durableId="1846282145">
    <w:abstractNumId w:val="5"/>
  </w:num>
  <w:num w:numId="8" w16cid:durableId="1894150836">
    <w:abstractNumId w:val="8"/>
  </w:num>
  <w:num w:numId="9" w16cid:durableId="1925533976">
    <w:abstractNumId w:val="0"/>
  </w:num>
  <w:num w:numId="10" w16cid:durableId="143087867">
    <w:abstractNumId w:val="3"/>
  </w:num>
  <w:num w:numId="11" w16cid:durableId="985700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05"/>
    <w:rsid w:val="00023A50"/>
    <w:rsid w:val="00026627"/>
    <w:rsid w:val="00045AE8"/>
    <w:rsid w:val="00066728"/>
    <w:rsid w:val="000B5386"/>
    <w:rsid w:val="000D1176"/>
    <w:rsid w:val="000E5E2F"/>
    <w:rsid w:val="000F1397"/>
    <w:rsid w:val="000F5C13"/>
    <w:rsid w:val="0011360F"/>
    <w:rsid w:val="00220FD9"/>
    <w:rsid w:val="00271787"/>
    <w:rsid w:val="00276FD5"/>
    <w:rsid w:val="002C29C9"/>
    <w:rsid w:val="002C6DFA"/>
    <w:rsid w:val="0037079A"/>
    <w:rsid w:val="00397166"/>
    <w:rsid w:val="003B39B6"/>
    <w:rsid w:val="00414B1B"/>
    <w:rsid w:val="004360A2"/>
    <w:rsid w:val="0044293B"/>
    <w:rsid w:val="00534FCA"/>
    <w:rsid w:val="00546C5C"/>
    <w:rsid w:val="00555ABC"/>
    <w:rsid w:val="0057704F"/>
    <w:rsid w:val="00587DC2"/>
    <w:rsid w:val="005947DA"/>
    <w:rsid w:val="005A0D90"/>
    <w:rsid w:val="005B765C"/>
    <w:rsid w:val="005D02EF"/>
    <w:rsid w:val="005E6303"/>
    <w:rsid w:val="00630290"/>
    <w:rsid w:val="00662A5F"/>
    <w:rsid w:val="00697CC5"/>
    <w:rsid w:val="006C0B39"/>
    <w:rsid w:val="006C3F19"/>
    <w:rsid w:val="006E6CD4"/>
    <w:rsid w:val="00724955"/>
    <w:rsid w:val="00772F59"/>
    <w:rsid w:val="007F28B1"/>
    <w:rsid w:val="0080744C"/>
    <w:rsid w:val="00813660"/>
    <w:rsid w:val="008530A0"/>
    <w:rsid w:val="00863C9F"/>
    <w:rsid w:val="008A4ED7"/>
    <w:rsid w:val="008E5E62"/>
    <w:rsid w:val="008F5EC9"/>
    <w:rsid w:val="0091682D"/>
    <w:rsid w:val="00947C4E"/>
    <w:rsid w:val="00976405"/>
    <w:rsid w:val="00A06EE3"/>
    <w:rsid w:val="00A30A9B"/>
    <w:rsid w:val="00A51891"/>
    <w:rsid w:val="00A907E2"/>
    <w:rsid w:val="00AA5C94"/>
    <w:rsid w:val="00B11F17"/>
    <w:rsid w:val="00B65C86"/>
    <w:rsid w:val="00B7494A"/>
    <w:rsid w:val="00C3215E"/>
    <w:rsid w:val="00C37044"/>
    <w:rsid w:val="00C47673"/>
    <w:rsid w:val="00C5285E"/>
    <w:rsid w:val="00C570B0"/>
    <w:rsid w:val="00C97881"/>
    <w:rsid w:val="00CA426D"/>
    <w:rsid w:val="00CB4177"/>
    <w:rsid w:val="00CD2CD2"/>
    <w:rsid w:val="00D00718"/>
    <w:rsid w:val="00D121FB"/>
    <w:rsid w:val="00D242E7"/>
    <w:rsid w:val="00D313BC"/>
    <w:rsid w:val="00D76D7A"/>
    <w:rsid w:val="00D92D9B"/>
    <w:rsid w:val="00D97361"/>
    <w:rsid w:val="00DF1597"/>
    <w:rsid w:val="00E26BB2"/>
    <w:rsid w:val="00E65BD5"/>
    <w:rsid w:val="00E76FFE"/>
    <w:rsid w:val="00E93CA3"/>
    <w:rsid w:val="00EA654B"/>
    <w:rsid w:val="00F205F0"/>
    <w:rsid w:val="00F213F2"/>
    <w:rsid w:val="00F42CED"/>
    <w:rsid w:val="00F6238D"/>
    <w:rsid w:val="00F95FA5"/>
    <w:rsid w:val="00FA0424"/>
    <w:rsid w:val="00FA4804"/>
    <w:rsid w:val="00FA58C5"/>
    <w:rsid w:val="00FC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B984"/>
  <w15:docId w15:val="{06D88294-2B2D-4312-9CC1-D86A7E01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0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2E7"/>
    <w:rPr>
      <w:rFonts w:ascii="Tahoma" w:hAnsi="Tahoma" w:cs="Tahoma"/>
      <w:sz w:val="16"/>
      <w:szCs w:val="16"/>
    </w:rPr>
  </w:style>
  <w:style w:type="character" w:customStyle="1" w:styleId="dicexample">
    <w:name w:val="dic_example"/>
    <w:basedOn w:val="a0"/>
    <w:rsid w:val="00947C4E"/>
  </w:style>
  <w:style w:type="character" w:styleId="a7">
    <w:name w:val="Emphasis"/>
    <w:basedOn w:val="a0"/>
    <w:uiPriority w:val="20"/>
    <w:qFormat/>
    <w:rsid w:val="00947C4E"/>
    <w:rPr>
      <w:i/>
      <w:iCs/>
    </w:rPr>
  </w:style>
  <w:style w:type="character" w:customStyle="1" w:styleId="w">
    <w:name w:val="w"/>
    <w:basedOn w:val="a0"/>
    <w:rsid w:val="00947C4E"/>
  </w:style>
  <w:style w:type="paragraph" w:styleId="a8">
    <w:name w:val="List Paragraph"/>
    <w:basedOn w:val="a"/>
    <w:uiPriority w:val="34"/>
    <w:qFormat/>
    <w:rsid w:val="008A4ED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A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4804"/>
  </w:style>
  <w:style w:type="paragraph" w:styleId="ab">
    <w:name w:val="footer"/>
    <w:basedOn w:val="a"/>
    <w:link w:val="ac"/>
    <w:uiPriority w:val="99"/>
    <w:unhideWhenUsed/>
    <w:rsid w:val="00FA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4804"/>
  </w:style>
  <w:style w:type="character" w:customStyle="1" w:styleId="c0">
    <w:name w:val="c0"/>
    <w:basedOn w:val="a0"/>
    <w:rsid w:val="00A90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</dc:creator>
  <cp:lastModifiedBy>Татьяна Мальцева</cp:lastModifiedBy>
  <cp:revision>17</cp:revision>
  <cp:lastPrinted>2024-09-24T04:55:00Z</cp:lastPrinted>
  <dcterms:created xsi:type="dcterms:W3CDTF">2024-09-22T03:35:00Z</dcterms:created>
  <dcterms:modified xsi:type="dcterms:W3CDTF">2024-09-26T00:03:00Z</dcterms:modified>
</cp:coreProperties>
</file>