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8DA6" w14:textId="77777777" w:rsidR="004B1F17" w:rsidRDefault="003509EA" w:rsidP="004B1F1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Уважаемый участник </w:t>
      </w:r>
      <w:r w:rsidR="00503326" w:rsidRPr="00441B3C">
        <w:rPr>
          <w:color w:val="000000"/>
          <w:sz w:val="28"/>
          <w:szCs w:val="28"/>
        </w:rPr>
        <w:t xml:space="preserve">школьного этапа </w:t>
      </w:r>
    </w:p>
    <w:p w14:paraId="317C63CD" w14:textId="77777777" w:rsidR="004B1F17" w:rsidRDefault="00D67D57" w:rsidP="004B1F1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509EA" w:rsidRPr="00441B3C">
        <w:rPr>
          <w:color w:val="000000"/>
          <w:sz w:val="28"/>
          <w:szCs w:val="28"/>
        </w:rPr>
        <w:t xml:space="preserve">сероссийской олимпиады школьников </w:t>
      </w:r>
    </w:p>
    <w:p w14:paraId="7EA02A53" w14:textId="0C0D6ECA" w:rsidR="003509EA" w:rsidRPr="00441B3C" w:rsidRDefault="003509EA" w:rsidP="004B1F1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по русскому языку для </w:t>
      </w:r>
      <w:r w:rsidR="00C37666">
        <w:rPr>
          <w:color w:val="000000"/>
          <w:sz w:val="28"/>
          <w:szCs w:val="28"/>
        </w:rPr>
        <w:t>4</w:t>
      </w:r>
      <w:r w:rsidRPr="00441B3C">
        <w:rPr>
          <w:color w:val="000000"/>
          <w:sz w:val="28"/>
          <w:szCs w:val="28"/>
        </w:rPr>
        <w:t xml:space="preserve"> классов!</w:t>
      </w:r>
    </w:p>
    <w:p w14:paraId="6184A398" w14:textId="77777777" w:rsidR="003509EA" w:rsidRPr="00441B3C" w:rsidRDefault="003509EA" w:rsidP="004B1F1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14:paraId="3884D85C" w14:textId="77777777" w:rsidR="003509EA" w:rsidRPr="00441B3C" w:rsidRDefault="003509EA" w:rsidP="004B1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Вам предстоит выполнить письменные задания.</w:t>
      </w:r>
    </w:p>
    <w:p w14:paraId="5B6D089A" w14:textId="77777777" w:rsidR="003509EA" w:rsidRPr="00441B3C" w:rsidRDefault="003509EA" w:rsidP="004B1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Время выполнения заданий соревновательного тура – 1 астрономический час (60 минут).</w:t>
      </w:r>
    </w:p>
    <w:p w14:paraId="0F1F6CB5" w14:textId="626FEF82" w:rsidR="003509EA" w:rsidRPr="00441B3C" w:rsidRDefault="007C7344" w:rsidP="004B1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509EA" w:rsidRPr="00441B3C">
        <w:rPr>
          <w:color w:val="000000"/>
          <w:sz w:val="28"/>
          <w:szCs w:val="28"/>
        </w:rPr>
        <w:t>исьменны</w:t>
      </w:r>
      <w:r>
        <w:rPr>
          <w:color w:val="000000"/>
          <w:sz w:val="28"/>
          <w:szCs w:val="28"/>
        </w:rPr>
        <w:t>е</w:t>
      </w:r>
      <w:r w:rsidR="003509EA" w:rsidRPr="00441B3C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я</w:t>
      </w:r>
      <w:r w:rsidR="003509EA" w:rsidRPr="00441B3C">
        <w:rPr>
          <w:color w:val="000000"/>
          <w:sz w:val="28"/>
          <w:szCs w:val="28"/>
        </w:rPr>
        <w:t xml:space="preserve"> целесообразно </w:t>
      </w:r>
      <w:r>
        <w:rPr>
          <w:color w:val="000000"/>
          <w:sz w:val="28"/>
          <w:szCs w:val="28"/>
        </w:rPr>
        <w:t xml:space="preserve">выполнять </w:t>
      </w:r>
      <w:r w:rsidR="003509EA" w:rsidRPr="00441B3C">
        <w:rPr>
          <w:color w:val="000000"/>
          <w:sz w:val="28"/>
          <w:szCs w:val="28"/>
        </w:rPr>
        <w:t>следующим образом:</w:t>
      </w:r>
    </w:p>
    <w:p w14:paraId="439A196C" w14:textId="77777777" w:rsidR="003509EA" w:rsidRPr="00441B3C" w:rsidRDefault="00E87BAF" w:rsidP="004B1F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не </w:t>
      </w:r>
      <w:r w:rsidR="003509EA" w:rsidRPr="00441B3C">
        <w:rPr>
          <w:color w:val="000000"/>
          <w:sz w:val="28"/>
          <w:szCs w:val="28"/>
        </w:rPr>
        <w:t>спеша, внимательно прочитайте задание;</w:t>
      </w:r>
    </w:p>
    <w:p w14:paraId="09CE1606" w14:textId="77777777" w:rsidR="003509EA" w:rsidRPr="00441B3C" w:rsidRDefault="003509EA" w:rsidP="004B1F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обдумайте и сформулируйте конкретный ответ только на поставленный вопрос;</w:t>
      </w:r>
    </w:p>
    <w:p w14:paraId="3578499C" w14:textId="4C3820CE" w:rsidR="003509EA" w:rsidRPr="00C37666" w:rsidRDefault="003509EA" w:rsidP="004B1F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если Вы отвечаете на задание, связанное с заполнением таблицы или</w:t>
      </w:r>
      <w:r w:rsidR="00C37666">
        <w:rPr>
          <w:color w:val="000000"/>
          <w:sz w:val="28"/>
          <w:szCs w:val="28"/>
        </w:rPr>
        <w:t xml:space="preserve"> </w:t>
      </w:r>
      <w:r w:rsidRPr="00C37666">
        <w:rPr>
          <w:color w:val="000000"/>
          <w:sz w:val="28"/>
          <w:szCs w:val="28"/>
        </w:rPr>
        <w:t>схемы, вписывайте только те сведения или данные, которые указаны в вопросе;</w:t>
      </w:r>
    </w:p>
    <w:p w14:paraId="62ACC73A" w14:textId="76645CD0" w:rsidR="003509EA" w:rsidRDefault="003509EA" w:rsidP="004B1F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внимательно и вдумчиво читайте вопросы, последовательно и точно излагайте ответ</w:t>
      </w:r>
      <w:r w:rsidR="00C0666C">
        <w:rPr>
          <w:color w:val="000000"/>
          <w:sz w:val="28"/>
          <w:szCs w:val="28"/>
        </w:rPr>
        <w:t>;</w:t>
      </w:r>
    </w:p>
    <w:p w14:paraId="36B529F4" w14:textId="3E680318" w:rsidR="00C0666C" w:rsidRPr="00C0666C" w:rsidRDefault="00C0666C" w:rsidP="004B1F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0666C">
        <w:rPr>
          <w:b/>
          <w:bCs/>
          <w:color w:val="000000"/>
          <w:sz w:val="28"/>
          <w:szCs w:val="28"/>
        </w:rPr>
        <w:t>запишите ответы на бланке ответов.</w:t>
      </w:r>
    </w:p>
    <w:p w14:paraId="1963E8F2" w14:textId="77777777" w:rsidR="003509EA" w:rsidRPr="00441B3C" w:rsidRDefault="003509EA" w:rsidP="004B1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Ответы должны быть краткими, но содержать необходимую информацию.</w:t>
      </w:r>
    </w:p>
    <w:p w14:paraId="28EC3C78" w14:textId="77777777" w:rsidR="003509EA" w:rsidRPr="00441B3C" w:rsidRDefault="003509EA" w:rsidP="004B1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При выполнении заданий олимпиады запрещается использовать любые справочные материалы, словари, а также электронные средства связи и иное техническое оборудование.</w:t>
      </w:r>
    </w:p>
    <w:p w14:paraId="12B47BF3" w14:textId="77777777" w:rsidR="003509EA" w:rsidRPr="00441B3C" w:rsidRDefault="003509EA" w:rsidP="004B1F17">
      <w:pPr>
        <w:pStyle w:val="a3"/>
        <w:spacing w:line="360" w:lineRule="auto"/>
        <w:rPr>
          <w:b/>
          <w:color w:val="000000"/>
          <w:sz w:val="27"/>
          <w:szCs w:val="27"/>
        </w:rPr>
      </w:pPr>
    </w:p>
    <w:p w14:paraId="3103E33C" w14:textId="77777777" w:rsidR="003509EA" w:rsidRPr="00441B3C" w:rsidRDefault="003509EA" w:rsidP="004B1F17">
      <w:pPr>
        <w:pStyle w:val="a3"/>
        <w:spacing w:line="360" w:lineRule="auto"/>
        <w:rPr>
          <w:b/>
          <w:color w:val="000000"/>
          <w:sz w:val="27"/>
          <w:szCs w:val="27"/>
        </w:rPr>
      </w:pPr>
    </w:p>
    <w:p w14:paraId="010CA27D" w14:textId="77777777" w:rsidR="007C7344" w:rsidRDefault="007C7344" w:rsidP="004B1F17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663F4E81" w14:textId="77777777" w:rsidR="004B1F17" w:rsidRDefault="004B1F17" w:rsidP="004B1F17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5C0C3ED7" w14:textId="77777777" w:rsidR="004B1F17" w:rsidRDefault="0080744C" w:rsidP="004B1F17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41B3C">
        <w:rPr>
          <w:b/>
          <w:color w:val="000000"/>
          <w:sz w:val="28"/>
          <w:szCs w:val="28"/>
        </w:rPr>
        <w:t>Задание 1.</w:t>
      </w:r>
      <w:r w:rsidR="00CF6A5D">
        <w:rPr>
          <w:b/>
          <w:color w:val="000000"/>
          <w:sz w:val="28"/>
          <w:szCs w:val="28"/>
        </w:rPr>
        <w:t xml:space="preserve"> </w:t>
      </w:r>
      <w:r w:rsidR="004B1F17">
        <w:rPr>
          <w:b/>
          <w:color w:val="000000"/>
          <w:sz w:val="28"/>
          <w:szCs w:val="28"/>
        </w:rPr>
        <w:t xml:space="preserve"> </w:t>
      </w:r>
    </w:p>
    <w:p w14:paraId="637DE49B" w14:textId="5CD39BB1" w:rsidR="0080744C" w:rsidRPr="004B1F17" w:rsidRDefault="0080744C" w:rsidP="004B1F17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CF6A5D">
        <w:rPr>
          <w:bCs/>
          <w:color w:val="000000"/>
          <w:sz w:val="28"/>
          <w:szCs w:val="28"/>
        </w:rPr>
        <w:t>Поставьте ударение в словах и заполните таблицу</w:t>
      </w:r>
      <w:r w:rsidR="00A61697" w:rsidRPr="00CF6A5D">
        <w:rPr>
          <w:bCs/>
          <w:color w:val="000000"/>
          <w:sz w:val="28"/>
          <w:szCs w:val="28"/>
        </w:rPr>
        <w:t xml:space="preserve"> </w:t>
      </w:r>
      <w:r w:rsidR="00A61697" w:rsidRPr="00A95E26">
        <w:rPr>
          <w:b/>
          <w:bCs/>
          <w:color w:val="000000"/>
          <w:sz w:val="28"/>
          <w:szCs w:val="28"/>
        </w:rPr>
        <w:t>в бланке ответов</w:t>
      </w:r>
      <w:r w:rsidRPr="00CF6A5D">
        <w:rPr>
          <w:bCs/>
          <w:color w:val="000000"/>
          <w:sz w:val="28"/>
          <w:szCs w:val="28"/>
        </w:rPr>
        <w:t xml:space="preserve">: </w:t>
      </w:r>
    </w:p>
    <w:p w14:paraId="00EF61D6" w14:textId="2B133A8D" w:rsidR="00B912CD" w:rsidRPr="004B1F17" w:rsidRDefault="004B1F17" w:rsidP="004B1F1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76038663"/>
      <w:r w:rsidRPr="004B1F17">
        <w:rPr>
          <w:rFonts w:ascii="Times New Roman" w:hAnsi="Times New Roman" w:cs="Times New Roman"/>
          <w:b/>
          <w:i/>
          <w:sz w:val="28"/>
          <w:szCs w:val="28"/>
        </w:rPr>
        <w:t>БАНТЫ, БРАЛА, ЗАВИДНО, КРАНЫ, ПОНЯЛА, ЩАВЕЛЬ, ВПЕРЕДИ.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80744C" w:rsidRPr="00CF6A5D" w14:paraId="5B489C37" w14:textId="77777777" w:rsidTr="00D67D57">
        <w:tc>
          <w:tcPr>
            <w:tcW w:w="3114" w:type="dxa"/>
          </w:tcPr>
          <w:bookmarkEnd w:id="0"/>
          <w:p w14:paraId="60FE0435" w14:textId="49DD0E55" w:rsidR="00CF6A5D" w:rsidRDefault="0080744C" w:rsidP="004B1F1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F6A5D">
              <w:rPr>
                <w:bCs/>
                <w:color w:val="000000"/>
                <w:sz w:val="28"/>
                <w:szCs w:val="28"/>
              </w:rPr>
              <w:t>Ударение падает</w:t>
            </w:r>
          </w:p>
          <w:p w14:paraId="7A891180" w14:textId="7291DDFC" w:rsidR="0080744C" w:rsidRPr="00CF6A5D" w:rsidRDefault="0080744C" w:rsidP="004B1F1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F6A5D">
              <w:rPr>
                <w:bCs/>
                <w:color w:val="000000"/>
                <w:sz w:val="28"/>
                <w:szCs w:val="28"/>
              </w:rPr>
              <w:t>на 1</w:t>
            </w:r>
            <w:r w:rsidR="00CF6A5D" w:rsidRPr="00CF6A5D">
              <w:rPr>
                <w:bCs/>
                <w:color w:val="000000"/>
                <w:sz w:val="28"/>
                <w:szCs w:val="28"/>
              </w:rPr>
              <w:t>-й</w:t>
            </w:r>
            <w:r w:rsidRPr="00CF6A5D">
              <w:rPr>
                <w:bCs/>
                <w:color w:val="000000"/>
                <w:sz w:val="28"/>
                <w:szCs w:val="28"/>
              </w:rPr>
              <w:t xml:space="preserve"> слог</w:t>
            </w:r>
          </w:p>
        </w:tc>
        <w:tc>
          <w:tcPr>
            <w:tcW w:w="3115" w:type="dxa"/>
          </w:tcPr>
          <w:p w14:paraId="3CD4C6D8" w14:textId="407B9FC1" w:rsidR="00CF6A5D" w:rsidRDefault="0080744C" w:rsidP="004B1F1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F6A5D">
              <w:rPr>
                <w:bCs/>
                <w:color w:val="000000"/>
                <w:sz w:val="28"/>
                <w:szCs w:val="28"/>
              </w:rPr>
              <w:t>Ударение падает</w:t>
            </w:r>
          </w:p>
          <w:p w14:paraId="777155A2" w14:textId="6E15290D" w:rsidR="0080744C" w:rsidRPr="00CF6A5D" w:rsidRDefault="0080744C" w:rsidP="004B1F1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F6A5D">
              <w:rPr>
                <w:bCs/>
                <w:color w:val="000000"/>
                <w:sz w:val="28"/>
                <w:szCs w:val="28"/>
              </w:rPr>
              <w:t>на 2</w:t>
            </w:r>
            <w:r w:rsidR="00CF6A5D" w:rsidRPr="00CF6A5D">
              <w:rPr>
                <w:bCs/>
                <w:color w:val="000000"/>
                <w:sz w:val="28"/>
                <w:szCs w:val="28"/>
              </w:rPr>
              <w:t xml:space="preserve">-й </w:t>
            </w:r>
            <w:r w:rsidRPr="00CF6A5D">
              <w:rPr>
                <w:bCs/>
                <w:color w:val="000000"/>
                <w:sz w:val="28"/>
                <w:szCs w:val="28"/>
              </w:rPr>
              <w:t>слог</w:t>
            </w:r>
          </w:p>
        </w:tc>
        <w:tc>
          <w:tcPr>
            <w:tcW w:w="3116" w:type="dxa"/>
          </w:tcPr>
          <w:p w14:paraId="51EF1013" w14:textId="3D272835" w:rsidR="0080744C" w:rsidRPr="00CF6A5D" w:rsidRDefault="0080744C" w:rsidP="004B1F1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F6A5D">
              <w:rPr>
                <w:bCs/>
                <w:color w:val="000000"/>
                <w:sz w:val="28"/>
                <w:szCs w:val="28"/>
              </w:rPr>
              <w:t xml:space="preserve">Ударение падает </w:t>
            </w:r>
            <w:r w:rsidR="00D242E7" w:rsidRPr="00CF6A5D">
              <w:rPr>
                <w:bCs/>
                <w:color w:val="000000"/>
                <w:sz w:val="28"/>
                <w:szCs w:val="28"/>
              </w:rPr>
              <w:br/>
            </w:r>
            <w:r w:rsidR="00411DD6" w:rsidRPr="00CF6A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F6A5D">
              <w:rPr>
                <w:bCs/>
                <w:color w:val="000000"/>
                <w:sz w:val="28"/>
                <w:szCs w:val="28"/>
              </w:rPr>
              <w:t>на 3</w:t>
            </w:r>
            <w:r w:rsidR="00CF6A5D" w:rsidRPr="00CF6A5D">
              <w:rPr>
                <w:bCs/>
                <w:color w:val="000000"/>
                <w:sz w:val="28"/>
                <w:szCs w:val="28"/>
              </w:rPr>
              <w:t>-й</w:t>
            </w:r>
            <w:r w:rsidRPr="00CF6A5D">
              <w:rPr>
                <w:bCs/>
                <w:color w:val="000000"/>
                <w:sz w:val="28"/>
                <w:szCs w:val="28"/>
              </w:rPr>
              <w:t xml:space="preserve"> слог</w:t>
            </w:r>
          </w:p>
        </w:tc>
      </w:tr>
    </w:tbl>
    <w:p w14:paraId="55377602" w14:textId="38A75AD2" w:rsidR="00D67D57" w:rsidRPr="00663175" w:rsidRDefault="00663175" w:rsidP="004B1F17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63175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7</w:t>
      </w:r>
    </w:p>
    <w:p w14:paraId="3D08AA1F" w14:textId="77777777" w:rsidR="004B1F17" w:rsidRDefault="0080744C" w:rsidP="004B1F17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53C1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="00CF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131EFE" w14:textId="1073326B" w:rsidR="00197D14" w:rsidRPr="004B1F17" w:rsidRDefault="00B112D1" w:rsidP="00404052">
      <w:pPr>
        <w:snapToGri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Прочитайте пары слов: </w:t>
      </w:r>
    </w:p>
    <w:p w14:paraId="6BE7E08B" w14:textId="77777777" w:rsidR="00197D14" w:rsidRPr="006B7824" w:rsidRDefault="007C7344" w:rsidP="00404052">
      <w:pPr>
        <w:pStyle w:val="a8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824">
        <w:rPr>
          <w:rFonts w:ascii="Times New Roman" w:hAnsi="Times New Roman" w:cs="Times New Roman"/>
          <w:i/>
          <w:sz w:val="28"/>
          <w:szCs w:val="28"/>
        </w:rPr>
        <w:t xml:space="preserve">РОМАШКА и МОШКАРА, </w:t>
      </w:r>
    </w:p>
    <w:p w14:paraId="11934A87" w14:textId="6798CC70" w:rsidR="00B112D1" w:rsidRPr="006B7824" w:rsidRDefault="007C7344" w:rsidP="00404052">
      <w:pPr>
        <w:pStyle w:val="a8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824">
        <w:rPr>
          <w:rFonts w:ascii="Times New Roman" w:hAnsi="Times New Roman" w:cs="Times New Roman"/>
          <w:i/>
          <w:sz w:val="28"/>
          <w:szCs w:val="28"/>
        </w:rPr>
        <w:t>АПЕЛЬСИН и СПАНИЕЛЬ.</w:t>
      </w:r>
    </w:p>
    <w:p w14:paraId="61ADF650" w14:textId="22782A7A" w:rsidR="007C7344" w:rsidRDefault="007C7344" w:rsidP="004B1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н</w:t>
      </w:r>
      <w:r w:rsidR="00B112D1" w:rsidRPr="00C553C1">
        <w:rPr>
          <w:rFonts w:ascii="Times New Roman" w:hAnsi="Times New Roman" w:cs="Times New Roman"/>
          <w:sz w:val="28"/>
          <w:szCs w:val="28"/>
        </w:rPr>
        <w:t>а чём основана языковая игра в приведенных примерах? Что общего в этих парах?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2D1" w:rsidRPr="00C553C1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A036DD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B112D1" w:rsidRPr="00C553C1">
        <w:rPr>
          <w:rFonts w:ascii="Times New Roman" w:hAnsi="Times New Roman" w:cs="Times New Roman"/>
          <w:sz w:val="28"/>
          <w:szCs w:val="28"/>
        </w:rPr>
        <w:t xml:space="preserve">приём языковой игры, запишите </w:t>
      </w:r>
      <w:r>
        <w:rPr>
          <w:rFonts w:ascii="Times New Roman" w:hAnsi="Times New Roman" w:cs="Times New Roman"/>
          <w:sz w:val="28"/>
          <w:szCs w:val="28"/>
        </w:rPr>
        <w:t xml:space="preserve">в бланке ответов </w:t>
      </w:r>
      <w:r w:rsidR="00B112D1" w:rsidRPr="00C553C1">
        <w:rPr>
          <w:rFonts w:ascii="Times New Roman" w:hAnsi="Times New Roman" w:cs="Times New Roman"/>
          <w:sz w:val="28"/>
          <w:szCs w:val="28"/>
        </w:rPr>
        <w:t>соответствующую пару для каждого слова:</w:t>
      </w:r>
    </w:p>
    <w:p w14:paraId="1FD8D5BA" w14:textId="14DF70A5" w:rsidR="00B112D1" w:rsidRPr="004B1F17" w:rsidRDefault="007C7344" w:rsidP="004B1F1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17">
        <w:rPr>
          <w:rFonts w:ascii="Times New Roman" w:hAnsi="Times New Roman" w:cs="Times New Roman"/>
          <w:b/>
          <w:i/>
          <w:sz w:val="28"/>
          <w:szCs w:val="28"/>
        </w:rPr>
        <w:t>КОЛБА, АВТОР, ВАЛЕНКИ, КАРЕТА, ВИЖУ</w:t>
      </w:r>
    </w:p>
    <w:p w14:paraId="02019440" w14:textId="5BC53C4E" w:rsidR="00663175" w:rsidRPr="00663175" w:rsidRDefault="00663175" w:rsidP="004B1F17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63175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– 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</w:p>
    <w:p w14:paraId="76B1FAB6" w14:textId="2F9360A8" w:rsidR="00A95E26" w:rsidRPr="004B1F17" w:rsidRDefault="00BB10B9" w:rsidP="004B1F17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6039525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95E2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"/>
      <w:r w:rsidR="00CF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E26" w:rsidRPr="00CF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Соотнесите устойчивые выражения и их значения, указав </w:t>
      </w:r>
      <w:r w:rsidR="008F0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напротив </w:t>
      </w:r>
      <w:r w:rsidR="00A95E26" w:rsidRPr="00CF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</w:t>
      </w:r>
      <w:r w:rsidR="008F0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A95E26" w:rsidRPr="00CF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соответствующую ей букву</w:t>
      </w:r>
      <w:r w:rsidR="008F0E4F" w:rsidRPr="008F0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0E4F" w:rsidRPr="00CF6A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F0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бланке для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616"/>
        <w:gridCol w:w="425"/>
        <w:gridCol w:w="5664"/>
      </w:tblGrid>
      <w:tr w:rsidR="00A95E26" w:rsidRPr="00441B3C" w14:paraId="729F8F5C" w14:textId="77777777" w:rsidTr="00D3321D">
        <w:tc>
          <w:tcPr>
            <w:tcW w:w="640" w:type="dxa"/>
          </w:tcPr>
          <w:p w14:paraId="24EC0657" w14:textId="77777777" w:rsidR="00A95E26" w:rsidRPr="00BB07E7" w:rsidRDefault="00A95E26" w:rsidP="006B7824">
            <w:pPr>
              <w:pStyle w:val="a8"/>
              <w:spacing w:line="276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6" w:type="dxa"/>
          </w:tcPr>
          <w:p w14:paraId="0DBBF294" w14:textId="77777777" w:rsidR="00A95E26" w:rsidRPr="006F5BB1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Ахиллесова 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14:paraId="7E55C95D" w14:textId="77777777" w:rsidR="00A95E26" w:rsidRPr="006F5BB1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64" w:type="dxa"/>
          </w:tcPr>
          <w:p w14:paraId="3C1AFE6E" w14:textId="77777777" w:rsidR="00A95E26" w:rsidRPr="00441B3C" w:rsidRDefault="00A95E26" w:rsidP="006B782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запущенност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загрязнённост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A95E26" w:rsidRPr="00441B3C" w14:paraId="1FD6C537" w14:textId="77777777" w:rsidTr="00D3321D">
        <w:trPr>
          <w:trHeight w:val="316"/>
        </w:trPr>
        <w:tc>
          <w:tcPr>
            <w:tcW w:w="640" w:type="dxa"/>
          </w:tcPr>
          <w:p w14:paraId="6E4BAE9C" w14:textId="77777777" w:rsidR="00A95E26" w:rsidRPr="00441B3C" w:rsidRDefault="00A95E26" w:rsidP="006B7824">
            <w:pPr>
              <w:pStyle w:val="a8"/>
              <w:spacing w:line="276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6" w:type="dxa"/>
          </w:tcPr>
          <w:p w14:paraId="68768FFB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Авгиевы конюшни</w:t>
            </w:r>
          </w:p>
        </w:tc>
        <w:tc>
          <w:tcPr>
            <w:tcW w:w="425" w:type="dxa"/>
          </w:tcPr>
          <w:p w14:paraId="277E6D06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64" w:type="dxa"/>
          </w:tcPr>
          <w:p w14:paraId="382934AE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слабое, уязвимое место</w:t>
            </w:r>
          </w:p>
        </w:tc>
      </w:tr>
      <w:tr w:rsidR="00A95E26" w:rsidRPr="00441B3C" w14:paraId="4D79BED2" w14:textId="77777777" w:rsidTr="00D3321D">
        <w:tc>
          <w:tcPr>
            <w:tcW w:w="640" w:type="dxa"/>
          </w:tcPr>
          <w:p w14:paraId="0D5885D5" w14:textId="77777777" w:rsidR="00A95E26" w:rsidRPr="00441B3C" w:rsidRDefault="00A95E26" w:rsidP="006B7824">
            <w:pPr>
              <w:pStyle w:val="a8"/>
              <w:spacing w:line="276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6" w:type="dxa"/>
          </w:tcPr>
          <w:p w14:paraId="1812EE5C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пить дать</w:t>
            </w:r>
          </w:p>
        </w:tc>
        <w:tc>
          <w:tcPr>
            <w:tcW w:w="425" w:type="dxa"/>
          </w:tcPr>
          <w:p w14:paraId="294EF8D2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64" w:type="dxa"/>
          </w:tcPr>
          <w:p w14:paraId="55AC4902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ость, слепое счастье, случай,  </w:t>
            </w:r>
          </w:p>
        </w:tc>
      </w:tr>
      <w:tr w:rsidR="00A95E26" w:rsidRPr="00441B3C" w14:paraId="0D357134" w14:textId="77777777" w:rsidTr="00D3321D">
        <w:tc>
          <w:tcPr>
            <w:tcW w:w="640" w:type="dxa"/>
          </w:tcPr>
          <w:p w14:paraId="529A6A1C" w14:textId="77777777" w:rsidR="00A95E26" w:rsidRPr="00441B3C" w:rsidRDefault="00A95E26" w:rsidP="006B7824">
            <w:pPr>
              <w:pStyle w:val="a8"/>
              <w:spacing w:line="276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6" w:type="dxa"/>
          </w:tcPr>
          <w:p w14:paraId="08E59CA0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улица</w:t>
            </w:r>
          </w:p>
        </w:tc>
        <w:tc>
          <w:tcPr>
            <w:tcW w:w="425" w:type="dxa"/>
          </w:tcPr>
          <w:p w14:paraId="6BB6618A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64" w:type="dxa"/>
          </w:tcPr>
          <w:p w14:paraId="4EC8ECE8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обязательно, точно, несомненно</w:t>
            </w:r>
          </w:p>
        </w:tc>
      </w:tr>
      <w:tr w:rsidR="00A95E26" w:rsidRPr="00441B3C" w14:paraId="0109A6F7" w14:textId="77777777" w:rsidTr="00D3321D">
        <w:tc>
          <w:tcPr>
            <w:tcW w:w="640" w:type="dxa"/>
          </w:tcPr>
          <w:p w14:paraId="5644811A" w14:textId="77777777" w:rsidR="00A95E26" w:rsidRPr="00441B3C" w:rsidRDefault="00A95E26" w:rsidP="006B7824">
            <w:pPr>
              <w:pStyle w:val="a8"/>
              <w:spacing w:line="276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6" w:type="dxa"/>
          </w:tcPr>
          <w:p w14:paraId="1D19988A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Фортуны</w:t>
            </w:r>
          </w:p>
        </w:tc>
        <w:tc>
          <w:tcPr>
            <w:tcW w:w="425" w:type="dxa"/>
          </w:tcPr>
          <w:p w14:paraId="79FDB4A8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64" w:type="dxa"/>
          </w:tcPr>
          <w:p w14:paraId="150878A9" w14:textId="77777777" w:rsidR="00A95E26" w:rsidRPr="00441B3C" w:rsidRDefault="00A95E26" w:rsidP="006B78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 свобода действий в любой области труда и творчества</w:t>
            </w:r>
          </w:p>
        </w:tc>
      </w:tr>
    </w:tbl>
    <w:p w14:paraId="6A5714B7" w14:textId="3A5D2DBA" w:rsidR="00A95E26" w:rsidRPr="00027923" w:rsidRDefault="00027923" w:rsidP="004B1F17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27923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-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61D98283" w14:textId="77777777" w:rsidR="00404052" w:rsidRDefault="00404052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76046355"/>
    </w:p>
    <w:p w14:paraId="1D49380F" w14:textId="6F63C716" w:rsidR="004B1F17" w:rsidRDefault="00A95E26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Задание 4. </w:t>
      </w:r>
      <w:r w:rsidR="004B1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CAEAFB4" w14:textId="1CF86B12" w:rsidR="00A95E26" w:rsidRPr="004B1F17" w:rsidRDefault="00A95E26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A5D">
        <w:rPr>
          <w:rFonts w:ascii="Times New Roman" w:hAnsi="Times New Roman" w:cs="Times New Roman"/>
          <w:sz w:val="28"/>
          <w:szCs w:val="28"/>
        </w:rPr>
        <w:t xml:space="preserve">Прочитайте «Зеленые стихи» Саши Черного. Найдите </w:t>
      </w:r>
      <w:r w:rsidR="00197D14">
        <w:rPr>
          <w:rFonts w:ascii="Times New Roman" w:hAnsi="Times New Roman" w:cs="Times New Roman"/>
          <w:sz w:val="28"/>
          <w:szCs w:val="28"/>
        </w:rPr>
        <w:t>в тексте</w:t>
      </w:r>
      <w:r w:rsidRPr="00CF6A5D">
        <w:rPr>
          <w:rFonts w:ascii="Times New Roman" w:hAnsi="Times New Roman" w:cs="Times New Roman"/>
          <w:sz w:val="28"/>
          <w:szCs w:val="28"/>
        </w:rPr>
        <w:t xml:space="preserve"> однокоренные слова. Сколько их?</w:t>
      </w:r>
      <w:r w:rsidR="00197D14">
        <w:rPr>
          <w:rFonts w:ascii="Times New Roman" w:hAnsi="Times New Roman" w:cs="Times New Roman"/>
          <w:sz w:val="28"/>
          <w:szCs w:val="28"/>
        </w:rPr>
        <w:t xml:space="preserve"> Запишите ответ в числовой форме</w:t>
      </w:r>
      <w:r w:rsidR="008F0E4F">
        <w:rPr>
          <w:rFonts w:ascii="Times New Roman" w:hAnsi="Times New Roman" w:cs="Times New Roman"/>
          <w:sz w:val="28"/>
          <w:szCs w:val="28"/>
        </w:rPr>
        <w:t xml:space="preserve"> в бланке для ответов</w:t>
      </w:r>
      <w:r w:rsidR="00197D14">
        <w:rPr>
          <w:rFonts w:ascii="Times New Roman" w:hAnsi="Times New Roman" w:cs="Times New Roman"/>
          <w:sz w:val="28"/>
          <w:szCs w:val="28"/>
        </w:rPr>
        <w:t>, выпишите однокоренные слова, обозначьте корень</w:t>
      </w:r>
      <w:r w:rsidR="00197D14" w:rsidRPr="00197D14">
        <w:rPr>
          <w:rFonts w:ascii="Times New Roman" w:hAnsi="Times New Roman" w:cs="Times New Roman"/>
          <w:sz w:val="28"/>
          <w:szCs w:val="28"/>
        </w:rPr>
        <w:t xml:space="preserve"> </w:t>
      </w:r>
      <w:r w:rsidR="00197D14">
        <w:rPr>
          <w:rFonts w:ascii="Times New Roman" w:hAnsi="Times New Roman" w:cs="Times New Roman"/>
          <w:sz w:val="28"/>
          <w:szCs w:val="28"/>
        </w:rPr>
        <w:t>в каждом из выписанных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E26" w:rsidRPr="00CF6A5D" w14:paraId="64D5E8B6" w14:textId="77777777" w:rsidTr="00D3321D">
        <w:tc>
          <w:tcPr>
            <w:tcW w:w="4672" w:type="dxa"/>
          </w:tcPr>
          <w:p w14:paraId="74974209" w14:textId="77777777" w:rsidR="00A95E26" w:rsidRPr="00027923" w:rsidRDefault="00A95E26" w:rsidP="006B7824">
            <w:pPr>
              <w:jc w:val="center"/>
              <w:rPr>
                <w:rFonts w:ascii="Noto Serif" w:eastAsia="Times New Roman" w:hAnsi="Noto Serif" w:cs="Noto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7923">
              <w:rPr>
                <w:rFonts w:ascii="Noto Serif" w:eastAsia="Times New Roman" w:hAnsi="Noto Serif" w:cs="Noto Serif"/>
                <w:b/>
                <w:bCs/>
                <w:color w:val="000000" w:themeColor="text1"/>
                <w:sz w:val="28"/>
                <w:szCs w:val="28"/>
                <w:lang w:eastAsia="ru-RU"/>
              </w:rPr>
              <w:t>Зеленые стихи</w:t>
            </w:r>
          </w:p>
          <w:p w14:paraId="69CD5591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05589716" w14:textId="77777777" w:rsidR="00A95E26" w:rsidRPr="00FB4F7C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Зеленеют все опушки,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Зеленеет пруд.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А зеленые лягушки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Песенку поют.</w:t>
            </w:r>
          </w:p>
          <w:p w14:paraId="32A8E0B0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13C09489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Елка — сноп зеленых свечек,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Мох — зеленый пол.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И зелененький кузнечик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Песенку завел…</w:t>
            </w:r>
            <w:r w:rsidRPr="00CF6A5D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E0F0204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00CD40C7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Над зеленой крышей дома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Спит зеленый дуб.</w:t>
            </w:r>
          </w:p>
        </w:tc>
        <w:tc>
          <w:tcPr>
            <w:tcW w:w="4673" w:type="dxa"/>
          </w:tcPr>
          <w:p w14:paraId="5D3AC64B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Два зелененькие гнома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Сели между труб.</w:t>
            </w:r>
          </w:p>
          <w:p w14:paraId="32D60756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57E4363F" w14:textId="77777777" w:rsidR="00A95E26" w:rsidRPr="00FB4F7C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И, сорвав зеленый листик,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Шепчет младший гном: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 xml:space="preserve">«Видишь? рыжий </w:t>
            </w:r>
            <w:proofErr w:type="spellStart"/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гимназистик</w:t>
            </w:r>
            <w:proofErr w:type="spellEnd"/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Ходит под окном.</w:t>
            </w:r>
          </w:p>
          <w:p w14:paraId="6901FE14" w14:textId="77777777" w:rsidR="00A95E26" w:rsidRPr="00CF6A5D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0C7D3463" w14:textId="77777777" w:rsidR="00A95E26" w:rsidRPr="00FB4F7C" w:rsidRDefault="00A95E26" w:rsidP="006B7824">
            <w:pPr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Отчего он не зеленый?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Май теперь ведь… май!»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Старший гном зевает сонно:</w:t>
            </w:r>
            <w:r w:rsidRPr="00FB4F7C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br/>
              <w:t>«Цыц! не приставай».</w:t>
            </w:r>
          </w:p>
          <w:p w14:paraId="3A4F7BC1" w14:textId="77777777" w:rsidR="00A95E26" w:rsidRPr="00CF6A5D" w:rsidRDefault="00A95E26" w:rsidP="006B7824">
            <w:pPr>
              <w:snapToGrid w:val="0"/>
              <w:jc w:val="right"/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</w:p>
          <w:p w14:paraId="06C10D3E" w14:textId="77777777" w:rsidR="00A95E26" w:rsidRDefault="00A95E26" w:rsidP="006B7824">
            <w:pPr>
              <w:snapToGrid w:val="0"/>
              <w:jc w:val="right"/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</w:pPr>
            <w:r w:rsidRPr="00CF6A5D">
              <w:rPr>
                <w:rFonts w:ascii="Noto Serif" w:eastAsia="Times New Roman" w:hAnsi="Noto Serif" w:cs="Noto Serif"/>
                <w:color w:val="000000" w:themeColor="text1"/>
                <w:sz w:val="24"/>
                <w:szCs w:val="24"/>
                <w:lang w:eastAsia="ru-RU"/>
              </w:rPr>
              <w:t>Саша Черный</w:t>
            </w:r>
          </w:p>
          <w:p w14:paraId="164B6106" w14:textId="77777777" w:rsidR="00027923" w:rsidRPr="00CF6A5D" w:rsidRDefault="00027923" w:rsidP="006B782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D4D7D88" w14:textId="0C46FB28" w:rsidR="00A95E26" w:rsidRPr="00027923" w:rsidRDefault="00027923" w:rsidP="004B1F17">
      <w:pPr>
        <w:spacing w:after="0" w:line="360" w:lineRule="auto"/>
        <w:jc w:val="right"/>
        <w:textAlignment w:val="baseline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027923">
        <w:rPr>
          <w:rFonts w:ascii="Times New Roman" w:hAnsi="Times New Roman" w:cs="Times New Roman"/>
          <w:i/>
          <w:iCs/>
          <w:sz w:val="28"/>
          <w:szCs w:val="28"/>
        </w:rPr>
        <w:t>Максимальный балл - 7</w:t>
      </w:r>
    </w:p>
    <w:p w14:paraId="14F16655" w14:textId="77777777" w:rsidR="00027923" w:rsidRDefault="00027923" w:rsidP="004B1F17">
      <w:pPr>
        <w:spacing w:after="0" w:line="36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1BBA0678" w14:textId="77777777" w:rsidR="004B1F17" w:rsidRDefault="00A95E26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5. </w:t>
      </w:r>
    </w:p>
    <w:p w14:paraId="21EBC15F" w14:textId="4A96FBDD" w:rsidR="00197D14" w:rsidRPr="004B1F17" w:rsidRDefault="00BE34E9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Восстановите последовательность в определениях и </w:t>
      </w:r>
      <w:r w:rsidR="00BB07E7">
        <w:rPr>
          <w:rFonts w:ascii="Times New Roman" w:hAnsi="Times New Roman" w:cs="Times New Roman"/>
          <w:sz w:val="28"/>
          <w:szCs w:val="28"/>
        </w:rPr>
        <w:t>укажите лингвистич</w:t>
      </w:r>
      <w:bookmarkStart w:id="3" w:name="_GoBack"/>
      <w:bookmarkEnd w:id="3"/>
      <w:r w:rsidR="00BB07E7">
        <w:rPr>
          <w:rFonts w:ascii="Times New Roman" w:hAnsi="Times New Roman" w:cs="Times New Roman"/>
          <w:sz w:val="28"/>
          <w:szCs w:val="28"/>
        </w:rPr>
        <w:t xml:space="preserve">еские термины, о которых идёт речь, </w:t>
      </w:r>
      <w:r>
        <w:rPr>
          <w:rFonts w:ascii="Times New Roman" w:hAnsi="Times New Roman" w:cs="Times New Roman"/>
          <w:sz w:val="28"/>
          <w:szCs w:val="28"/>
        </w:rPr>
        <w:t>в первой графе таблицы</w:t>
      </w:r>
      <w:r w:rsidR="00BB0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A8F77" w14:textId="67D21A5A" w:rsidR="00A41226" w:rsidRPr="00CF6A5D" w:rsidRDefault="009207E5" w:rsidP="004B1F17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получившиеся формулировки</w:t>
      </w:r>
      <w:r w:rsidR="00197D14">
        <w:rPr>
          <w:rFonts w:ascii="Times New Roman" w:hAnsi="Times New Roman" w:cs="Times New Roman"/>
          <w:sz w:val="28"/>
          <w:szCs w:val="28"/>
        </w:rPr>
        <w:t xml:space="preserve"> (термины)</w:t>
      </w:r>
      <w:r w:rsidR="008F0E4F">
        <w:rPr>
          <w:rFonts w:ascii="Times New Roman" w:hAnsi="Times New Roman" w:cs="Times New Roman"/>
          <w:sz w:val="28"/>
          <w:szCs w:val="28"/>
        </w:rPr>
        <w:t xml:space="preserve"> в бланк для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1890"/>
        <w:gridCol w:w="2488"/>
        <w:gridCol w:w="2977"/>
      </w:tblGrid>
      <w:tr w:rsidR="009207E5" w14:paraId="75DD4735" w14:textId="77777777" w:rsidTr="009207E5">
        <w:tc>
          <w:tcPr>
            <w:tcW w:w="1854" w:type="dxa"/>
          </w:tcPr>
          <w:p w14:paraId="2F6288A1" w14:textId="7777777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___________</w:t>
            </w:r>
          </w:p>
          <w:p w14:paraId="7AFF8890" w14:textId="76F73C5F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826E716" w14:textId="20314563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>несколько предложений,</w:t>
            </w:r>
          </w:p>
        </w:tc>
        <w:tc>
          <w:tcPr>
            <w:tcW w:w="2488" w:type="dxa"/>
          </w:tcPr>
          <w:p w14:paraId="477C0AB0" w14:textId="694704B3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одинаковые </w:t>
            </w:r>
          </w:p>
        </w:tc>
        <w:tc>
          <w:tcPr>
            <w:tcW w:w="2977" w:type="dxa"/>
          </w:tcPr>
          <w:p w14:paraId="7CB2D7A7" w14:textId="1DB5C85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7E5">
              <w:rPr>
                <w:rFonts w:ascii="Times New Roman" w:hAnsi="Times New Roman" w:cs="Times New Roman"/>
                <w:sz w:val="28"/>
                <w:szCs w:val="28"/>
              </w:rPr>
              <w:t>и служит для связи слов в словосочетании и предложении.</w:t>
            </w:r>
          </w:p>
        </w:tc>
      </w:tr>
      <w:tr w:rsidR="009207E5" w14:paraId="2FDC13DB" w14:textId="77777777" w:rsidTr="009207E5">
        <w:tc>
          <w:tcPr>
            <w:tcW w:w="1854" w:type="dxa"/>
          </w:tcPr>
          <w:p w14:paraId="5DF07321" w14:textId="7777777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A01F28" w14:textId="7777777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501A348" w14:textId="16355862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AE1D1B4" w14:textId="2DAB2B25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>слова одной части речи,</w:t>
            </w:r>
          </w:p>
        </w:tc>
        <w:tc>
          <w:tcPr>
            <w:tcW w:w="2488" w:type="dxa"/>
          </w:tcPr>
          <w:p w14:paraId="7436CA58" w14:textId="0637D416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7E5">
              <w:rPr>
                <w:rFonts w:ascii="Times New Roman" w:hAnsi="Times New Roman" w:cs="Times New Roman"/>
                <w:sz w:val="28"/>
                <w:szCs w:val="28"/>
              </w:rPr>
              <w:t>которая образует форму слова</w:t>
            </w:r>
          </w:p>
        </w:tc>
        <w:tc>
          <w:tcPr>
            <w:tcW w:w="2977" w:type="dxa"/>
          </w:tcPr>
          <w:p w14:paraId="74FD77CB" w14:textId="788B1533" w:rsidR="009207E5" w:rsidRDefault="00CA7F2B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A7F2B">
              <w:rPr>
                <w:rFonts w:ascii="Times New Roman" w:hAnsi="Times New Roman" w:cs="Times New Roman"/>
                <w:sz w:val="28"/>
                <w:szCs w:val="28"/>
              </w:rPr>
              <w:t>связанных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собой по смыслу и грамматически</w:t>
            </w:r>
            <w:r w:rsidRPr="00BE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7E5" w14:paraId="608D4656" w14:textId="77777777" w:rsidTr="009207E5">
        <w:tc>
          <w:tcPr>
            <w:tcW w:w="1854" w:type="dxa"/>
          </w:tcPr>
          <w:p w14:paraId="1F8DB6F5" w14:textId="7777777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225D22" w14:textId="77777777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8F278D9" w14:textId="7DC00509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912F0D3" w14:textId="03D704D0" w:rsidR="009207E5" w:rsidRDefault="009207E5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7E5">
              <w:rPr>
                <w:rFonts w:ascii="Times New Roman" w:hAnsi="Times New Roman" w:cs="Times New Roman"/>
                <w:sz w:val="28"/>
                <w:szCs w:val="28"/>
              </w:rPr>
              <w:t>изменяемая значимая часть слова,</w:t>
            </w:r>
          </w:p>
        </w:tc>
        <w:tc>
          <w:tcPr>
            <w:tcW w:w="2488" w:type="dxa"/>
          </w:tcPr>
          <w:p w14:paraId="66ADC03E" w14:textId="0CBE09BF" w:rsidR="009207E5" w:rsidRDefault="00CA7F2B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объединенных общей темой</w:t>
            </w:r>
          </w:p>
        </w:tc>
        <w:tc>
          <w:tcPr>
            <w:tcW w:w="2977" w:type="dxa"/>
          </w:tcPr>
          <w:p w14:paraId="32B4F273" w14:textId="06D7B8AE" w:rsidR="009207E5" w:rsidRDefault="00CA7F2B" w:rsidP="004B1F1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F2B">
              <w:rPr>
                <w:rFonts w:ascii="Times New Roman" w:hAnsi="Times New Roman" w:cs="Times New Roman"/>
                <w:sz w:val="28"/>
                <w:szCs w:val="28"/>
              </w:rPr>
              <w:t>или очень близкие по смыслу.</w:t>
            </w:r>
          </w:p>
        </w:tc>
      </w:tr>
    </w:tbl>
    <w:bookmarkEnd w:id="2"/>
    <w:p w14:paraId="01645144" w14:textId="3F563ECD" w:rsidR="00C0666C" w:rsidRPr="007E0F15" w:rsidRDefault="007E0F15" w:rsidP="004B1F17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E0F1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Максимальный балл -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</w:p>
    <w:p w14:paraId="6E45E7EF" w14:textId="7A277646" w:rsidR="00F205F0" w:rsidRPr="00197D14" w:rsidRDefault="009207E5" w:rsidP="004B1F17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7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95E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207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6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176042959"/>
      <w:r w:rsidR="00197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5F0"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Прочитайте текст. </w:t>
      </w:r>
    </w:p>
    <w:p w14:paraId="54C60406" w14:textId="734F56F7" w:rsidR="00D0618E" w:rsidRPr="00D0618E" w:rsidRDefault="00D0618E" w:rsidP="004B1F17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Hlk175783075"/>
      <w:bookmarkEnd w:id="4"/>
      <w:r w:rsidRPr="00D06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Берёзовая к</w:t>
      </w:r>
      <w:r w:rsidR="00BB0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06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</w:t>
      </w:r>
    </w:p>
    <w:p w14:paraId="58AF6809" w14:textId="77777777" w:rsidR="00F852F9" w:rsidRDefault="00D0618E" w:rsidP="004B1F17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старину в школе начало нового этапа обучения отмечалось совместной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трапезой – все угощались кашей (так, кстати, произошло слово «однокашник»). Нашкодивших и провинившихся учеников вместо угощения кашей пороли берёзовыми розгами – «потчевали»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6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кашей берёзовой.</w:t>
      </w:r>
    </w:p>
    <w:p w14:paraId="4BB1C415" w14:textId="083AF400" w:rsidR="00FE0E0C" w:rsidRDefault="00D0618E" w:rsidP="004B1F17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Выражение «дать берёзовой каши» употребляют, когда хотят пригрозить, предупреждают о возможном наказании за какие-то провинности; и, конечно же, говорят это с иронией, шутливо. </w:t>
      </w:r>
    </w:p>
    <w:p w14:paraId="349B082B" w14:textId="626BFCD7" w:rsidR="006F5BB1" w:rsidRPr="006F5BB1" w:rsidRDefault="006F5BB1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 задания</w:t>
      </w:r>
      <w:r w:rsidR="008F0E4F" w:rsidRPr="008F0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бланке для ответов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bookmarkEnd w:id="5"/>
    <w:p w14:paraId="210B67CE" w14:textId="5846A622" w:rsidR="002E4D84" w:rsidRPr="006F5BB1" w:rsidRDefault="00F852F9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73DE6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0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4D84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и выпишите слово со значением «</w:t>
      </w:r>
      <w:r w:rsidR="00C564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0618E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бщий стол для приема пищи в монастыре; сама пища</w:t>
      </w:r>
      <w:r w:rsidR="002E4D84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06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618E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D99FD76" w14:textId="2FC6F1DD" w:rsidR="002E4D84" w:rsidRPr="006F5BB1" w:rsidRDefault="00F852F9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E4D84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0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4D84"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и выпишите фразеологизм</w:t>
      </w:r>
      <w:r w:rsidR="00C06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51954C" w14:textId="4C78AB78" w:rsidR="00F852F9" w:rsidRPr="006F5BB1" w:rsidRDefault="00F852F9" w:rsidP="004B1F1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Составьте предложение со словом «однокашник»</w:t>
      </w:r>
    </w:p>
    <w:p w14:paraId="1FF4A905" w14:textId="35BA843E" w:rsidR="00D0618E" w:rsidRPr="007E0F15" w:rsidRDefault="007E0F15" w:rsidP="004B1F17">
      <w:pPr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0F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Максимальный балл -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</w:t>
      </w:r>
    </w:p>
    <w:p w14:paraId="25F54A63" w14:textId="77777777" w:rsidR="007436B7" w:rsidRDefault="007436B7" w:rsidP="004B1F17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5C1C81" w14:textId="42108A15" w:rsidR="002E4D84" w:rsidRPr="00441B3C" w:rsidRDefault="007436B7" w:rsidP="004B1F17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сумма баллов за все задания - 40</w:t>
      </w:r>
    </w:p>
    <w:p w14:paraId="702C59C5" w14:textId="77777777" w:rsidR="00F213F2" w:rsidRPr="00441B3C" w:rsidRDefault="00F213F2" w:rsidP="004B1F17">
      <w:pPr>
        <w:spacing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sectPr w:rsidR="00F213F2" w:rsidRPr="00441B3C" w:rsidSect="00436600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3E68" w14:textId="77777777" w:rsidR="00773A0F" w:rsidRDefault="00773A0F" w:rsidP="00FA4804">
      <w:pPr>
        <w:spacing w:after="0" w:line="240" w:lineRule="auto"/>
      </w:pPr>
      <w:r>
        <w:separator/>
      </w:r>
    </w:p>
  </w:endnote>
  <w:endnote w:type="continuationSeparator" w:id="0">
    <w:p w14:paraId="518D0284" w14:textId="77777777" w:rsidR="00773A0F" w:rsidRDefault="00773A0F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BBF65" w14:textId="77777777" w:rsidR="00773A0F" w:rsidRDefault="00773A0F" w:rsidP="00FA4804">
      <w:pPr>
        <w:spacing w:after="0" w:line="240" w:lineRule="auto"/>
      </w:pPr>
      <w:r>
        <w:separator/>
      </w:r>
    </w:p>
  </w:footnote>
  <w:footnote w:type="continuationSeparator" w:id="0">
    <w:p w14:paraId="0324DA3D" w14:textId="77777777" w:rsidR="00773A0F" w:rsidRDefault="00773A0F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29DC3" w14:textId="77777777" w:rsidR="00FA4804" w:rsidRPr="00FA4804" w:rsidRDefault="00D32BC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05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B1588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4195FE7D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E87BAF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61CD055F" w14:textId="4C2B5BAB" w:rsidR="002A6859" w:rsidRDefault="00637B12" w:rsidP="004D7DEF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</w:t>
    </w:r>
    <w:r w:rsidR="00FA4804" w:rsidRPr="00FA4804">
      <w:rPr>
        <w:rFonts w:ascii="Times New Roman" w:hAnsi="Times New Roman" w:cs="Times New Roman"/>
        <w:sz w:val="24"/>
        <w:szCs w:val="24"/>
      </w:rPr>
      <w:t xml:space="preserve"> класс</w:t>
    </w:r>
    <w:r w:rsidR="004D7DEF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</w:t>
    </w:r>
    <w:r w:rsidR="002A6859">
      <w:rPr>
        <w:rFonts w:ascii="Times New Roman" w:hAnsi="Times New Roman" w:cs="Times New Roman"/>
        <w:sz w:val="24"/>
        <w:szCs w:val="24"/>
      </w:rPr>
      <w:t xml:space="preserve">Код участника </w:t>
    </w:r>
    <w:r w:rsidR="004D7DEF">
      <w:rPr>
        <w:rFonts w:ascii="Times New Roman" w:hAnsi="Times New Roman" w:cs="Times New Roman"/>
        <w:sz w:val="24"/>
        <w:szCs w:val="24"/>
      </w:rPr>
      <w:t>_____</w:t>
    </w:r>
    <w:r w:rsidR="002A6859">
      <w:rPr>
        <w:rFonts w:ascii="Times New Roman" w:hAnsi="Times New Roman" w:cs="Times New Roman"/>
        <w:sz w:val="24"/>
        <w:szCs w:val="24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72355D"/>
    <w:multiLevelType w:val="hybridMultilevel"/>
    <w:tmpl w:val="B94A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58F9"/>
    <w:multiLevelType w:val="hybridMultilevel"/>
    <w:tmpl w:val="01F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4D22F8"/>
    <w:multiLevelType w:val="hybridMultilevel"/>
    <w:tmpl w:val="567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C50F7"/>
    <w:multiLevelType w:val="hybridMultilevel"/>
    <w:tmpl w:val="B4C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32E4"/>
    <w:multiLevelType w:val="hybridMultilevel"/>
    <w:tmpl w:val="482C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56CC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5"/>
    <w:rsid w:val="0000175B"/>
    <w:rsid w:val="00002D6F"/>
    <w:rsid w:val="00023A50"/>
    <w:rsid w:val="00026627"/>
    <w:rsid w:val="00027923"/>
    <w:rsid w:val="00045AE8"/>
    <w:rsid w:val="00045DF9"/>
    <w:rsid w:val="00067F4C"/>
    <w:rsid w:val="000A0CD4"/>
    <w:rsid w:val="000B1A3E"/>
    <w:rsid w:val="000D1176"/>
    <w:rsid w:val="00197D14"/>
    <w:rsid w:val="001D28D2"/>
    <w:rsid w:val="0022635E"/>
    <w:rsid w:val="00264CE3"/>
    <w:rsid w:val="00271787"/>
    <w:rsid w:val="00276FD5"/>
    <w:rsid w:val="002872DC"/>
    <w:rsid w:val="002A6455"/>
    <w:rsid w:val="002A6859"/>
    <w:rsid w:val="002C29C9"/>
    <w:rsid w:val="002E4D84"/>
    <w:rsid w:val="003366A4"/>
    <w:rsid w:val="003509EA"/>
    <w:rsid w:val="00397166"/>
    <w:rsid w:val="003D5D94"/>
    <w:rsid w:val="00404052"/>
    <w:rsid w:val="00411DD6"/>
    <w:rsid w:val="00414B1B"/>
    <w:rsid w:val="00432AB2"/>
    <w:rsid w:val="004360A2"/>
    <w:rsid w:val="00436600"/>
    <w:rsid w:val="00441B3C"/>
    <w:rsid w:val="004913F1"/>
    <w:rsid w:val="004A0807"/>
    <w:rsid w:val="004A38A8"/>
    <w:rsid w:val="004B1F17"/>
    <w:rsid w:val="004B69CE"/>
    <w:rsid w:val="004D7DEF"/>
    <w:rsid w:val="004F5B03"/>
    <w:rsid w:val="00503326"/>
    <w:rsid w:val="0051179E"/>
    <w:rsid w:val="00534FCA"/>
    <w:rsid w:val="00555ABC"/>
    <w:rsid w:val="00557C1B"/>
    <w:rsid w:val="005603B5"/>
    <w:rsid w:val="0057704F"/>
    <w:rsid w:val="005E6303"/>
    <w:rsid w:val="005F6615"/>
    <w:rsid w:val="00610CD5"/>
    <w:rsid w:val="006138A2"/>
    <w:rsid w:val="00637B12"/>
    <w:rsid w:val="00663175"/>
    <w:rsid w:val="006B7824"/>
    <w:rsid w:val="006C0B39"/>
    <w:rsid w:val="006D09B1"/>
    <w:rsid w:val="006F5BB1"/>
    <w:rsid w:val="00712274"/>
    <w:rsid w:val="00724955"/>
    <w:rsid w:val="007436B7"/>
    <w:rsid w:val="00772F59"/>
    <w:rsid w:val="00773A0F"/>
    <w:rsid w:val="007A179F"/>
    <w:rsid w:val="007C7344"/>
    <w:rsid w:val="007E0F15"/>
    <w:rsid w:val="0080744C"/>
    <w:rsid w:val="00813660"/>
    <w:rsid w:val="00844E6B"/>
    <w:rsid w:val="00863C9F"/>
    <w:rsid w:val="008A4ED7"/>
    <w:rsid w:val="008D6B39"/>
    <w:rsid w:val="008E5E62"/>
    <w:rsid w:val="008F0E4F"/>
    <w:rsid w:val="008F5E2D"/>
    <w:rsid w:val="009207E5"/>
    <w:rsid w:val="00947C4E"/>
    <w:rsid w:val="00962C38"/>
    <w:rsid w:val="00976405"/>
    <w:rsid w:val="009A3088"/>
    <w:rsid w:val="009E0A8C"/>
    <w:rsid w:val="00A036DD"/>
    <w:rsid w:val="00A06641"/>
    <w:rsid w:val="00A30A9B"/>
    <w:rsid w:val="00A41226"/>
    <w:rsid w:val="00A61697"/>
    <w:rsid w:val="00A70FE6"/>
    <w:rsid w:val="00A95E26"/>
    <w:rsid w:val="00AF67F1"/>
    <w:rsid w:val="00B112D1"/>
    <w:rsid w:val="00B11F17"/>
    <w:rsid w:val="00B45248"/>
    <w:rsid w:val="00B912CD"/>
    <w:rsid w:val="00B91628"/>
    <w:rsid w:val="00BB07E7"/>
    <w:rsid w:val="00BB10B9"/>
    <w:rsid w:val="00BE34E9"/>
    <w:rsid w:val="00C05E85"/>
    <w:rsid w:val="00C0666C"/>
    <w:rsid w:val="00C37666"/>
    <w:rsid w:val="00C47673"/>
    <w:rsid w:val="00C5463C"/>
    <w:rsid w:val="00C553C1"/>
    <w:rsid w:val="00C56409"/>
    <w:rsid w:val="00CA7F2B"/>
    <w:rsid w:val="00CB4177"/>
    <w:rsid w:val="00CD050C"/>
    <w:rsid w:val="00CD2CD2"/>
    <w:rsid w:val="00CE01D6"/>
    <w:rsid w:val="00CF6A5D"/>
    <w:rsid w:val="00D0618E"/>
    <w:rsid w:val="00D242E7"/>
    <w:rsid w:val="00D32BC7"/>
    <w:rsid w:val="00D352FC"/>
    <w:rsid w:val="00D6158A"/>
    <w:rsid w:val="00D651BA"/>
    <w:rsid w:val="00D67D57"/>
    <w:rsid w:val="00D70AEF"/>
    <w:rsid w:val="00D73DE6"/>
    <w:rsid w:val="00D76D7A"/>
    <w:rsid w:val="00D92D9B"/>
    <w:rsid w:val="00E1458A"/>
    <w:rsid w:val="00E87BAF"/>
    <w:rsid w:val="00EA2BC1"/>
    <w:rsid w:val="00F205F0"/>
    <w:rsid w:val="00F213F2"/>
    <w:rsid w:val="00F63A0F"/>
    <w:rsid w:val="00F768EF"/>
    <w:rsid w:val="00F852F9"/>
    <w:rsid w:val="00F856A0"/>
    <w:rsid w:val="00FA4772"/>
    <w:rsid w:val="00FA4804"/>
    <w:rsid w:val="00FA58C5"/>
    <w:rsid w:val="00FB4F7C"/>
    <w:rsid w:val="00FC411C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0FC"/>
  <w15:docId w15:val="{995F16E7-0703-4CF4-AC37-0B7635A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B912CD"/>
  </w:style>
  <w:style w:type="character" w:styleId="ad">
    <w:name w:val="Strong"/>
    <w:basedOn w:val="a0"/>
    <w:uiPriority w:val="22"/>
    <w:qFormat/>
    <w:rsid w:val="00491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79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664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782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87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265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Колиненко Елена Александровна</cp:lastModifiedBy>
  <cp:revision>14</cp:revision>
  <cp:lastPrinted>2024-09-19T07:56:00Z</cp:lastPrinted>
  <dcterms:created xsi:type="dcterms:W3CDTF">2024-09-22T03:34:00Z</dcterms:created>
  <dcterms:modified xsi:type="dcterms:W3CDTF">2024-09-26T05:06:00Z</dcterms:modified>
</cp:coreProperties>
</file>