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C" w:rsidRPr="00AD310B" w:rsidRDefault="00C830B5" w:rsidP="00CC444C">
      <w:pPr>
        <w:autoSpaceDE w:val="0"/>
        <w:autoSpaceDN w:val="0"/>
        <w:adjustRightInd w:val="0"/>
        <w:spacing w:before="100" w:after="100" w:line="276" w:lineRule="auto"/>
        <w:ind w:firstLine="709"/>
        <w:jc w:val="both"/>
        <w:rPr>
          <w:rStyle w:val="Zag11"/>
          <w:rFonts w:eastAsia="@Arial Unicode MS"/>
          <w:i/>
          <w:sz w:val="28"/>
          <w:szCs w:val="28"/>
        </w:rPr>
      </w:pPr>
      <w:bookmarkStart w:id="0" w:name="_GoBack"/>
      <w:bookmarkEnd w:id="0"/>
      <w:r>
        <w:rPr>
          <w:i/>
          <w:sz w:val="28"/>
          <w:szCs w:val="28"/>
        </w:rPr>
        <w:t>Модуль «</w:t>
      </w:r>
      <w:r w:rsidR="00CC444C">
        <w:rPr>
          <w:i/>
          <w:sz w:val="28"/>
          <w:szCs w:val="28"/>
        </w:rPr>
        <w:t>Самбо</w:t>
      </w:r>
      <w:r>
        <w:rPr>
          <w:i/>
          <w:sz w:val="28"/>
          <w:szCs w:val="28"/>
        </w:rPr>
        <w:t>»</w:t>
      </w:r>
      <w:r w:rsidR="005F0251">
        <w:rPr>
          <w:i/>
          <w:sz w:val="28"/>
          <w:szCs w:val="28"/>
        </w:rPr>
        <w:t>.</w:t>
      </w:r>
      <w:r w:rsidR="00CC444C" w:rsidRPr="00AD310B">
        <w:rPr>
          <w:i/>
          <w:sz w:val="28"/>
          <w:szCs w:val="28"/>
        </w:rPr>
        <w:t xml:space="preserve"> </w:t>
      </w:r>
      <w:r w:rsidR="00E63746">
        <w:rPr>
          <w:i/>
          <w:sz w:val="28"/>
          <w:szCs w:val="28"/>
        </w:rPr>
        <w:t>Начальная школа.</w:t>
      </w:r>
    </w:p>
    <w:p w:rsidR="00CC444C" w:rsidRPr="00AD310B" w:rsidRDefault="006121DB" w:rsidP="005F0251">
      <w:pPr>
        <w:autoSpaceDE w:val="0"/>
        <w:autoSpaceDN w:val="0"/>
        <w:adjustRightInd w:val="0"/>
        <w:spacing w:after="100" w:line="276" w:lineRule="auto"/>
        <w:ind w:firstLine="709"/>
        <w:jc w:val="both"/>
        <w:rPr>
          <w:rStyle w:val="Zag11"/>
          <w:rFonts w:eastAsia="@Arial Unicode MS"/>
          <w:i/>
          <w:sz w:val="28"/>
          <w:szCs w:val="28"/>
        </w:rPr>
      </w:pPr>
      <w:r>
        <w:rPr>
          <w:i/>
          <w:sz w:val="28"/>
          <w:szCs w:val="28"/>
        </w:rPr>
        <w:t>Раздел «</w:t>
      </w:r>
      <w:r w:rsidR="00CC444C" w:rsidRPr="00AD310B">
        <w:rPr>
          <w:i/>
          <w:sz w:val="28"/>
          <w:szCs w:val="28"/>
        </w:rPr>
        <w:t>Гимнастика</w:t>
      </w:r>
      <w:r>
        <w:rPr>
          <w:i/>
          <w:sz w:val="28"/>
          <w:szCs w:val="28"/>
        </w:rPr>
        <w:t>»</w:t>
      </w:r>
      <w:r w:rsidR="005F0251">
        <w:rPr>
          <w:i/>
          <w:sz w:val="28"/>
          <w:szCs w:val="28"/>
        </w:rPr>
        <w:t>.</w:t>
      </w:r>
      <w:r w:rsidR="00CC444C" w:rsidRPr="00AD310B">
        <w:rPr>
          <w:i/>
          <w:sz w:val="28"/>
          <w:szCs w:val="28"/>
        </w:rPr>
        <w:t xml:space="preserve"> </w:t>
      </w:r>
    </w:p>
    <w:p w:rsidR="00C52717" w:rsidRPr="00CD3DE0" w:rsidRDefault="00C52717" w:rsidP="00C52717">
      <w:pPr>
        <w:pStyle w:val="a6"/>
        <w:shd w:val="clear" w:color="auto" w:fill="FFFFFF"/>
        <w:spacing w:before="0" w:after="0" w:line="276" w:lineRule="auto"/>
        <w:ind w:firstLine="709"/>
        <w:jc w:val="both"/>
        <w:rPr>
          <w:b w:val="0"/>
          <w:sz w:val="28"/>
          <w:szCs w:val="28"/>
          <w:lang w:eastAsia="ru-RU"/>
        </w:rPr>
      </w:pPr>
      <w:r w:rsidRPr="00CD3DE0">
        <w:rPr>
          <w:b w:val="0"/>
          <w:iCs/>
          <w:color w:val="000000"/>
          <w:sz w:val="28"/>
          <w:szCs w:val="28"/>
        </w:rPr>
        <w:t>Организующие команды и приёмы.</w:t>
      </w:r>
      <w:r w:rsidRPr="00CD3DE0">
        <w:rPr>
          <w:rStyle w:val="apple-converted-space"/>
          <w:b w:val="0"/>
          <w:color w:val="000000"/>
          <w:sz w:val="28"/>
          <w:szCs w:val="28"/>
        </w:rPr>
        <w:t> </w:t>
      </w:r>
      <w:r w:rsidRPr="00CD3DE0">
        <w:rPr>
          <w:b w:val="0"/>
          <w:color w:val="000000"/>
          <w:sz w:val="28"/>
          <w:szCs w:val="28"/>
        </w:rPr>
        <w:t>Строевые действия в шеренге и колонне; выполнение строевых команд</w:t>
      </w:r>
      <w:r>
        <w:rPr>
          <w:b w:val="0"/>
          <w:color w:val="000000"/>
          <w:sz w:val="28"/>
          <w:szCs w:val="28"/>
        </w:rPr>
        <w:t xml:space="preserve">, </w:t>
      </w:r>
      <w:r w:rsidRPr="00C52717">
        <w:rPr>
          <w:b w:val="0"/>
          <w:sz w:val="28"/>
          <w:szCs w:val="28"/>
        </w:rPr>
        <w:t xml:space="preserve">перестроения поворотом в движении. </w:t>
      </w:r>
      <w:r w:rsidRPr="00CD3DE0">
        <w:rPr>
          <w:b w:val="0"/>
          <w:iCs/>
          <w:color w:val="000000"/>
          <w:sz w:val="28"/>
          <w:szCs w:val="28"/>
        </w:rPr>
        <w:t>Акробатические упражнения.</w:t>
      </w:r>
      <w:r w:rsidRPr="00CD3DE0">
        <w:rPr>
          <w:rStyle w:val="apple-converted-space"/>
          <w:b w:val="0"/>
          <w:color w:val="000000"/>
          <w:sz w:val="28"/>
          <w:szCs w:val="28"/>
        </w:rPr>
        <w:t> </w:t>
      </w:r>
      <w:r w:rsidRPr="00CD3DE0">
        <w:rPr>
          <w:b w:val="0"/>
          <w:color w:val="000000"/>
          <w:sz w:val="28"/>
          <w:szCs w:val="28"/>
        </w:rPr>
        <w:t>Упоры; седы; упражнения в группировке; перекаты; стойка на лопатках; кувырки вперёд и назад;</w:t>
      </w:r>
      <w:r>
        <w:rPr>
          <w:b w:val="0"/>
          <w:color w:val="FF0000"/>
          <w:sz w:val="28"/>
          <w:szCs w:val="28"/>
        </w:rPr>
        <w:t xml:space="preserve"> </w:t>
      </w:r>
      <w:r w:rsidRPr="00C52717">
        <w:rPr>
          <w:b w:val="0"/>
          <w:sz w:val="28"/>
          <w:szCs w:val="28"/>
        </w:rPr>
        <w:t xml:space="preserve">равновесие; </w:t>
      </w:r>
      <w:r w:rsidRPr="00CD3DE0">
        <w:rPr>
          <w:b w:val="0"/>
          <w:color w:val="000000"/>
          <w:sz w:val="28"/>
          <w:szCs w:val="28"/>
        </w:rPr>
        <w:t xml:space="preserve">гимнастический мост. </w:t>
      </w:r>
      <w:r w:rsidRPr="00CD3DE0">
        <w:rPr>
          <w:b w:val="0"/>
          <w:iCs/>
          <w:color w:val="000000"/>
          <w:sz w:val="28"/>
          <w:szCs w:val="28"/>
        </w:rPr>
        <w:t>Акробатические комбинации - р</w:t>
      </w:r>
      <w:r w:rsidRPr="00CD3DE0">
        <w:rPr>
          <w:rStyle w:val="apple-converted-space"/>
          <w:b w:val="0"/>
          <w:color w:val="000000"/>
          <w:sz w:val="28"/>
          <w:szCs w:val="28"/>
        </w:rPr>
        <w:t>азличные варианты</w:t>
      </w:r>
      <w:r w:rsidRPr="00CD3DE0">
        <w:rPr>
          <w:rStyle w:val="apple-converted-space"/>
          <w:b w:val="0"/>
          <w:color w:val="333333"/>
          <w:sz w:val="28"/>
          <w:szCs w:val="28"/>
          <w:shd w:val="clear" w:color="auto" w:fill="FFFFFF"/>
        </w:rPr>
        <w:t> </w:t>
      </w:r>
      <w:r w:rsidRPr="00CD3DE0">
        <w:rPr>
          <w:b w:val="0"/>
          <w:bCs/>
          <w:sz w:val="28"/>
          <w:szCs w:val="28"/>
          <w:shd w:val="clear" w:color="auto" w:fill="FFFFFF"/>
        </w:rPr>
        <w:t>разнообразных</w:t>
      </w:r>
      <w:r w:rsidRPr="00CD3DE0">
        <w:rPr>
          <w:rStyle w:val="apple-converted-space"/>
          <w:b w:val="0"/>
          <w:sz w:val="28"/>
          <w:szCs w:val="28"/>
          <w:shd w:val="clear" w:color="auto" w:fill="FFFFFF"/>
        </w:rPr>
        <w:t> </w:t>
      </w:r>
      <w:r w:rsidRPr="00CD3DE0">
        <w:rPr>
          <w:b w:val="0"/>
          <w:bCs/>
          <w:sz w:val="28"/>
          <w:szCs w:val="28"/>
          <w:shd w:val="clear" w:color="auto" w:fill="FFFFFF"/>
        </w:rPr>
        <w:t>акробатических</w:t>
      </w:r>
      <w:r w:rsidRPr="00CD3DE0">
        <w:rPr>
          <w:rStyle w:val="apple-converted-space"/>
          <w:b w:val="0"/>
          <w:sz w:val="28"/>
          <w:szCs w:val="28"/>
          <w:shd w:val="clear" w:color="auto" w:fill="FFFFFF"/>
        </w:rPr>
        <w:t> </w:t>
      </w:r>
      <w:r w:rsidRPr="00CD3DE0">
        <w:rPr>
          <w:b w:val="0"/>
          <w:sz w:val="28"/>
          <w:szCs w:val="28"/>
          <w:shd w:val="clear" w:color="auto" w:fill="FFFFFF"/>
        </w:rPr>
        <w:t xml:space="preserve">упражнений, логично связанных между собой. </w:t>
      </w:r>
      <w:r w:rsidRPr="00CD3DE0">
        <w:rPr>
          <w:b w:val="0"/>
          <w:iCs/>
          <w:color w:val="000000"/>
          <w:sz w:val="28"/>
          <w:szCs w:val="28"/>
        </w:rPr>
        <w:t>Упражнения на низкой гимнастической перекладине:</w:t>
      </w:r>
      <w:r w:rsidRPr="00CD3DE0">
        <w:rPr>
          <w:rStyle w:val="apple-converted-space"/>
          <w:b w:val="0"/>
          <w:color w:val="000000"/>
          <w:sz w:val="28"/>
          <w:szCs w:val="28"/>
        </w:rPr>
        <w:t> </w:t>
      </w:r>
      <w:r w:rsidRPr="00CD3DE0">
        <w:rPr>
          <w:b w:val="0"/>
          <w:color w:val="000000"/>
          <w:sz w:val="28"/>
          <w:szCs w:val="28"/>
        </w:rPr>
        <w:t>висы, упоры, перемахи и их сочетание в г</w:t>
      </w:r>
      <w:r w:rsidRPr="00CD3DE0">
        <w:rPr>
          <w:b w:val="0"/>
          <w:iCs/>
          <w:color w:val="000000"/>
          <w:sz w:val="28"/>
          <w:szCs w:val="28"/>
        </w:rPr>
        <w:t xml:space="preserve">имнастических комбинациях. </w:t>
      </w:r>
      <w:r w:rsidRPr="00CD3DE0">
        <w:rPr>
          <w:b w:val="0"/>
          <w:color w:val="000000"/>
          <w:sz w:val="28"/>
          <w:szCs w:val="28"/>
        </w:rPr>
        <w:t xml:space="preserve">Пример: </w:t>
      </w:r>
      <w:r>
        <w:rPr>
          <w:b w:val="0"/>
          <w:color w:val="000000"/>
          <w:sz w:val="28"/>
          <w:szCs w:val="28"/>
        </w:rPr>
        <w:t>и</w:t>
      </w:r>
      <w:r w:rsidRPr="00CD3DE0">
        <w:rPr>
          <w:b w:val="0"/>
          <w:color w:val="000000"/>
          <w:sz w:val="28"/>
          <w:szCs w:val="28"/>
        </w:rPr>
        <w:t>з виса стоя прыжком в упор — опускание вперед в вис при</w:t>
      </w:r>
      <w:r w:rsidRPr="00CD3DE0">
        <w:rPr>
          <w:b w:val="0"/>
          <w:color w:val="000000"/>
          <w:sz w:val="28"/>
          <w:szCs w:val="28"/>
        </w:rPr>
        <w:softHyphen/>
        <w:t>сев — толчком ног перемах ногами под перекладиной в вис</w:t>
      </w:r>
      <w:r>
        <w:rPr>
          <w:b w:val="0"/>
          <w:color w:val="000000"/>
          <w:sz w:val="28"/>
          <w:szCs w:val="28"/>
        </w:rPr>
        <w:t xml:space="preserve"> согнувшись</w:t>
      </w:r>
      <w:r w:rsidRPr="00CD3DE0">
        <w:rPr>
          <w:b w:val="0"/>
          <w:color w:val="000000"/>
          <w:sz w:val="28"/>
          <w:szCs w:val="28"/>
        </w:rPr>
        <w:t xml:space="preserve"> — поочередно отпуская руки, вис на согнутых</w:t>
      </w:r>
      <w:r>
        <w:rPr>
          <w:b w:val="0"/>
          <w:color w:val="000000"/>
          <w:sz w:val="28"/>
          <w:szCs w:val="28"/>
        </w:rPr>
        <w:t xml:space="preserve"> ногах</w:t>
      </w:r>
      <w:r w:rsidRPr="00CD3DE0">
        <w:rPr>
          <w:b w:val="0"/>
          <w:color w:val="000000"/>
          <w:sz w:val="28"/>
          <w:szCs w:val="28"/>
        </w:rPr>
        <w:t xml:space="preserve"> — поднимая туловище вперед, вис на согнутых</w:t>
      </w:r>
      <w:r>
        <w:rPr>
          <w:b w:val="0"/>
          <w:color w:val="000000"/>
          <w:sz w:val="28"/>
          <w:szCs w:val="28"/>
        </w:rPr>
        <w:t xml:space="preserve"> ногах</w:t>
      </w:r>
      <w:r w:rsidRPr="00CD3DE0">
        <w:rPr>
          <w:b w:val="0"/>
          <w:color w:val="000000"/>
          <w:sz w:val="28"/>
          <w:szCs w:val="28"/>
        </w:rPr>
        <w:t xml:space="preserve"> и</w:t>
      </w:r>
      <w:r>
        <w:rPr>
          <w:b w:val="0"/>
          <w:color w:val="000000"/>
          <w:sz w:val="28"/>
          <w:szCs w:val="28"/>
        </w:rPr>
        <w:t xml:space="preserve"> руках</w:t>
      </w:r>
      <w:r w:rsidRPr="00CD3DE0">
        <w:rPr>
          <w:b w:val="0"/>
          <w:color w:val="000000"/>
          <w:sz w:val="28"/>
          <w:szCs w:val="28"/>
        </w:rPr>
        <w:t xml:space="preserve"> (вис завесом двумя) — разгибая ноги и опуская их назад, вис стоя сзади — отпуская руки, шагом вперед основная стойка. </w:t>
      </w:r>
      <w:r w:rsidRPr="00CD3DE0">
        <w:rPr>
          <w:b w:val="0"/>
          <w:iCs/>
          <w:color w:val="000000"/>
          <w:sz w:val="28"/>
          <w:szCs w:val="28"/>
        </w:rPr>
        <w:t>Опорный прыжок:</w:t>
      </w:r>
      <w:r w:rsidRPr="00CD3DE0">
        <w:rPr>
          <w:rStyle w:val="apple-converted-space"/>
          <w:b w:val="0"/>
          <w:color w:val="000000"/>
          <w:sz w:val="28"/>
          <w:szCs w:val="28"/>
        </w:rPr>
        <w:t> </w:t>
      </w:r>
      <w:r w:rsidRPr="00CD3DE0">
        <w:rPr>
          <w:b w:val="0"/>
          <w:color w:val="000000"/>
          <w:sz w:val="28"/>
          <w:szCs w:val="28"/>
        </w:rPr>
        <w:t>с разбега через гимнастического козла. Г</w:t>
      </w:r>
      <w:r w:rsidRPr="00CD3DE0">
        <w:rPr>
          <w:b w:val="0"/>
          <w:iCs/>
          <w:color w:val="000000"/>
          <w:sz w:val="28"/>
          <w:szCs w:val="28"/>
        </w:rPr>
        <w:t>имнастические упражнения прикладного характера.</w:t>
      </w:r>
      <w:r w:rsidRPr="00CD3DE0">
        <w:rPr>
          <w:rStyle w:val="apple-converted-space"/>
          <w:b w:val="0"/>
          <w:color w:val="000000"/>
          <w:sz w:val="28"/>
          <w:szCs w:val="28"/>
        </w:rPr>
        <w:t> </w:t>
      </w:r>
      <w:r w:rsidRPr="00CD3DE0">
        <w:rPr>
          <w:b w:val="0"/>
          <w:color w:val="000000"/>
          <w:sz w:val="28"/>
          <w:szCs w:val="28"/>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Танцевальные упражнения. </w:t>
      </w:r>
      <w:r w:rsidRPr="00CD3DE0">
        <w:rPr>
          <w:b w:val="0"/>
          <w:sz w:val="28"/>
          <w:szCs w:val="28"/>
        </w:rPr>
        <w:t>Лазанье по канату</w:t>
      </w:r>
      <w:r w:rsidRPr="00C52717">
        <w:rPr>
          <w:b w:val="0"/>
          <w:sz w:val="28"/>
          <w:szCs w:val="28"/>
        </w:rPr>
        <w:t>, шесту</w:t>
      </w:r>
      <w:r w:rsidRPr="00CD3DE0">
        <w:rPr>
          <w:b w:val="0"/>
          <w:sz w:val="28"/>
          <w:szCs w:val="28"/>
        </w:rPr>
        <w:t>; передвижения и повороты на гимнастическом бревне. Игры - задания с использованием строевых упражнений: «Становись — разойдись», «Смена мест», Игры-задания на координацию движений: «</w:t>
      </w:r>
      <w:r>
        <w:rPr>
          <w:b w:val="0"/>
          <w:sz w:val="28"/>
          <w:szCs w:val="28"/>
        </w:rPr>
        <w:t>в</w:t>
      </w:r>
      <w:r w:rsidRPr="00CD3DE0">
        <w:rPr>
          <w:b w:val="0"/>
          <w:sz w:val="28"/>
          <w:szCs w:val="28"/>
        </w:rPr>
        <w:t>еселые задачи», «</w:t>
      </w:r>
      <w:r>
        <w:rPr>
          <w:b w:val="0"/>
          <w:sz w:val="28"/>
          <w:szCs w:val="28"/>
        </w:rPr>
        <w:t>з</w:t>
      </w:r>
      <w:r w:rsidRPr="00CD3DE0">
        <w:rPr>
          <w:b w:val="0"/>
          <w:sz w:val="28"/>
          <w:szCs w:val="28"/>
        </w:rPr>
        <w:t>апрещенное движение».</w:t>
      </w:r>
      <w:r>
        <w:rPr>
          <w:b w:val="0"/>
          <w:sz w:val="28"/>
          <w:szCs w:val="28"/>
        </w:rPr>
        <w:t xml:space="preserve"> </w:t>
      </w:r>
      <w:r w:rsidRPr="00CD3DE0">
        <w:rPr>
          <w:b w:val="0"/>
          <w:sz w:val="28"/>
          <w:szCs w:val="28"/>
        </w:rPr>
        <w:t>Подвижные игры: «у медведя во бору», «раки», «совушка», «салки-догонялки», «альпинисты», «змейка», «не урони мешочек», «петрушка на скамейке», «</w:t>
      </w:r>
      <w:r w:rsidR="00AE613E" w:rsidRPr="00CD3DE0">
        <w:rPr>
          <w:b w:val="0"/>
          <w:sz w:val="28"/>
          <w:szCs w:val="28"/>
        </w:rPr>
        <w:t>пройди бесшумно</w:t>
      </w:r>
      <w:r w:rsidRPr="00CD3DE0">
        <w:rPr>
          <w:b w:val="0"/>
          <w:sz w:val="28"/>
          <w:szCs w:val="28"/>
        </w:rPr>
        <w:t>»,  «через  холодный ручей», «парашютисты», «догонялки на марше».</w:t>
      </w:r>
    </w:p>
    <w:p w:rsidR="00CC444C" w:rsidRPr="00AD310B" w:rsidRDefault="006121DB" w:rsidP="00CC444C">
      <w:pPr>
        <w:spacing w:after="0" w:line="276" w:lineRule="auto"/>
        <w:ind w:firstLine="709"/>
        <w:jc w:val="both"/>
        <w:rPr>
          <w:i/>
          <w:sz w:val="28"/>
          <w:szCs w:val="28"/>
        </w:rPr>
      </w:pPr>
      <w:r>
        <w:rPr>
          <w:i/>
          <w:sz w:val="28"/>
          <w:szCs w:val="28"/>
        </w:rPr>
        <w:t>Раздел «</w:t>
      </w:r>
      <w:r w:rsidR="00CC444C">
        <w:rPr>
          <w:i/>
          <w:sz w:val="28"/>
          <w:szCs w:val="28"/>
        </w:rPr>
        <w:t>Самбо</w:t>
      </w:r>
      <w:r w:rsidR="00CC444C" w:rsidRPr="00AD310B">
        <w:rPr>
          <w:i/>
          <w:sz w:val="28"/>
          <w:szCs w:val="28"/>
        </w:rPr>
        <w:t xml:space="preserve"> (</w:t>
      </w:r>
      <w:r w:rsidR="00CC444C">
        <w:rPr>
          <w:i/>
          <w:sz w:val="28"/>
          <w:szCs w:val="28"/>
        </w:rPr>
        <w:t>введение)</w:t>
      </w:r>
      <w:r>
        <w:rPr>
          <w:i/>
          <w:sz w:val="28"/>
          <w:szCs w:val="28"/>
        </w:rPr>
        <w:t>»</w:t>
      </w:r>
      <w:r w:rsidR="005F0251">
        <w:rPr>
          <w:i/>
          <w:sz w:val="28"/>
          <w:szCs w:val="28"/>
        </w:rPr>
        <w:t>.</w:t>
      </w:r>
      <w:r w:rsidR="00CC444C" w:rsidRPr="00AD310B">
        <w:rPr>
          <w:i/>
          <w:sz w:val="28"/>
          <w:szCs w:val="28"/>
        </w:rPr>
        <w:t xml:space="preserve"> </w:t>
      </w:r>
    </w:p>
    <w:p w:rsidR="0045130D" w:rsidRPr="0045130D" w:rsidRDefault="0045130D" w:rsidP="0045130D">
      <w:pPr>
        <w:spacing w:after="0" w:line="276" w:lineRule="auto"/>
        <w:ind w:firstLine="708"/>
        <w:jc w:val="both"/>
        <w:rPr>
          <w:sz w:val="28"/>
        </w:rPr>
      </w:pPr>
      <w:r w:rsidRPr="0045130D">
        <w:rPr>
          <w:sz w:val="28"/>
        </w:rPr>
        <w:t>Специально-подготовительные упражнения Самбо. Приёмы самостраховки: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w:t>
      </w:r>
    </w:p>
    <w:p w:rsidR="0045130D" w:rsidRPr="0045130D" w:rsidRDefault="0045130D" w:rsidP="0045130D">
      <w:pPr>
        <w:spacing w:after="0" w:line="276" w:lineRule="auto"/>
        <w:ind w:firstLine="708"/>
        <w:jc w:val="both"/>
        <w:rPr>
          <w:sz w:val="28"/>
        </w:rPr>
      </w:pPr>
      <w:r w:rsidRPr="0045130D">
        <w:rPr>
          <w:sz w:val="28"/>
        </w:rPr>
        <w:t>Изучение приёмов в положении лёжа. Удержания:</w:t>
      </w:r>
      <w:r w:rsidRPr="0045130D">
        <w:rPr>
          <w:color w:val="000000"/>
          <w:sz w:val="28"/>
        </w:rPr>
        <w:t xml:space="preserve"> сбоку, со стороны головы, поперек, верхом. Варианты уходов от удержаний. </w:t>
      </w:r>
      <w:r w:rsidRPr="0045130D">
        <w:rPr>
          <w:sz w:val="28"/>
        </w:rPr>
        <w:t xml:space="preserve">Учебные </w:t>
      </w:r>
      <w:r w:rsidRPr="0045130D">
        <w:rPr>
          <w:sz w:val="28"/>
        </w:rPr>
        <w:lastRenderedPageBreak/>
        <w:t xml:space="preserve">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45130D" w:rsidRDefault="0045130D" w:rsidP="0045130D">
      <w:pPr>
        <w:spacing w:before="100" w:after="100" w:line="276" w:lineRule="auto"/>
        <w:ind w:firstLine="709"/>
        <w:jc w:val="both"/>
        <w:rPr>
          <w:sz w:val="28"/>
        </w:rPr>
      </w:pPr>
      <w:r w:rsidRPr="0045130D">
        <w:rPr>
          <w:sz w:val="28"/>
        </w:rPr>
        <w:t xml:space="preserve">Броски. Выведение из равновесия: </w:t>
      </w:r>
      <w:r>
        <w:rPr>
          <w:sz w:val="28"/>
        </w:rPr>
        <w:t>партнера</w:t>
      </w:r>
      <w:r w:rsidRPr="0045130D">
        <w:rPr>
          <w:sz w:val="28"/>
        </w:rPr>
        <w:t xml:space="preserve"> стоящего на коленях рывком и скручиванием, партнера в приседе толчком, </w:t>
      </w:r>
      <w:r>
        <w:rPr>
          <w:sz w:val="28"/>
        </w:rPr>
        <w:t>партнера</w:t>
      </w:r>
      <w:r w:rsidRPr="0045130D">
        <w:rPr>
          <w:sz w:val="28"/>
        </w:rPr>
        <w:t xml:space="preserve"> стоящего на одном колене рывком, скручиванием, толчком.  Игры-задания и учебные схватки на выполнение изученных выведений из равновесия.</w:t>
      </w:r>
    </w:p>
    <w:p w:rsidR="00CC444C" w:rsidRPr="00866718" w:rsidRDefault="00DC2698" w:rsidP="00CC444C">
      <w:pPr>
        <w:spacing w:before="100" w:after="100" w:line="276" w:lineRule="auto"/>
        <w:ind w:firstLine="709"/>
        <w:jc w:val="both"/>
        <w:rPr>
          <w:i/>
          <w:sz w:val="28"/>
          <w:szCs w:val="28"/>
        </w:rPr>
      </w:pPr>
      <w:r>
        <w:rPr>
          <w:i/>
          <w:sz w:val="28"/>
          <w:szCs w:val="28"/>
        </w:rPr>
        <w:t xml:space="preserve">Модуль </w:t>
      </w:r>
      <w:r w:rsidR="00CC444C" w:rsidRPr="00866718">
        <w:rPr>
          <w:i/>
          <w:sz w:val="28"/>
          <w:szCs w:val="28"/>
        </w:rPr>
        <w:t xml:space="preserve"> </w:t>
      </w:r>
      <w:r w:rsidR="00CC444C">
        <w:rPr>
          <w:i/>
          <w:sz w:val="28"/>
          <w:szCs w:val="28"/>
        </w:rPr>
        <w:t>Самбо</w:t>
      </w:r>
      <w:r w:rsidR="00CC5BFD">
        <w:rPr>
          <w:i/>
          <w:sz w:val="28"/>
          <w:szCs w:val="28"/>
        </w:rPr>
        <w:t>.</w:t>
      </w:r>
    </w:p>
    <w:p w:rsidR="00CC5BFD" w:rsidRDefault="00CC444C" w:rsidP="00CC444C">
      <w:pPr>
        <w:spacing w:after="0" w:line="276" w:lineRule="auto"/>
        <w:ind w:firstLine="709"/>
        <w:jc w:val="both"/>
        <w:rPr>
          <w:sz w:val="28"/>
          <w:szCs w:val="28"/>
        </w:rPr>
      </w:pPr>
      <w:r w:rsidRPr="00866718">
        <w:rPr>
          <w:i/>
          <w:sz w:val="28"/>
          <w:szCs w:val="28"/>
        </w:rPr>
        <w:t xml:space="preserve">Раздел </w:t>
      </w:r>
      <w:r>
        <w:rPr>
          <w:i/>
          <w:sz w:val="28"/>
          <w:szCs w:val="28"/>
        </w:rPr>
        <w:t>«</w:t>
      </w:r>
      <w:r w:rsidRPr="00866718">
        <w:rPr>
          <w:i/>
          <w:sz w:val="28"/>
          <w:szCs w:val="28"/>
        </w:rPr>
        <w:t>Гимнастика</w:t>
      </w:r>
      <w:r>
        <w:rPr>
          <w:i/>
          <w:sz w:val="28"/>
          <w:szCs w:val="28"/>
        </w:rPr>
        <w:t>»</w:t>
      </w:r>
      <w:r w:rsidRPr="00866718">
        <w:rPr>
          <w:i/>
          <w:sz w:val="28"/>
          <w:szCs w:val="28"/>
        </w:rPr>
        <w:t>.</w:t>
      </w:r>
      <w:r w:rsidRPr="00CD3DE0">
        <w:rPr>
          <w:sz w:val="28"/>
          <w:szCs w:val="28"/>
        </w:rPr>
        <w:t xml:space="preserve"> </w:t>
      </w:r>
    </w:p>
    <w:p w:rsidR="00CC444C" w:rsidRPr="00CD3DE0" w:rsidRDefault="00CC444C" w:rsidP="00CC444C">
      <w:pPr>
        <w:spacing w:after="0" w:line="276" w:lineRule="auto"/>
        <w:ind w:firstLine="709"/>
        <w:jc w:val="both"/>
        <w:rPr>
          <w:sz w:val="28"/>
          <w:szCs w:val="28"/>
        </w:rPr>
      </w:pPr>
      <w:r w:rsidRPr="00CD3DE0">
        <w:rPr>
          <w:sz w:val="28"/>
          <w:szCs w:val="28"/>
        </w:rPr>
        <w:t>Освоение акробатических упражнений и комбинаци</w:t>
      </w:r>
      <w:r>
        <w:rPr>
          <w:sz w:val="28"/>
          <w:szCs w:val="28"/>
        </w:rPr>
        <w:t>й</w:t>
      </w:r>
      <w:r w:rsidRPr="00CD3DE0">
        <w:rPr>
          <w:sz w:val="28"/>
          <w:szCs w:val="28"/>
        </w:rPr>
        <w:t xml:space="preserve"> (кувырки, перекаты, стойки, упоры, прыжки с поворотами, перевороты). Освоение гимнастических упражнений и комбинаци</w:t>
      </w:r>
      <w:r w:rsidR="00AE613E">
        <w:rPr>
          <w:sz w:val="28"/>
          <w:szCs w:val="28"/>
        </w:rPr>
        <w:t>й</w:t>
      </w:r>
      <w:r w:rsidRPr="00CD3DE0">
        <w:rPr>
          <w:sz w:val="28"/>
          <w:szCs w:val="28"/>
        </w:rPr>
        <w:t xml:space="preserve">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w:t>
      </w:r>
      <w:r>
        <w:rPr>
          <w:sz w:val="28"/>
          <w:szCs w:val="28"/>
        </w:rPr>
        <w:t>аэробные</w:t>
      </w:r>
      <w:r w:rsidRPr="00CD3DE0">
        <w:rPr>
          <w:sz w:val="28"/>
          <w:szCs w:val="28"/>
        </w:rPr>
        <w:t xml:space="preserve"> движения. </w:t>
      </w:r>
    </w:p>
    <w:p w:rsidR="00CC5BFD" w:rsidRDefault="00CC444C" w:rsidP="00CC444C">
      <w:pPr>
        <w:spacing w:before="100" w:after="0" w:line="276" w:lineRule="auto"/>
        <w:ind w:firstLine="709"/>
        <w:jc w:val="both"/>
        <w:rPr>
          <w:sz w:val="28"/>
          <w:szCs w:val="28"/>
        </w:rPr>
      </w:pPr>
      <w:r w:rsidRPr="00866718">
        <w:rPr>
          <w:i/>
          <w:sz w:val="28"/>
          <w:szCs w:val="28"/>
        </w:rPr>
        <w:t xml:space="preserve">Раздел </w:t>
      </w:r>
      <w:r>
        <w:rPr>
          <w:i/>
          <w:sz w:val="28"/>
          <w:szCs w:val="28"/>
        </w:rPr>
        <w:t>«Самбо»</w:t>
      </w:r>
      <w:r w:rsidRPr="00866718">
        <w:rPr>
          <w:i/>
          <w:sz w:val="28"/>
          <w:szCs w:val="28"/>
        </w:rPr>
        <w:t>.</w:t>
      </w:r>
      <w:r w:rsidRPr="00CD3DE0">
        <w:rPr>
          <w:sz w:val="28"/>
          <w:szCs w:val="28"/>
        </w:rPr>
        <w:t xml:space="preserve"> </w:t>
      </w:r>
    </w:p>
    <w:p w:rsidR="0045130D" w:rsidRPr="0045130D" w:rsidRDefault="0045130D" w:rsidP="0045130D">
      <w:pPr>
        <w:tabs>
          <w:tab w:val="center" w:pos="426"/>
        </w:tabs>
        <w:spacing w:after="0" w:line="276" w:lineRule="auto"/>
        <w:ind w:firstLine="709"/>
        <w:jc w:val="both"/>
        <w:rPr>
          <w:sz w:val="28"/>
        </w:rPr>
      </w:pPr>
      <w:r w:rsidRPr="0045130D">
        <w:rPr>
          <w:bCs/>
          <w:sz w:val="28"/>
        </w:rPr>
        <w:t xml:space="preserve">Специально-подготовительные упражнения Самбо. </w:t>
      </w:r>
      <w:r w:rsidRPr="0045130D">
        <w:rPr>
          <w:sz w:val="28"/>
        </w:rPr>
        <w:t xml:space="preserve">Приёмы самостраховки: </w:t>
      </w:r>
      <w:r w:rsidRPr="0045130D">
        <w:t xml:space="preserve"> </w:t>
      </w:r>
      <w:r w:rsidRPr="0045130D">
        <w:rPr>
          <w:sz w:val="28"/>
        </w:rPr>
        <w:t xml:space="preserve">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w:t>
      </w:r>
      <w:r w:rsidRPr="0045130D">
        <w:rPr>
          <w:color w:val="000000"/>
          <w:sz w:val="28"/>
        </w:rPr>
        <w:t>при п</w:t>
      </w:r>
      <w:r w:rsidRPr="0045130D">
        <w:rPr>
          <w:sz w:val="28"/>
        </w:rPr>
        <w:t xml:space="preserve">адении на ковер спиной с вращением вокруг продольной оси; из стойки на руках; на руки прыжком, тоже прыжком назад; на спину прыжком. </w:t>
      </w:r>
    </w:p>
    <w:p w:rsidR="0045130D" w:rsidRPr="0045130D" w:rsidRDefault="0045130D" w:rsidP="0045130D">
      <w:pPr>
        <w:spacing w:after="0" w:line="276" w:lineRule="auto"/>
        <w:ind w:firstLine="709"/>
        <w:jc w:val="both"/>
        <w:rPr>
          <w:sz w:val="28"/>
        </w:rPr>
      </w:pPr>
      <w:r w:rsidRPr="0045130D">
        <w:rPr>
          <w:sz w:val="28"/>
        </w:rPr>
        <w:t xml:space="preserve">Специально-подготовительные упражнения для бросков: </w:t>
      </w:r>
      <w:r w:rsidRPr="0045130D">
        <w:rPr>
          <w:color w:val="000000"/>
          <w:sz w:val="28"/>
        </w:rPr>
        <w:t>зацепов, подхватов, через голову, через</w:t>
      </w:r>
      <w:r w:rsidRPr="0045130D">
        <w:rPr>
          <w:sz w:val="28"/>
        </w:rPr>
        <w:t xml:space="preserve"> </w:t>
      </w:r>
      <w:r w:rsidR="007A5D48" w:rsidRPr="0045130D">
        <w:rPr>
          <w:sz w:val="28"/>
        </w:rPr>
        <w:t>спину, через</w:t>
      </w:r>
      <w:r w:rsidRPr="0045130D">
        <w:rPr>
          <w:sz w:val="28"/>
        </w:rPr>
        <w:t xml:space="preserve"> бедро. </w:t>
      </w:r>
    </w:p>
    <w:p w:rsidR="0045130D" w:rsidRPr="0045130D" w:rsidRDefault="0045130D" w:rsidP="0045130D">
      <w:pPr>
        <w:spacing w:after="0" w:line="276" w:lineRule="auto"/>
        <w:ind w:firstLine="709"/>
        <w:jc w:val="both"/>
        <w:rPr>
          <w:iCs/>
          <w:spacing w:val="-3"/>
          <w:sz w:val="28"/>
        </w:rPr>
      </w:pPr>
      <w:r w:rsidRPr="0045130D">
        <w:rPr>
          <w:sz w:val="28"/>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w:t>
      </w:r>
      <w:r w:rsidRPr="0045130D">
        <w:rPr>
          <w:iCs/>
          <w:spacing w:val="-3"/>
          <w:sz w:val="28"/>
        </w:rPr>
        <w:t>задней подножки с захватом ноги;  передней подножки;</w:t>
      </w:r>
      <w:r w:rsidRPr="0045130D">
        <w:rPr>
          <w:sz w:val="28"/>
        </w:rPr>
        <w:t xml:space="preserve"> боковой подсечки; через голову упором голенью в живот захватом шеи и руки; зацепа голенью изнутри; подхвата под две ноги; через спину</w:t>
      </w:r>
      <w:r w:rsidRPr="0045130D">
        <w:rPr>
          <w:iCs/>
          <w:spacing w:val="-3"/>
          <w:sz w:val="28"/>
        </w:rPr>
        <w:t xml:space="preserve">; </w:t>
      </w:r>
      <w:r w:rsidRPr="0045130D">
        <w:rPr>
          <w:sz w:val="28"/>
        </w:rPr>
        <w:t>через бедро.</w:t>
      </w:r>
      <w:r w:rsidRPr="0045130D">
        <w:rPr>
          <w:rFonts w:ascii="Arial Narrow" w:hAnsi="Arial Narrow"/>
          <w:sz w:val="22"/>
          <w:szCs w:val="20"/>
        </w:rPr>
        <w:t xml:space="preserve"> </w:t>
      </w:r>
    </w:p>
    <w:p w:rsidR="0045130D" w:rsidRPr="0045130D" w:rsidRDefault="0045130D" w:rsidP="0045130D">
      <w:pPr>
        <w:tabs>
          <w:tab w:val="left" w:pos="284"/>
        </w:tabs>
        <w:spacing w:after="0" w:line="276" w:lineRule="auto"/>
        <w:ind w:firstLine="709"/>
        <w:jc w:val="both"/>
        <w:rPr>
          <w:sz w:val="28"/>
        </w:rPr>
      </w:pPr>
      <w:r w:rsidRPr="0045130D">
        <w:rPr>
          <w:sz w:val="28"/>
        </w:rPr>
        <w:t xml:space="preserve">Повторение ранее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w:t>
      </w:r>
      <w:r w:rsidRPr="0045130D">
        <w:rPr>
          <w:sz w:val="28"/>
        </w:rPr>
        <w:lastRenderedPageBreak/>
        <w:t>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взаиморасположениях соперников.</w:t>
      </w:r>
    </w:p>
    <w:p w:rsidR="00CC444C" w:rsidRPr="006B1E90" w:rsidRDefault="0045130D" w:rsidP="00E63746">
      <w:pPr>
        <w:pStyle w:val="af9"/>
        <w:spacing w:before="100" w:after="100" w:line="276" w:lineRule="auto"/>
        <w:ind w:left="0" w:firstLine="709"/>
        <w:jc w:val="both"/>
        <w:rPr>
          <w:rFonts w:eastAsia="Times New Roman"/>
          <w:b/>
          <w:color w:val="000000"/>
          <w:sz w:val="28"/>
          <w:szCs w:val="28"/>
          <w:lang w:eastAsia="ru-RU"/>
        </w:rPr>
      </w:pPr>
      <w:r w:rsidRPr="0045130D">
        <w:rPr>
          <w:bCs/>
          <w:sz w:val="28"/>
        </w:rPr>
        <w:t>Тактическая подготовка.</w:t>
      </w:r>
      <w:r w:rsidRPr="0045130D">
        <w:rPr>
          <w:sz w:val="28"/>
        </w:rPr>
        <w:t xml:space="preserve"> Игры-задания. </w:t>
      </w:r>
      <w:r w:rsidR="00D3744F" w:rsidRPr="007A5D48">
        <w:rPr>
          <w:sz w:val="28"/>
        </w:rPr>
        <w:t>Учебные</w:t>
      </w:r>
      <w:r w:rsidRPr="0045130D">
        <w:rPr>
          <w:sz w:val="28"/>
        </w:rPr>
        <w:t xml:space="preserve"> схватки по </w:t>
      </w:r>
    </w:p>
    <w:p w:rsidR="00CC444C" w:rsidRPr="00CD3DE0" w:rsidRDefault="00CC444C" w:rsidP="00CC444C">
      <w:pPr>
        <w:autoSpaceDE w:val="0"/>
        <w:autoSpaceDN w:val="0"/>
        <w:adjustRightInd w:val="0"/>
        <w:spacing w:after="0" w:line="276" w:lineRule="auto"/>
        <w:ind w:firstLine="709"/>
        <w:jc w:val="both"/>
        <w:rPr>
          <w:sz w:val="28"/>
          <w:szCs w:val="28"/>
        </w:rPr>
      </w:pPr>
    </w:p>
    <w:p w:rsidR="00CC444C" w:rsidRPr="00CD3DE0" w:rsidRDefault="00927AEC" w:rsidP="00927AEC">
      <w:pPr>
        <w:spacing w:before="100" w:after="100" w:line="276" w:lineRule="auto"/>
        <w:ind w:firstLine="709"/>
        <w:jc w:val="center"/>
        <w:rPr>
          <w:sz w:val="28"/>
          <w:szCs w:val="28"/>
        </w:rPr>
      </w:pPr>
      <w:r w:rsidRPr="00CD3DE0">
        <w:rPr>
          <w:bCs/>
          <w:sz w:val="28"/>
          <w:szCs w:val="28"/>
          <w:lang w:eastAsia="ru-RU"/>
        </w:rPr>
        <w:t xml:space="preserve">ОСНОВНОЕ СОДЕРЖАНИЕ </w:t>
      </w:r>
      <w:r w:rsidRPr="00CD3DE0">
        <w:rPr>
          <w:rFonts w:eastAsia="HiddenHorzOCR"/>
          <w:sz w:val="28"/>
          <w:szCs w:val="28"/>
          <w:lang w:eastAsia="ru-RU"/>
        </w:rPr>
        <w:t>СРЕДНЕГО (ПОЛНОГО) ОБЩЕГО</w:t>
      </w:r>
      <w:r w:rsidRPr="00CD3DE0">
        <w:rPr>
          <w:sz w:val="28"/>
          <w:szCs w:val="28"/>
        </w:rPr>
        <w:t xml:space="preserve"> ОБРАЗОВАНИЯ</w:t>
      </w:r>
      <w:r>
        <w:rPr>
          <w:sz w:val="28"/>
          <w:szCs w:val="28"/>
        </w:rPr>
        <w:t xml:space="preserve"> </w:t>
      </w:r>
      <w:r w:rsidRPr="00CD3DE0">
        <w:rPr>
          <w:sz w:val="28"/>
          <w:szCs w:val="28"/>
        </w:rPr>
        <w:t>ПО ФИЗИЧЕСКОЙ КУЛЬТУРЕ</w:t>
      </w:r>
    </w:p>
    <w:p w:rsidR="00CC444C" w:rsidRPr="00565A40" w:rsidRDefault="00E63746" w:rsidP="007A5D48">
      <w:pPr>
        <w:autoSpaceDE w:val="0"/>
        <w:autoSpaceDN w:val="0"/>
        <w:adjustRightInd w:val="0"/>
        <w:spacing w:before="100" w:after="100" w:line="276" w:lineRule="auto"/>
        <w:ind w:left="709"/>
        <w:jc w:val="both"/>
        <w:rPr>
          <w:i/>
          <w:sz w:val="28"/>
          <w:szCs w:val="28"/>
        </w:rPr>
      </w:pPr>
      <w:r>
        <w:rPr>
          <w:i/>
          <w:sz w:val="28"/>
          <w:szCs w:val="28"/>
        </w:rPr>
        <w:t xml:space="preserve">Модуль </w:t>
      </w:r>
      <w:r w:rsidR="00CC444C" w:rsidRPr="00565A40">
        <w:rPr>
          <w:i/>
          <w:sz w:val="28"/>
          <w:szCs w:val="28"/>
        </w:rPr>
        <w:t xml:space="preserve"> </w:t>
      </w:r>
      <w:r w:rsidR="00CC444C">
        <w:rPr>
          <w:i/>
          <w:sz w:val="28"/>
          <w:szCs w:val="28"/>
        </w:rPr>
        <w:t>Самбо</w:t>
      </w:r>
    </w:p>
    <w:p w:rsidR="003558CF" w:rsidRDefault="00CC444C" w:rsidP="00CC444C">
      <w:pPr>
        <w:autoSpaceDE w:val="0"/>
        <w:autoSpaceDN w:val="0"/>
        <w:adjustRightInd w:val="0"/>
        <w:spacing w:after="0" w:line="276" w:lineRule="auto"/>
        <w:ind w:firstLine="709"/>
        <w:jc w:val="both"/>
        <w:rPr>
          <w:sz w:val="28"/>
          <w:szCs w:val="28"/>
        </w:rPr>
      </w:pPr>
      <w:r w:rsidRPr="00565A40">
        <w:rPr>
          <w:i/>
          <w:sz w:val="28"/>
          <w:szCs w:val="28"/>
        </w:rPr>
        <w:t>Гимнастика.</w:t>
      </w:r>
      <w:r w:rsidRPr="00CD3DE0">
        <w:rPr>
          <w:sz w:val="28"/>
          <w:szCs w:val="28"/>
        </w:rPr>
        <w:t xml:space="preserve"> </w:t>
      </w:r>
    </w:p>
    <w:p w:rsidR="00AE613E" w:rsidRPr="00E13195" w:rsidRDefault="00AE613E" w:rsidP="00AE613E">
      <w:pPr>
        <w:autoSpaceDE w:val="0"/>
        <w:autoSpaceDN w:val="0"/>
        <w:adjustRightInd w:val="0"/>
        <w:spacing w:after="0" w:line="276" w:lineRule="auto"/>
        <w:ind w:firstLine="709"/>
        <w:jc w:val="both"/>
        <w:rPr>
          <w:color w:val="FF0000"/>
          <w:sz w:val="28"/>
          <w:szCs w:val="28"/>
        </w:rPr>
      </w:pPr>
      <w:r w:rsidRPr="00CD3DE0">
        <w:rPr>
          <w:rFonts w:eastAsia="TimesNewRomanPSMT"/>
          <w:sz w:val="28"/>
          <w:szCs w:val="28"/>
          <w:lang w:eastAsia="ru-RU"/>
        </w:rPr>
        <w:t xml:space="preserve">Спортивная гимнастика с элементами акробатики; акробатические комбинации из шести элементов, включающие длинный кувырок вперёд через препятствие, переворот боком и акробатические элементы. </w:t>
      </w:r>
      <w:r w:rsidRPr="00CD3DE0">
        <w:rPr>
          <w:color w:val="000000"/>
          <w:sz w:val="28"/>
          <w:szCs w:val="28"/>
          <w:lang w:eastAsia="ru-RU"/>
        </w:rPr>
        <w:t xml:space="preserve">Опорные прыжки </w:t>
      </w:r>
      <w:r w:rsidRPr="00CD3DE0">
        <w:rPr>
          <w:bCs/>
          <w:color w:val="000000"/>
          <w:spacing w:val="3"/>
          <w:sz w:val="28"/>
          <w:szCs w:val="28"/>
          <w:lang w:eastAsia="ru-RU"/>
        </w:rPr>
        <w:t>юноши</w:t>
      </w:r>
      <w:r w:rsidRPr="00CD3DE0">
        <w:rPr>
          <w:bCs/>
          <w:color w:val="000000"/>
          <w:spacing w:val="-4"/>
          <w:sz w:val="28"/>
          <w:szCs w:val="28"/>
          <w:lang w:eastAsia="ru-RU"/>
        </w:rPr>
        <w:t xml:space="preserve">: </w:t>
      </w:r>
      <w:r w:rsidRPr="00CD3DE0">
        <w:rPr>
          <w:color w:val="000000"/>
          <w:sz w:val="28"/>
          <w:szCs w:val="28"/>
          <w:lang w:eastAsia="ru-RU"/>
        </w:rPr>
        <w:t>прыжок ноги врозь через коня (в длину); д</w:t>
      </w:r>
      <w:r w:rsidRPr="00CD3DE0">
        <w:rPr>
          <w:bCs/>
          <w:color w:val="000000"/>
          <w:spacing w:val="1"/>
          <w:sz w:val="28"/>
          <w:szCs w:val="28"/>
          <w:lang w:eastAsia="ru-RU"/>
        </w:rPr>
        <w:t>евушки</w:t>
      </w:r>
      <w:r w:rsidRPr="00CD3DE0">
        <w:rPr>
          <w:color w:val="000000"/>
          <w:spacing w:val="1"/>
          <w:sz w:val="28"/>
          <w:szCs w:val="28"/>
          <w:lang w:eastAsia="ru-RU"/>
        </w:rPr>
        <w:t xml:space="preserve">: </w:t>
      </w:r>
      <w:r w:rsidRPr="00CD3DE0">
        <w:rPr>
          <w:color w:val="000000"/>
          <w:sz w:val="28"/>
          <w:szCs w:val="28"/>
          <w:lang w:eastAsia="ru-RU"/>
        </w:rPr>
        <w:t>прыжок углом с разбега под углом к снаряду и толчком одной ногой (конь в ширину)</w:t>
      </w:r>
      <w:r>
        <w:rPr>
          <w:color w:val="000000"/>
          <w:sz w:val="28"/>
          <w:szCs w:val="28"/>
          <w:lang w:eastAsia="ru-RU"/>
        </w:rPr>
        <w:t xml:space="preserve">, </w:t>
      </w:r>
      <w:r w:rsidRPr="00AE613E">
        <w:rPr>
          <w:sz w:val="28"/>
          <w:szCs w:val="28"/>
          <w:lang w:eastAsia="ru-RU"/>
        </w:rPr>
        <w:t xml:space="preserve">девушки: с косого разбега махом одной, толчком другой прыжок углом через коня. </w:t>
      </w:r>
      <w:r w:rsidRPr="00661FFE">
        <w:rPr>
          <w:sz w:val="28"/>
          <w:szCs w:val="28"/>
          <w:lang w:eastAsia="ru-RU"/>
        </w:rPr>
        <w:t>И</w:t>
      </w:r>
      <w:r w:rsidRPr="00661FFE">
        <w:rPr>
          <w:sz w:val="28"/>
          <w:szCs w:val="28"/>
        </w:rPr>
        <w:t>з виса подъем переворотом в упор силой, из виса подъем силой в упор,</w:t>
      </w:r>
      <w:r>
        <w:rPr>
          <w:color w:val="FF0000"/>
          <w:sz w:val="28"/>
          <w:szCs w:val="28"/>
        </w:rPr>
        <w:t xml:space="preserve"> </w:t>
      </w:r>
      <w:r w:rsidRPr="00CD3DE0">
        <w:rPr>
          <w:sz w:val="28"/>
          <w:szCs w:val="28"/>
        </w:rPr>
        <w:t xml:space="preserve">вис, согнувшись, прогнувшись, сзади; сгибание и разгибание рук в упоре на брусьях, угол в упоре, стойка на плечах   из   седа   </w:t>
      </w:r>
      <w:r w:rsidR="00661FFE">
        <w:rPr>
          <w:sz w:val="28"/>
          <w:szCs w:val="28"/>
        </w:rPr>
        <w:t xml:space="preserve">ноги врозь. </w:t>
      </w:r>
      <w:r w:rsidR="00661FFE" w:rsidRPr="00661FFE">
        <w:rPr>
          <w:sz w:val="28"/>
          <w:szCs w:val="28"/>
        </w:rPr>
        <w:t>Подъем переворотом</w:t>
      </w:r>
      <w:r w:rsidRPr="00661FFE">
        <w:rPr>
          <w:b/>
          <w:sz w:val="28"/>
          <w:szCs w:val="28"/>
        </w:rPr>
        <w:t>,</w:t>
      </w:r>
      <w:r w:rsidRPr="00661FFE">
        <w:rPr>
          <w:sz w:val="28"/>
          <w:szCs w:val="28"/>
        </w:rPr>
        <w:t xml:space="preserve"> из упора согнувшись на руках подъем разгибом в сед ноги врозь, </w:t>
      </w:r>
      <w:r w:rsidRPr="00CD3DE0">
        <w:rPr>
          <w:sz w:val="28"/>
          <w:szCs w:val="28"/>
        </w:rPr>
        <w:t>соскок махом назад</w:t>
      </w:r>
      <w:r w:rsidRPr="00CD3DE0">
        <w:rPr>
          <w:bCs/>
          <w:spacing w:val="6"/>
          <w:sz w:val="28"/>
          <w:szCs w:val="28"/>
        </w:rPr>
        <w:t>. Л</w:t>
      </w:r>
      <w:r w:rsidRPr="00CD3DE0">
        <w:rPr>
          <w:sz w:val="28"/>
          <w:szCs w:val="28"/>
        </w:rPr>
        <w:t>азанье по кана</w:t>
      </w:r>
      <w:r w:rsidR="00661FFE">
        <w:rPr>
          <w:sz w:val="28"/>
          <w:szCs w:val="28"/>
        </w:rPr>
        <w:t xml:space="preserve">ту с   помощью (без помощи) ног. </w:t>
      </w:r>
      <w:r w:rsidRPr="00CD3DE0">
        <w:rPr>
          <w:sz w:val="28"/>
          <w:szCs w:val="28"/>
        </w:rPr>
        <w:t>Подтягивания из виса на высокой (низкой) перекладине. Упражнения в висах и упорах, с гантелями, набивными мячами</w:t>
      </w:r>
      <w:r w:rsidRPr="00CD3DE0">
        <w:rPr>
          <w:spacing w:val="4"/>
          <w:sz w:val="28"/>
          <w:szCs w:val="28"/>
        </w:rPr>
        <w:t xml:space="preserve">. </w:t>
      </w:r>
      <w:r w:rsidRPr="00CD3DE0">
        <w:rPr>
          <w:color w:val="000000"/>
          <w:sz w:val="28"/>
          <w:szCs w:val="28"/>
          <w:lang w:eastAsia="ru-RU"/>
        </w:rPr>
        <w:t xml:space="preserve">Упражнения с гимнастической скамейкой, на гимнастическом   бревне, на   гимнастической стенке, гимнастических снарядах. Эстафеты, игры, полосы препятствий с использованием   гимнастического   инвентаря   и </w:t>
      </w:r>
      <w:r w:rsidRPr="00661FFE">
        <w:rPr>
          <w:sz w:val="28"/>
          <w:szCs w:val="28"/>
          <w:lang w:eastAsia="ru-RU"/>
        </w:rPr>
        <w:t>оборудования</w:t>
      </w:r>
      <w:r w:rsidR="00661FFE">
        <w:rPr>
          <w:color w:val="000000"/>
          <w:sz w:val="28"/>
          <w:szCs w:val="28"/>
          <w:lang w:eastAsia="ru-RU"/>
        </w:rPr>
        <w:t>.</w:t>
      </w:r>
    </w:p>
    <w:p w:rsidR="003558CF" w:rsidRDefault="00CC444C" w:rsidP="00CC444C">
      <w:pPr>
        <w:autoSpaceDE w:val="0"/>
        <w:autoSpaceDN w:val="0"/>
        <w:adjustRightInd w:val="0"/>
        <w:spacing w:before="100" w:after="0" w:line="276" w:lineRule="auto"/>
        <w:ind w:firstLine="709"/>
        <w:jc w:val="both"/>
        <w:rPr>
          <w:sz w:val="28"/>
          <w:szCs w:val="28"/>
        </w:rPr>
      </w:pPr>
      <w:r>
        <w:rPr>
          <w:i/>
          <w:sz w:val="28"/>
          <w:szCs w:val="28"/>
        </w:rPr>
        <w:t>Самбо</w:t>
      </w:r>
      <w:r w:rsidR="003558CF">
        <w:rPr>
          <w:i/>
          <w:sz w:val="28"/>
          <w:szCs w:val="28"/>
        </w:rPr>
        <w:t xml:space="preserve"> «Самозащита».</w:t>
      </w:r>
    </w:p>
    <w:p w:rsidR="00D3744F" w:rsidRPr="00D3744F" w:rsidRDefault="00D3744F" w:rsidP="00D3744F">
      <w:pPr>
        <w:pStyle w:val="Default"/>
        <w:spacing w:line="276" w:lineRule="auto"/>
        <w:ind w:firstLine="709"/>
        <w:jc w:val="both"/>
        <w:rPr>
          <w:rFonts w:ascii="Times New Roman" w:eastAsia="TimesNewRomanPSMT" w:hAnsi="Times New Roman" w:cs="Times New Roman"/>
          <w:i/>
          <w:sz w:val="28"/>
          <w:lang w:eastAsia="ru-RU"/>
        </w:rPr>
      </w:pPr>
      <w:r w:rsidRPr="00D3744F">
        <w:rPr>
          <w:rFonts w:ascii="Times New Roman" w:eastAsia="TimesNewRomanPSMT" w:hAnsi="Times New Roman" w:cs="Times New Roman"/>
          <w:sz w:val="28"/>
          <w:lang w:eastAsia="ru-RU"/>
        </w:rPr>
        <w:t xml:space="preserve">Повторение </w:t>
      </w:r>
      <w:r w:rsidRPr="00D3744F">
        <w:rPr>
          <w:rFonts w:ascii="Times New Roman" w:hAnsi="Times New Roman" w:cs="Times New Roman"/>
          <w:bCs/>
          <w:color w:val="auto"/>
          <w:sz w:val="28"/>
        </w:rPr>
        <w:t>специально-подготовительных упражнений</w:t>
      </w:r>
      <w:r w:rsidRPr="00D3744F">
        <w:rPr>
          <w:rFonts w:ascii="Times New Roman" w:eastAsia="TimesNewRomanPSMT" w:hAnsi="Times New Roman" w:cs="Times New Roman"/>
          <w:sz w:val="28"/>
          <w:lang w:eastAsia="ru-RU"/>
        </w:rPr>
        <w:t xml:space="preserve">, изученных на предыдущих этапах подготовки. </w:t>
      </w:r>
      <w:r w:rsidRPr="00D3744F">
        <w:rPr>
          <w:rFonts w:ascii="Times New Roman" w:hAnsi="Times New Roman" w:cs="Times New Roman"/>
          <w:color w:val="auto"/>
          <w:sz w:val="28"/>
        </w:rPr>
        <w:t xml:space="preserve">Совершенствование различных приёмов самостраховки в усложнённых условиях: в движении, с повышением высоты падений, на точность приземления, с ограничением возможностей (без рук, связанные ноги и др.) и т.д. </w:t>
      </w:r>
      <w:r w:rsidRPr="00D3744F">
        <w:rPr>
          <w:rFonts w:ascii="Times New Roman" w:hAnsi="Times New Roman" w:cs="Times New Roman"/>
          <w:i/>
          <w:color w:val="auto"/>
          <w:sz w:val="28"/>
        </w:rPr>
        <w:t>Ознакомление с приёмами самостраховки на твердом покрытии (деревянный или синтетический пол спортивного зала).</w:t>
      </w:r>
    </w:p>
    <w:p w:rsidR="00D3744F" w:rsidRPr="00D3744F" w:rsidRDefault="00D3744F" w:rsidP="00D3744F">
      <w:pPr>
        <w:pStyle w:val="Default"/>
        <w:ind w:firstLine="709"/>
        <w:jc w:val="both"/>
        <w:rPr>
          <w:rFonts w:ascii="Times New Roman" w:hAnsi="Times New Roman" w:cs="Times New Roman"/>
          <w:i/>
          <w:color w:val="auto"/>
          <w:sz w:val="28"/>
        </w:rPr>
      </w:pPr>
      <w:r w:rsidRPr="00D3744F">
        <w:rPr>
          <w:rFonts w:ascii="Times New Roman" w:hAnsi="Times New Roman" w:cs="Times New Roman"/>
          <w:i/>
          <w:color w:val="auto"/>
          <w:sz w:val="28"/>
        </w:rPr>
        <w:t>Усложнение специально-подготовительных упражнений для техники. Использование упражнений в парах и тройках.</w:t>
      </w:r>
    </w:p>
    <w:p w:rsidR="00D3744F" w:rsidRPr="00D3744F" w:rsidRDefault="00D3744F" w:rsidP="00D3744F">
      <w:pPr>
        <w:pStyle w:val="Default"/>
        <w:ind w:firstLine="709"/>
        <w:jc w:val="both"/>
        <w:rPr>
          <w:rFonts w:ascii="Times New Roman" w:hAnsi="Times New Roman" w:cs="Times New Roman"/>
          <w:sz w:val="28"/>
          <w:szCs w:val="20"/>
        </w:rPr>
      </w:pPr>
      <w:r w:rsidRPr="00D3744F">
        <w:rPr>
          <w:rFonts w:ascii="Times New Roman" w:hAnsi="Times New Roman" w:cs="Times New Roman"/>
          <w:sz w:val="28"/>
        </w:rPr>
        <w:lastRenderedPageBreak/>
        <w:t xml:space="preserve">Совершенствование приёмов Самбо в положении лёжа и бросков, </w:t>
      </w:r>
      <w:r w:rsidRPr="00D3744F">
        <w:rPr>
          <w:rFonts w:ascii="Times New Roman" w:eastAsia="TimesNewRomanPSMT" w:hAnsi="Times New Roman" w:cs="Times New Roman"/>
          <w:sz w:val="28"/>
          <w:lang w:eastAsia="ru-RU"/>
        </w:rPr>
        <w:t>изученных на предыдущих этапах подготовки.</w:t>
      </w:r>
      <w:r w:rsidRPr="00D3744F">
        <w:rPr>
          <w:rFonts w:ascii="Times New Roman" w:hAnsi="Times New Roman" w:cs="Times New Roman"/>
          <w:sz w:val="28"/>
          <w:szCs w:val="20"/>
        </w:rPr>
        <w:t xml:space="preserve"> </w:t>
      </w:r>
    </w:p>
    <w:p w:rsidR="00D3744F" w:rsidRPr="00D3744F" w:rsidRDefault="00D3744F" w:rsidP="00D3744F">
      <w:pPr>
        <w:pStyle w:val="Default"/>
        <w:ind w:firstLine="709"/>
        <w:jc w:val="both"/>
        <w:rPr>
          <w:rFonts w:ascii="Times New Roman" w:hAnsi="Times New Roman" w:cs="Times New Roman"/>
          <w:color w:val="auto"/>
          <w:sz w:val="28"/>
        </w:rPr>
      </w:pPr>
      <w:r w:rsidRPr="00D3744F">
        <w:rPr>
          <w:rFonts w:ascii="Times New Roman" w:hAnsi="Times New Roman" w:cs="Times New Roman"/>
          <w:sz w:val="28"/>
          <w:szCs w:val="20"/>
        </w:rPr>
        <w:t>Ознакомление и разучивание приёмов Самозащиты: о</w:t>
      </w:r>
      <w:r w:rsidRPr="00D3744F">
        <w:rPr>
          <w:rFonts w:ascii="Times New Roman" w:hAnsi="Times New Roman" w:cs="Times New Roman"/>
          <w:sz w:val="28"/>
        </w:rPr>
        <w:t>свобождение от захватов в стойке и положении лежа: от захватов одной ру</w:t>
      </w:r>
      <w:r w:rsidRPr="00D3744F">
        <w:rPr>
          <w:rFonts w:ascii="Times New Roman" w:hAnsi="Times New Roman" w:cs="Times New Roman"/>
          <w:sz w:val="28"/>
        </w:rPr>
        <w:softHyphen/>
        <w:t xml:space="preserve">кой (спереди, сзади, сбоку) - рукава, руки, отворота одежды; от захватов двумя руками (спереди, сзади, сбоку) - руки, рук, рукавов, отворотов одежды, ног; освобождение от </w:t>
      </w:r>
      <w:r w:rsidRPr="00D3744F">
        <w:rPr>
          <w:rFonts w:ascii="Times New Roman" w:hAnsi="Times New Roman" w:cs="Times New Roman"/>
          <w:sz w:val="28"/>
          <w:shd w:val="clear" w:color="auto" w:fill="FFFFFF"/>
        </w:rPr>
        <w:t>обхватов туловища спереди и сзади, с руками и без рук; освобождение от захватов за шею (попыток удушений) пальцами рук, плечом и предплечьем, поясом (спереди, сзади, сбоку).</w:t>
      </w:r>
    </w:p>
    <w:p w:rsidR="00D3744F" w:rsidRPr="00D3744F" w:rsidRDefault="00D3744F" w:rsidP="00D3744F">
      <w:pPr>
        <w:autoSpaceDE w:val="0"/>
        <w:autoSpaceDN w:val="0"/>
        <w:adjustRightInd w:val="0"/>
        <w:spacing w:before="100" w:after="100" w:line="276" w:lineRule="auto"/>
        <w:ind w:left="709" w:firstLine="709"/>
        <w:jc w:val="both"/>
        <w:rPr>
          <w:i/>
          <w:sz w:val="28"/>
        </w:rPr>
      </w:pPr>
      <w:r w:rsidRPr="00D3744F">
        <w:rPr>
          <w:bCs/>
          <w:sz w:val="28"/>
        </w:rPr>
        <w:t>Тактическая подготовка.</w:t>
      </w:r>
      <w:r w:rsidRPr="00D3744F">
        <w:rPr>
          <w:sz w:val="28"/>
        </w:rPr>
        <w:t xml:space="preserve"> Игры-задания. </w:t>
      </w:r>
      <w:r w:rsidRPr="00D3744F">
        <w:rPr>
          <w:i/>
          <w:sz w:val="28"/>
        </w:rPr>
        <w:t>Схватки по заданию в парах и группах занимающихся. Моделирование ситуаций самозащиты.</w:t>
      </w:r>
    </w:p>
    <w:p w:rsidR="00D91ED5" w:rsidRPr="00CB7EEA" w:rsidRDefault="00D91ED5" w:rsidP="00D91ED5">
      <w:pPr>
        <w:autoSpaceDE w:val="0"/>
        <w:autoSpaceDN w:val="0"/>
        <w:adjustRightInd w:val="0"/>
        <w:spacing w:after="0" w:line="276" w:lineRule="auto"/>
        <w:ind w:firstLine="709"/>
        <w:jc w:val="both"/>
        <w:rPr>
          <w:rFonts w:eastAsia="Times-Roman"/>
          <w:sz w:val="28"/>
          <w:szCs w:val="28"/>
        </w:rPr>
      </w:pPr>
      <w:r>
        <w:rPr>
          <w:sz w:val="28"/>
          <w:szCs w:val="28"/>
          <w:shd w:val="clear" w:color="auto" w:fill="FFFFFF"/>
        </w:rPr>
        <w:t>.</w:t>
      </w:r>
    </w:p>
    <w:p w:rsidR="00D91ED5" w:rsidRDefault="00D91ED5" w:rsidP="00CC444C">
      <w:pPr>
        <w:shd w:val="clear" w:color="auto" w:fill="FFFFFF"/>
        <w:autoSpaceDE w:val="0"/>
        <w:autoSpaceDN w:val="0"/>
        <w:adjustRightInd w:val="0"/>
        <w:spacing w:after="0" w:line="276" w:lineRule="auto"/>
        <w:ind w:firstLine="709"/>
        <w:jc w:val="both"/>
        <w:rPr>
          <w:iCs/>
          <w:sz w:val="28"/>
          <w:szCs w:val="28"/>
          <w:shd w:val="clear" w:color="auto" w:fill="FFFFFF"/>
        </w:rPr>
      </w:pPr>
    </w:p>
    <w:p w:rsidR="000F35D6" w:rsidRDefault="000F35D6" w:rsidP="007A5D48">
      <w:pPr>
        <w:pStyle w:val="3"/>
        <w:spacing w:line="360" w:lineRule="auto"/>
        <w:ind w:firstLine="709"/>
      </w:pPr>
      <w:bookmarkStart w:id="1" w:name="_Toc454886538"/>
      <w:r w:rsidRPr="00CD3DE0">
        <w:t>ТЕМАТИЧЕСКОЕ ПЛАНИРОВАНИЕ</w:t>
      </w:r>
      <w:bookmarkEnd w:id="1"/>
    </w:p>
    <w:tbl>
      <w:tblPr>
        <w:tblStyle w:val="aff5"/>
        <w:tblW w:w="9639" w:type="dxa"/>
        <w:tblInd w:w="137" w:type="dxa"/>
        <w:tblLook w:val="04A0" w:firstRow="1" w:lastRow="0" w:firstColumn="1" w:lastColumn="0" w:noHBand="0" w:noVBand="1"/>
      </w:tblPr>
      <w:tblGrid>
        <w:gridCol w:w="2197"/>
        <w:gridCol w:w="4324"/>
        <w:gridCol w:w="3118"/>
      </w:tblGrid>
      <w:tr w:rsidR="000F35D6" w:rsidRPr="006E3A61" w:rsidTr="000F35D6">
        <w:tc>
          <w:tcPr>
            <w:tcW w:w="2197" w:type="dxa"/>
            <w:vAlign w:val="center"/>
          </w:tcPr>
          <w:p w:rsidR="000F35D6" w:rsidRPr="006E3A61" w:rsidRDefault="000F35D6" w:rsidP="005C0BEC">
            <w:pPr>
              <w:autoSpaceDE w:val="0"/>
              <w:autoSpaceDN w:val="0"/>
              <w:adjustRightInd w:val="0"/>
              <w:spacing w:before="100" w:after="100"/>
              <w:jc w:val="center"/>
              <w:rPr>
                <w:spacing w:val="-10"/>
              </w:rPr>
            </w:pPr>
            <w:r w:rsidRPr="006E3A61">
              <w:rPr>
                <w:spacing w:val="-10"/>
              </w:rPr>
              <w:t>Блоки</w:t>
            </w:r>
          </w:p>
        </w:tc>
        <w:tc>
          <w:tcPr>
            <w:tcW w:w="4324" w:type="dxa"/>
            <w:vAlign w:val="center"/>
          </w:tcPr>
          <w:p w:rsidR="000F35D6" w:rsidRPr="006E3A61" w:rsidRDefault="000F35D6" w:rsidP="005C0BEC">
            <w:pPr>
              <w:autoSpaceDE w:val="0"/>
              <w:autoSpaceDN w:val="0"/>
              <w:adjustRightInd w:val="0"/>
              <w:spacing w:before="100" w:after="100"/>
              <w:jc w:val="center"/>
              <w:rPr>
                <w:spacing w:val="-10"/>
              </w:rPr>
            </w:pPr>
            <w:r w:rsidRPr="006E3A61">
              <w:rPr>
                <w:spacing w:val="-10"/>
              </w:rPr>
              <w:t>Модули</w:t>
            </w:r>
          </w:p>
        </w:tc>
        <w:tc>
          <w:tcPr>
            <w:tcW w:w="3118" w:type="dxa"/>
            <w:vAlign w:val="center"/>
          </w:tcPr>
          <w:p w:rsidR="000F35D6" w:rsidRPr="006E3A61" w:rsidRDefault="000F35D6" w:rsidP="005C0BEC">
            <w:pPr>
              <w:autoSpaceDE w:val="0"/>
              <w:autoSpaceDN w:val="0"/>
              <w:adjustRightInd w:val="0"/>
              <w:spacing w:before="100" w:after="100"/>
              <w:jc w:val="center"/>
              <w:rPr>
                <w:spacing w:val="-10"/>
              </w:rPr>
            </w:pPr>
            <w:r w:rsidRPr="006E3A61">
              <w:rPr>
                <w:spacing w:val="-10"/>
              </w:rPr>
              <w:t>Разделы</w:t>
            </w:r>
          </w:p>
        </w:tc>
      </w:tr>
      <w:tr w:rsidR="000F35D6" w:rsidRPr="006E3A61" w:rsidTr="000F35D6">
        <w:trPr>
          <w:trHeight w:val="567"/>
        </w:trPr>
        <w:tc>
          <w:tcPr>
            <w:tcW w:w="2197" w:type="dxa"/>
            <w:vMerge w:val="restart"/>
            <w:vAlign w:val="center"/>
          </w:tcPr>
          <w:p w:rsidR="000F35D6" w:rsidRPr="006E3A61" w:rsidRDefault="00D05DBA" w:rsidP="00D05DBA">
            <w:pPr>
              <w:autoSpaceDE w:val="0"/>
              <w:autoSpaceDN w:val="0"/>
              <w:adjustRightInd w:val="0"/>
              <w:spacing w:before="100" w:after="100" w:line="276" w:lineRule="auto"/>
              <w:jc w:val="center"/>
              <w:rPr>
                <w:spacing w:val="-10"/>
              </w:rPr>
            </w:pPr>
            <w:r>
              <w:rPr>
                <w:spacing w:val="-10"/>
              </w:rPr>
              <w:t>Обязательная часть</w:t>
            </w:r>
          </w:p>
        </w:tc>
        <w:tc>
          <w:tcPr>
            <w:tcW w:w="4324" w:type="dxa"/>
            <w:vMerge w:val="restart"/>
            <w:vAlign w:val="center"/>
          </w:tcPr>
          <w:p w:rsidR="000F35D6" w:rsidRPr="006E3A61" w:rsidRDefault="000F35D6" w:rsidP="000F35D6">
            <w:pPr>
              <w:autoSpaceDE w:val="0"/>
              <w:autoSpaceDN w:val="0"/>
              <w:adjustRightInd w:val="0"/>
              <w:spacing w:before="100" w:after="100" w:line="276" w:lineRule="auto"/>
              <w:rPr>
                <w:spacing w:val="-10"/>
              </w:rPr>
            </w:pPr>
            <w:r w:rsidRPr="006E3A61">
              <w:t>Модуль 1. Спортивные игры</w:t>
            </w:r>
          </w:p>
        </w:tc>
        <w:tc>
          <w:tcPr>
            <w:tcW w:w="3118" w:type="dxa"/>
            <w:vAlign w:val="center"/>
          </w:tcPr>
          <w:p w:rsidR="000F35D6" w:rsidRPr="006E3A61" w:rsidRDefault="000F35D6" w:rsidP="000F35D6">
            <w:pPr>
              <w:autoSpaceDE w:val="0"/>
              <w:autoSpaceDN w:val="0"/>
              <w:adjustRightInd w:val="0"/>
              <w:spacing w:before="100" w:after="100" w:line="276" w:lineRule="auto"/>
              <w:rPr>
                <w:spacing w:val="-10"/>
              </w:rPr>
            </w:pPr>
            <w:r w:rsidRPr="006E3A61">
              <w:t>Футбол</w:t>
            </w: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rPr>
                <w:spacing w:val="-10"/>
              </w:rPr>
            </w:pPr>
          </w:p>
        </w:tc>
        <w:tc>
          <w:tcPr>
            <w:tcW w:w="4324" w:type="dxa"/>
            <w:vMerge/>
            <w:vAlign w:val="center"/>
          </w:tcPr>
          <w:p w:rsidR="000F35D6" w:rsidRPr="006E3A61" w:rsidRDefault="000F35D6" w:rsidP="000F35D6">
            <w:pPr>
              <w:autoSpaceDE w:val="0"/>
              <w:autoSpaceDN w:val="0"/>
              <w:adjustRightInd w:val="0"/>
              <w:spacing w:before="100" w:after="100" w:line="276" w:lineRule="auto"/>
              <w:rPr>
                <w:spacing w:val="-10"/>
              </w:rPr>
            </w:pPr>
          </w:p>
        </w:tc>
        <w:tc>
          <w:tcPr>
            <w:tcW w:w="3118" w:type="dxa"/>
            <w:vAlign w:val="center"/>
          </w:tcPr>
          <w:p w:rsidR="000F35D6" w:rsidRPr="006E3A61" w:rsidRDefault="000F35D6" w:rsidP="000F35D6">
            <w:pPr>
              <w:autoSpaceDE w:val="0"/>
              <w:autoSpaceDN w:val="0"/>
              <w:adjustRightInd w:val="0"/>
              <w:spacing w:before="100" w:after="100" w:line="276" w:lineRule="auto"/>
              <w:rPr>
                <w:spacing w:val="-10"/>
              </w:rPr>
            </w:pPr>
            <w:r w:rsidRPr="006E3A61">
              <w:t>Баскетбол</w:t>
            </w: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pPr>
          </w:p>
        </w:tc>
        <w:tc>
          <w:tcPr>
            <w:tcW w:w="4324" w:type="dxa"/>
            <w:vMerge w:val="restart"/>
            <w:vAlign w:val="center"/>
          </w:tcPr>
          <w:p w:rsidR="000F35D6" w:rsidRPr="006E3A61" w:rsidRDefault="000F35D6" w:rsidP="000F35D6">
            <w:pPr>
              <w:autoSpaceDE w:val="0"/>
              <w:autoSpaceDN w:val="0"/>
              <w:adjustRightInd w:val="0"/>
              <w:spacing w:before="100" w:after="100" w:line="276" w:lineRule="auto"/>
              <w:rPr>
                <w:spacing w:val="-10"/>
              </w:rPr>
            </w:pPr>
            <w:r w:rsidRPr="006E3A61">
              <w:t>Модуль 2. Самбо</w:t>
            </w:r>
          </w:p>
        </w:tc>
        <w:tc>
          <w:tcPr>
            <w:tcW w:w="3118" w:type="dxa"/>
            <w:vAlign w:val="center"/>
          </w:tcPr>
          <w:p w:rsidR="000F35D6" w:rsidRPr="006E3A61" w:rsidRDefault="000F35D6" w:rsidP="000F35D6">
            <w:pPr>
              <w:autoSpaceDE w:val="0"/>
              <w:autoSpaceDN w:val="0"/>
              <w:adjustRightInd w:val="0"/>
              <w:spacing w:line="360" w:lineRule="auto"/>
            </w:pPr>
            <w:r w:rsidRPr="006E3A61">
              <w:t>Гимнастика</w:t>
            </w: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rPr>
                <w:spacing w:val="-10"/>
              </w:rPr>
            </w:pPr>
          </w:p>
        </w:tc>
        <w:tc>
          <w:tcPr>
            <w:tcW w:w="4324" w:type="dxa"/>
            <w:vMerge/>
            <w:vAlign w:val="center"/>
          </w:tcPr>
          <w:p w:rsidR="000F35D6" w:rsidRPr="006E3A61" w:rsidRDefault="000F35D6" w:rsidP="000F35D6">
            <w:pPr>
              <w:autoSpaceDE w:val="0"/>
              <w:autoSpaceDN w:val="0"/>
              <w:adjustRightInd w:val="0"/>
              <w:spacing w:before="100" w:after="100" w:line="276" w:lineRule="auto"/>
              <w:rPr>
                <w:spacing w:val="-10"/>
              </w:rPr>
            </w:pPr>
          </w:p>
        </w:tc>
        <w:tc>
          <w:tcPr>
            <w:tcW w:w="3118" w:type="dxa"/>
            <w:vAlign w:val="center"/>
          </w:tcPr>
          <w:p w:rsidR="000F35D6" w:rsidRDefault="000F35D6" w:rsidP="000F35D6">
            <w:pPr>
              <w:autoSpaceDE w:val="0"/>
              <w:autoSpaceDN w:val="0"/>
              <w:adjustRightInd w:val="0"/>
            </w:pPr>
            <w:r w:rsidRPr="006E3A61">
              <w:t xml:space="preserve">Самбо </w:t>
            </w:r>
          </w:p>
          <w:p w:rsidR="000F35D6" w:rsidRPr="006E3A61" w:rsidRDefault="000F35D6" w:rsidP="000F35D6">
            <w:pPr>
              <w:autoSpaceDE w:val="0"/>
              <w:autoSpaceDN w:val="0"/>
              <w:adjustRightInd w:val="0"/>
            </w:pP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rPr>
                <w:spacing w:val="-10"/>
              </w:rPr>
            </w:pPr>
          </w:p>
        </w:tc>
        <w:tc>
          <w:tcPr>
            <w:tcW w:w="4324" w:type="dxa"/>
            <w:vAlign w:val="center"/>
          </w:tcPr>
          <w:p w:rsidR="000F35D6" w:rsidRDefault="000F35D6" w:rsidP="000F35D6">
            <w:r w:rsidRPr="006B2A3B">
              <w:t>Модуль 3</w:t>
            </w:r>
            <w:r>
              <w:t>.</w:t>
            </w:r>
            <w:r w:rsidRPr="006B2A3B">
              <w:t xml:space="preserve"> Лёгкая атлетика</w:t>
            </w:r>
          </w:p>
          <w:p w:rsidR="000F35D6" w:rsidRPr="006E3A61" w:rsidRDefault="000F35D6" w:rsidP="000F35D6">
            <w:pPr>
              <w:rPr>
                <w:spacing w:val="-10"/>
              </w:rPr>
            </w:pPr>
          </w:p>
        </w:tc>
        <w:tc>
          <w:tcPr>
            <w:tcW w:w="3118" w:type="dxa"/>
            <w:vAlign w:val="center"/>
          </w:tcPr>
          <w:p w:rsidR="000F35D6" w:rsidRPr="006E3A61" w:rsidRDefault="000F35D6" w:rsidP="000F35D6">
            <w:r w:rsidRPr="006B2A3B">
              <w:t>Лёгкая атлетика</w:t>
            </w:r>
          </w:p>
        </w:tc>
      </w:tr>
      <w:tr w:rsidR="000F35D6" w:rsidRPr="006E3A61" w:rsidTr="000F35D6">
        <w:trPr>
          <w:trHeight w:val="567"/>
        </w:trPr>
        <w:tc>
          <w:tcPr>
            <w:tcW w:w="2197" w:type="dxa"/>
            <w:vMerge w:val="restart"/>
            <w:vAlign w:val="center"/>
          </w:tcPr>
          <w:p w:rsidR="000F35D6" w:rsidRPr="006B2A3B" w:rsidRDefault="00E57782" w:rsidP="005C0BEC">
            <w:pPr>
              <w:autoSpaceDE w:val="0"/>
              <w:autoSpaceDN w:val="0"/>
              <w:adjustRightInd w:val="0"/>
              <w:spacing w:line="276" w:lineRule="auto"/>
              <w:ind w:hanging="83"/>
              <w:jc w:val="center"/>
            </w:pPr>
            <w:r>
              <w:t>Часть по выбору участников образовательных отношений</w:t>
            </w:r>
          </w:p>
        </w:tc>
        <w:tc>
          <w:tcPr>
            <w:tcW w:w="4324" w:type="dxa"/>
            <w:vAlign w:val="center"/>
          </w:tcPr>
          <w:p w:rsidR="000F35D6" w:rsidRPr="006B2A3B" w:rsidRDefault="000F35D6" w:rsidP="000F35D6">
            <w:pPr>
              <w:autoSpaceDE w:val="0"/>
              <w:autoSpaceDN w:val="0"/>
              <w:adjustRightInd w:val="0"/>
              <w:spacing w:line="276" w:lineRule="auto"/>
              <w:ind w:firstLine="61"/>
            </w:pPr>
            <w:r w:rsidRPr="006B2A3B">
              <w:t>Модуль</w:t>
            </w:r>
            <w:r>
              <w:t xml:space="preserve"> 4.</w:t>
            </w:r>
            <w:r w:rsidRPr="006B2A3B">
              <w:t xml:space="preserve"> Лыжная подготовка</w:t>
            </w:r>
          </w:p>
        </w:tc>
        <w:tc>
          <w:tcPr>
            <w:tcW w:w="3118" w:type="dxa"/>
            <w:vAlign w:val="center"/>
          </w:tcPr>
          <w:p w:rsidR="000F35D6" w:rsidRPr="006E3A61" w:rsidRDefault="000F35D6" w:rsidP="000F35D6">
            <w:pPr>
              <w:autoSpaceDE w:val="0"/>
              <w:autoSpaceDN w:val="0"/>
              <w:adjustRightInd w:val="0"/>
              <w:spacing w:before="100" w:after="100" w:line="276" w:lineRule="auto"/>
            </w:pPr>
            <w:r w:rsidRPr="006B2A3B">
              <w:t>Лыжная подготовка</w:t>
            </w:r>
          </w:p>
        </w:tc>
      </w:tr>
      <w:tr w:rsidR="000F35D6" w:rsidRPr="006E3A61" w:rsidTr="000F35D6">
        <w:trPr>
          <w:trHeight w:val="567"/>
        </w:trPr>
        <w:tc>
          <w:tcPr>
            <w:tcW w:w="2197" w:type="dxa"/>
            <w:vMerge/>
            <w:vAlign w:val="center"/>
          </w:tcPr>
          <w:p w:rsidR="000F35D6" w:rsidRPr="006B2A3B" w:rsidRDefault="000F35D6" w:rsidP="005C0BEC">
            <w:pPr>
              <w:autoSpaceDE w:val="0"/>
              <w:autoSpaceDN w:val="0"/>
              <w:adjustRightInd w:val="0"/>
              <w:spacing w:line="276" w:lineRule="auto"/>
              <w:ind w:hanging="83"/>
              <w:jc w:val="center"/>
            </w:pPr>
          </w:p>
        </w:tc>
        <w:tc>
          <w:tcPr>
            <w:tcW w:w="4324" w:type="dxa"/>
            <w:vAlign w:val="center"/>
          </w:tcPr>
          <w:p w:rsidR="000F35D6" w:rsidRDefault="000F35D6" w:rsidP="000F35D6">
            <w:pPr>
              <w:autoSpaceDE w:val="0"/>
              <w:autoSpaceDN w:val="0"/>
              <w:adjustRightInd w:val="0"/>
              <w:spacing w:line="276" w:lineRule="auto"/>
              <w:ind w:firstLine="61"/>
            </w:pPr>
            <w:r w:rsidRPr="006B2A3B">
              <w:t>Модуль 5</w:t>
            </w:r>
            <w:r>
              <w:t>.</w:t>
            </w:r>
            <w:r w:rsidRPr="006B2A3B">
              <w:t xml:space="preserve"> Плавание</w:t>
            </w:r>
          </w:p>
          <w:p w:rsidR="000F35D6" w:rsidRPr="006B2A3B" w:rsidRDefault="000F35D6" w:rsidP="000F35D6">
            <w:pPr>
              <w:autoSpaceDE w:val="0"/>
              <w:autoSpaceDN w:val="0"/>
              <w:adjustRightInd w:val="0"/>
              <w:spacing w:line="276" w:lineRule="auto"/>
              <w:ind w:firstLine="61"/>
            </w:pPr>
          </w:p>
        </w:tc>
        <w:tc>
          <w:tcPr>
            <w:tcW w:w="3118" w:type="dxa"/>
            <w:vAlign w:val="center"/>
          </w:tcPr>
          <w:p w:rsidR="000F35D6" w:rsidRPr="006E3A61" w:rsidRDefault="000F35D6" w:rsidP="000F35D6">
            <w:pPr>
              <w:autoSpaceDE w:val="0"/>
              <w:autoSpaceDN w:val="0"/>
              <w:adjustRightInd w:val="0"/>
              <w:spacing w:before="100" w:after="100" w:line="276" w:lineRule="auto"/>
            </w:pPr>
            <w:r w:rsidRPr="006B2A3B">
              <w:t>Плавание</w:t>
            </w:r>
          </w:p>
        </w:tc>
      </w:tr>
      <w:tr w:rsidR="000F35D6" w:rsidRPr="006E3A61" w:rsidTr="000F35D6">
        <w:trPr>
          <w:trHeight w:val="567"/>
        </w:trPr>
        <w:tc>
          <w:tcPr>
            <w:tcW w:w="2197" w:type="dxa"/>
            <w:vMerge/>
            <w:vAlign w:val="center"/>
          </w:tcPr>
          <w:p w:rsidR="000F35D6" w:rsidRPr="006B2A3B" w:rsidRDefault="000F35D6" w:rsidP="005C0BEC">
            <w:pPr>
              <w:autoSpaceDE w:val="0"/>
              <w:autoSpaceDN w:val="0"/>
              <w:adjustRightInd w:val="0"/>
              <w:spacing w:line="276" w:lineRule="auto"/>
              <w:ind w:hanging="83"/>
              <w:jc w:val="center"/>
            </w:pPr>
          </w:p>
        </w:tc>
        <w:tc>
          <w:tcPr>
            <w:tcW w:w="4324" w:type="dxa"/>
            <w:vAlign w:val="center"/>
          </w:tcPr>
          <w:p w:rsidR="000F35D6" w:rsidRDefault="000F35D6" w:rsidP="000F35D6">
            <w:pPr>
              <w:autoSpaceDE w:val="0"/>
              <w:autoSpaceDN w:val="0"/>
              <w:adjustRightInd w:val="0"/>
              <w:ind w:firstLine="61"/>
            </w:pPr>
          </w:p>
          <w:p w:rsidR="000F35D6" w:rsidRPr="00506AA6" w:rsidRDefault="000F35D6" w:rsidP="000F35D6">
            <w:pPr>
              <w:autoSpaceDE w:val="0"/>
              <w:autoSpaceDN w:val="0"/>
              <w:adjustRightInd w:val="0"/>
              <w:spacing w:line="276" w:lineRule="auto"/>
              <w:ind w:firstLine="61"/>
            </w:pPr>
            <w:r w:rsidRPr="006B2A3B">
              <w:t>Модуль 6</w:t>
            </w:r>
            <w:r>
              <w:t>.</w:t>
            </w:r>
            <w:r w:rsidRPr="006B2A3B">
              <w:t xml:space="preserve"> </w:t>
            </w:r>
            <w:r w:rsidR="00E57782" w:rsidRPr="00506AA6">
              <w:t>Модуль отражающий национальные, региональные или этнокультурные особенности</w:t>
            </w:r>
            <w:r w:rsidR="00E57782" w:rsidRPr="001C532E">
              <w:rPr>
                <w:i/>
                <w:sz w:val="28"/>
                <w:szCs w:val="28"/>
              </w:rPr>
              <w:t xml:space="preserve"> </w:t>
            </w:r>
          </w:p>
          <w:p w:rsidR="000F35D6" w:rsidRPr="006B2A3B" w:rsidRDefault="000F35D6" w:rsidP="000F35D6">
            <w:pPr>
              <w:autoSpaceDE w:val="0"/>
              <w:autoSpaceDN w:val="0"/>
              <w:adjustRightInd w:val="0"/>
              <w:spacing w:line="276" w:lineRule="auto"/>
              <w:ind w:firstLine="61"/>
            </w:pPr>
          </w:p>
        </w:tc>
        <w:tc>
          <w:tcPr>
            <w:tcW w:w="3118" w:type="dxa"/>
            <w:vAlign w:val="center"/>
          </w:tcPr>
          <w:p w:rsidR="00506AA6" w:rsidRDefault="00506AA6" w:rsidP="00506AA6">
            <w:pPr>
              <w:autoSpaceDE w:val="0"/>
              <w:autoSpaceDN w:val="0"/>
              <w:adjustRightInd w:val="0"/>
            </w:pPr>
            <w:r>
              <w:t>пример:</w:t>
            </w:r>
          </w:p>
          <w:p w:rsidR="000F35D6" w:rsidRDefault="00506AA6" w:rsidP="00506AA6">
            <w:pPr>
              <w:autoSpaceDE w:val="0"/>
              <w:autoSpaceDN w:val="0"/>
              <w:adjustRightInd w:val="0"/>
            </w:pPr>
            <w:r>
              <w:t>«Народные игры»</w:t>
            </w:r>
          </w:p>
          <w:p w:rsidR="00506AA6" w:rsidRDefault="00506AA6" w:rsidP="00506AA6">
            <w:pPr>
              <w:autoSpaceDE w:val="0"/>
              <w:autoSpaceDN w:val="0"/>
              <w:adjustRightInd w:val="0"/>
            </w:pPr>
            <w:r>
              <w:t>Игра «Лапта»</w:t>
            </w:r>
          </w:p>
          <w:p w:rsidR="00506AA6" w:rsidRPr="006E3A61" w:rsidRDefault="00506AA6" w:rsidP="00506AA6">
            <w:pPr>
              <w:autoSpaceDE w:val="0"/>
              <w:autoSpaceDN w:val="0"/>
              <w:adjustRightInd w:val="0"/>
            </w:pPr>
            <w:r>
              <w:t>Игра «Городки»</w:t>
            </w:r>
          </w:p>
        </w:tc>
      </w:tr>
    </w:tbl>
    <w:p w:rsidR="00E342D3" w:rsidRDefault="00E342D3" w:rsidP="004143DD">
      <w:pPr>
        <w:autoSpaceDE w:val="0"/>
        <w:autoSpaceDN w:val="0"/>
        <w:adjustRightInd w:val="0"/>
        <w:spacing w:before="160" w:line="276" w:lineRule="auto"/>
        <w:ind w:left="709" w:firstLine="709"/>
        <w:jc w:val="center"/>
        <w:rPr>
          <w:spacing w:val="-10"/>
          <w:sz w:val="28"/>
          <w:szCs w:val="28"/>
        </w:rPr>
      </w:pPr>
    </w:p>
    <w:p w:rsidR="000F35D6" w:rsidRPr="004143DD" w:rsidRDefault="004143DD" w:rsidP="00D91ED5">
      <w:pPr>
        <w:autoSpaceDE w:val="0"/>
        <w:autoSpaceDN w:val="0"/>
        <w:adjustRightInd w:val="0"/>
        <w:spacing w:before="100" w:after="100" w:line="276" w:lineRule="auto"/>
        <w:ind w:firstLine="709"/>
        <w:jc w:val="center"/>
        <w:rPr>
          <w:sz w:val="28"/>
          <w:szCs w:val="28"/>
        </w:rPr>
      </w:pPr>
      <w:r w:rsidRPr="00CD3DE0">
        <w:rPr>
          <w:spacing w:val="-10"/>
          <w:sz w:val="28"/>
          <w:szCs w:val="28"/>
        </w:rPr>
        <w:t xml:space="preserve">ТЕМАТИЧЕСКОЕ </w:t>
      </w:r>
      <w:r w:rsidR="000F35D6" w:rsidRPr="00CD3DE0">
        <w:rPr>
          <w:spacing w:val="-10"/>
          <w:sz w:val="28"/>
          <w:szCs w:val="28"/>
        </w:rPr>
        <w:t>ПЛАНИРОВАНИЕ</w:t>
      </w:r>
      <w:r w:rsidR="000F35D6">
        <w:rPr>
          <w:spacing w:val="-10"/>
          <w:sz w:val="28"/>
          <w:szCs w:val="28"/>
        </w:rPr>
        <w:t xml:space="preserve"> </w:t>
      </w:r>
      <w:r w:rsidR="00D91ED5">
        <w:rPr>
          <w:spacing w:val="-10"/>
          <w:sz w:val="28"/>
          <w:szCs w:val="28"/>
        </w:rPr>
        <w:t xml:space="preserve">НА УРОВНЕ </w:t>
      </w:r>
      <w:r w:rsidR="000F35D6">
        <w:rPr>
          <w:spacing w:val="-10"/>
          <w:sz w:val="28"/>
          <w:szCs w:val="28"/>
        </w:rPr>
        <w:t>НАЧАЛЬНОГО</w:t>
      </w:r>
      <w:r w:rsidR="000F35D6">
        <w:rPr>
          <w:sz w:val="28"/>
          <w:szCs w:val="28"/>
        </w:rPr>
        <w:t xml:space="preserve"> ОБЩЕГО </w:t>
      </w:r>
      <w:r w:rsidR="000F35D6" w:rsidRPr="004143DD">
        <w:rPr>
          <w:sz w:val="28"/>
          <w:szCs w:val="28"/>
        </w:rPr>
        <w:t>ОБРАЗОВАНИЯ</w:t>
      </w:r>
    </w:p>
    <w:p w:rsidR="002D2223" w:rsidRDefault="002D2223" w:rsidP="00E7569D">
      <w:pPr>
        <w:tabs>
          <w:tab w:val="left" w:pos="5670"/>
        </w:tabs>
        <w:autoSpaceDE w:val="0"/>
        <w:autoSpaceDN w:val="0"/>
        <w:adjustRightInd w:val="0"/>
        <w:spacing w:before="100" w:after="100" w:line="276" w:lineRule="auto"/>
        <w:ind w:firstLine="709"/>
        <w:jc w:val="center"/>
        <w:rPr>
          <w:sz w:val="28"/>
          <w:szCs w:val="28"/>
        </w:rPr>
      </w:pPr>
    </w:p>
    <w:p w:rsidR="00E7569D" w:rsidRPr="00CD3DE0" w:rsidRDefault="00E63746" w:rsidP="00E7569D">
      <w:pPr>
        <w:tabs>
          <w:tab w:val="left" w:pos="5670"/>
        </w:tabs>
        <w:autoSpaceDE w:val="0"/>
        <w:autoSpaceDN w:val="0"/>
        <w:adjustRightInd w:val="0"/>
        <w:spacing w:before="100" w:after="100" w:line="276" w:lineRule="auto"/>
        <w:ind w:firstLine="709"/>
        <w:jc w:val="center"/>
        <w:rPr>
          <w:sz w:val="28"/>
          <w:szCs w:val="28"/>
        </w:rPr>
      </w:pPr>
      <w:r>
        <w:rPr>
          <w:sz w:val="28"/>
          <w:szCs w:val="28"/>
        </w:rPr>
        <w:t xml:space="preserve">МОДУЛЬ </w:t>
      </w:r>
      <w:r w:rsidR="00E7569D" w:rsidRPr="00CD3DE0">
        <w:rPr>
          <w:sz w:val="28"/>
          <w:szCs w:val="28"/>
        </w:rPr>
        <w:t xml:space="preserve"> </w:t>
      </w:r>
      <w:r w:rsidR="00E7569D">
        <w:rPr>
          <w:sz w:val="28"/>
          <w:szCs w:val="28"/>
        </w:rPr>
        <w:t>САМБО</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4678"/>
      </w:tblGrid>
      <w:tr w:rsidR="00E7569D" w:rsidRPr="00CD3DE0" w:rsidTr="005C0BEC">
        <w:tc>
          <w:tcPr>
            <w:tcW w:w="4707" w:type="dxa"/>
          </w:tcPr>
          <w:p w:rsidR="00E7569D" w:rsidRPr="00CD3DE0" w:rsidRDefault="00E7569D" w:rsidP="005C0BEC">
            <w:pPr>
              <w:spacing w:after="0" w:line="240" w:lineRule="auto"/>
              <w:ind w:firstLine="709"/>
              <w:jc w:val="center"/>
            </w:pPr>
            <w:r w:rsidRPr="00CD3DE0">
              <w:lastRenderedPageBreak/>
              <w:t>Тематическое планирование</w:t>
            </w:r>
          </w:p>
        </w:tc>
        <w:tc>
          <w:tcPr>
            <w:tcW w:w="4678" w:type="dxa"/>
          </w:tcPr>
          <w:p w:rsidR="00E7569D" w:rsidRPr="00CD3DE0" w:rsidRDefault="00D91ED5" w:rsidP="005C0BEC">
            <w:pPr>
              <w:spacing w:after="0" w:line="240" w:lineRule="auto"/>
              <w:ind w:firstLine="709"/>
              <w:jc w:val="center"/>
            </w:pPr>
            <w:r>
              <w:t>Планируемые результаты</w:t>
            </w:r>
          </w:p>
        </w:tc>
      </w:tr>
      <w:tr w:rsidR="00E7569D" w:rsidRPr="008954B3" w:rsidTr="005C0BEC">
        <w:tc>
          <w:tcPr>
            <w:tcW w:w="9385" w:type="dxa"/>
            <w:gridSpan w:val="2"/>
          </w:tcPr>
          <w:p w:rsidR="00E7569D" w:rsidRPr="008954B3" w:rsidRDefault="00E7569D" w:rsidP="005C0BEC">
            <w:pPr>
              <w:spacing w:before="100" w:after="100" w:line="240" w:lineRule="auto"/>
              <w:ind w:firstLine="709"/>
            </w:pPr>
            <w:r w:rsidRPr="008954B3">
              <w:t>Раздел 1. Физическая</w:t>
            </w:r>
            <w:r w:rsidRPr="008954B3">
              <w:rPr>
                <w:bCs/>
              </w:rPr>
              <w:t xml:space="preserve"> культура как область знаний</w:t>
            </w:r>
          </w:p>
        </w:tc>
      </w:tr>
      <w:tr w:rsidR="00E7569D" w:rsidRPr="008954B3" w:rsidTr="005C0BEC">
        <w:tc>
          <w:tcPr>
            <w:tcW w:w="9385" w:type="dxa"/>
            <w:gridSpan w:val="2"/>
          </w:tcPr>
          <w:p w:rsidR="00E7569D" w:rsidRPr="008954B3" w:rsidRDefault="00E7569D" w:rsidP="005C0BEC">
            <w:pPr>
              <w:spacing w:before="100" w:after="100" w:line="240" w:lineRule="auto"/>
              <w:rPr>
                <w:i/>
              </w:rPr>
            </w:pPr>
            <w:r w:rsidRPr="008954B3">
              <w:rPr>
                <w:bCs/>
                <w:i/>
              </w:rPr>
              <w:t>История и современное развитие физической культуры</w:t>
            </w:r>
          </w:p>
        </w:tc>
      </w:tr>
      <w:tr w:rsidR="00E7569D" w:rsidRPr="00CD3DE0" w:rsidTr="005C0BEC">
        <w:tc>
          <w:tcPr>
            <w:tcW w:w="4707" w:type="dxa"/>
          </w:tcPr>
          <w:p w:rsidR="00E7569D" w:rsidRPr="00CD3DE0" w:rsidRDefault="00E7569D" w:rsidP="005C0BEC">
            <w:pPr>
              <w:spacing w:after="0" w:line="240" w:lineRule="auto"/>
              <w:rPr>
                <w:color w:val="000000"/>
                <w:lang w:eastAsia="ru-RU"/>
              </w:rPr>
            </w:pPr>
            <w:r w:rsidRPr="00CD3DE0">
              <w:rPr>
                <w:color w:val="000000"/>
                <w:lang w:eastAsia="ru-RU"/>
              </w:rPr>
              <w:t>Олимпийское движение в России, выдающиеся успехи отечественных спортсменов. Общие представления об оздоровительных системах физического воспитания.</w:t>
            </w:r>
          </w:p>
          <w:p w:rsidR="00E7569D" w:rsidRPr="00CD3DE0" w:rsidRDefault="00E7569D" w:rsidP="005C0BEC">
            <w:pPr>
              <w:shd w:val="clear" w:color="auto" w:fill="FFFFFF"/>
              <w:spacing w:after="0" w:line="240" w:lineRule="auto"/>
            </w:pPr>
            <w:r w:rsidRPr="00CD3DE0">
              <w:rPr>
                <w:color w:val="000000"/>
              </w:rPr>
              <w:t xml:space="preserve">Зарождение борьбы </w:t>
            </w:r>
            <w:r>
              <w:rPr>
                <w:color w:val="000000"/>
              </w:rPr>
              <w:t>Самбо</w:t>
            </w:r>
            <w:r w:rsidRPr="00CD3DE0">
              <w:rPr>
                <w:color w:val="000000"/>
              </w:rPr>
              <w:t xml:space="preserve"> в России. </w:t>
            </w:r>
            <w:r>
              <w:rPr>
                <w:color w:val="000000"/>
              </w:rPr>
              <w:t>Самбо</w:t>
            </w:r>
            <w:r w:rsidRPr="00CD3DE0">
              <w:rPr>
                <w:color w:val="000000"/>
              </w:rPr>
              <w:t xml:space="preserve"> во время Великой Отечественной Войны. </w:t>
            </w:r>
            <w:r>
              <w:rPr>
                <w:color w:val="000000"/>
              </w:rPr>
              <w:t>Самбо</w:t>
            </w:r>
            <w:r w:rsidRPr="00CD3DE0">
              <w:rPr>
                <w:color w:val="000000"/>
              </w:rPr>
              <w:t xml:space="preserve"> и ее лучшие представители. </w:t>
            </w:r>
            <w:r w:rsidRPr="00CD3DE0">
              <w:rPr>
                <w:color w:val="000000"/>
                <w:spacing w:val="1"/>
              </w:rPr>
              <w:t xml:space="preserve">Развитие </w:t>
            </w:r>
            <w:r>
              <w:rPr>
                <w:color w:val="000000"/>
                <w:spacing w:val="1"/>
              </w:rPr>
              <w:t>Самбо</w:t>
            </w:r>
            <w:r w:rsidRPr="00CD3DE0">
              <w:rPr>
                <w:color w:val="000000"/>
                <w:spacing w:val="1"/>
              </w:rPr>
              <w:t xml:space="preserve"> в России. Успехи российских самбистов на международной </w:t>
            </w:r>
            <w:r w:rsidRPr="00CD3DE0">
              <w:rPr>
                <w:color w:val="000000"/>
                <w:spacing w:val="-3"/>
              </w:rPr>
              <w:t>арене.</w:t>
            </w:r>
          </w:p>
        </w:tc>
        <w:tc>
          <w:tcPr>
            <w:tcW w:w="4678" w:type="dxa"/>
          </w:tcPr>
          <w:p w:rsidR="00E7569D" w:rsidRPr="00CD3DE0" w:rsidRDefault="00E7569D" w:rsidP="005C0BEC">
            <w:pPr>
              <w:pStyle w:val="Default"/>
              <w:rPr>
                <w:rFonts w:ascii="Times New Roman" w:hAnsi="Times New Roman" w:cs="Times New Roman"/>
                <w:color w:val="auto"/>
              </w:rPr>
            </w:pPr>
            <w:r w:rsidRPr="00CD3DE0">
              <w:rPr>
                <w:rFonts w:ascii="Times New Roman" w:hAnsi="Times New Roman" w:cs="Times New Roman"/>
                <w:color w:val="auto"/>
              </w:rPr>
              <w:t>Знать и уметь презентовать успехи выдающихся отечественных спортсменов-олимпийцев, и олимпийском движении в целом.</w:t>
            </w:r>
          </w:p>
          <w:p w:rsidR="00E7569D" w:rsidRPr="00CD3DE0" w:rsidRDefault="00E7569D" w:rsidP="005C0BEC">
            <w:pPr>
              <w:pStyle w:val="Default"/>
              <w:rPr>
                <w:rFonts w:ascii="Times New Roman" w:hAnsi="Times New Roman" w:cs="Times New Roman"/>
                <w:color w:val="auto"/>
              </w:rPr>
            </w:pPr>
            <w:r w:rsidRPr="00CD3DE0">
              <w:rPr>
                <w:rFonts w:ascii="Times New Roman" w:hAnsi="Times New Roman" w:cs="Times New Roman"/>
                <w:color w:val="auto"/>
              </w:rPr>
              <w:t xml:space="preserve">Знать и понимать историю зарождения и современное развитие борьбы </w:t>
            </w:r>
            <w:r>
              <w:rPr>
                <w:rFonts w:ascii="Times New Roman" w:hAnsi="Times New Roman" w:cs="Times New Roman"/>
                <w:color w:val="auto"/>
              </w:rPr>
              <w:t>Самбо</w:t>
            </w:r>
            <w:r w:rsidRPr="00CD3DE0">
              <w:rPr>
                <w:rFonts w:ascii="Times New Roman" w:hAnsi="Times New Roman" w:cs="Times New Roman"/>
                <w:color w:val="auto"/>
              </w:rPr>
              <w:t xml:space="preserve"> в России. Знать и понимать значимость </w:t>
            </w:r>
            <w:r>
              <w:rPr>
                <w:rFonts w:ascii="Times New Roman" w:hAnsi="Times New Roman" w:cs="Times New Roman"/>
                <w:color w:val="auto"/>
              </w:rPr>
              <w:t>Самбо</w:t>
            </w:r>
            <w:r w:rsidRPr="00CD3DE0">
              <w:rPr>
                <w:rFonts w:ascii="Times New Roman" w:hAnsi="Times New Roman" w:cs="Times New Roman"/>
                <w:color w:val="auto"/>
              </w:rPr>
              <w:t xml:space="preserve"> в период Великой Отечественной войны. Идентифицировать наивысшие достижения самбистов как успех России на международной арене.</w:t>
            </w:r>
          </w:p>
        </w:tc>
      </w:tr>
      <w:tr w:rsidR="00E7569D" w:rsidRPr="00CD3DE0" w:rsidTr="005C0BEC">
        <w:tc>
          <w:tcPr>
            <w:tcW w:w="9385" w:type="dxa"/>
            <w:gridSpan w:val="2"/>
          </w:tcPr>
          <w:p w:rsidR="00E7569D" w:rsidRPr="00CD3DE0" w:rsidRDefault="00E7569D" w:rsidP="005C0BEC">
            <w:pPr>
              <w:autoSpaceDE w:val="0"/>
              <w:autoSpaceDN w:val="0"/>
              <w:adjustRightInd w:val="0"/>
              <w:spacing w:after="0" w:line="360" w:lineRule="auto"/>
            </w:pPr>
            <w:r w:rsidRPr="008954B3">
              <w:rPr>
                <w:bCs/>
                <w:i/>
              </w:rPr>
              <w:t>Современное представление о физической культуре</w:t>
            </w:r>
            <w:r>
              <w:rPr>
                <w:bCs/>
                <w:i/>
              </w:rPr>
              <w:t xml:space="preserve"> </w:t>
            </w:r>
            <w:r w:rsidRPr="008954B3">
              <w:rPr>
                <w:bCs/>
                <w:i/>
              </w:rPr>
              <w:t>(основные понятия)</w:t>
            </w:r>
          </w:p>
        </w:tc>
      </w:tr>
      <w:tr w:rsidR="00E7569D" w:rsidRPr="00CD3DE0" w:rsidTr="005C0BEC">
        <w:tc>
          <w:tcPr>
            <w:tcW w:w="4707" w:type="dxa"/>
          </w:tcPr>
          <w:p w:rsidR="00E7569D" w:rsidRPr="00CD3DE0" w:rsidRDefault="00E7569D" w:rsidP="005C0BEC">
            <w:pPr>
              <w:widowControl w:val="0"/>
              <w:autoSpaceDE w:val="0"/>
              <w:autoSpaceDN w:val="0"/>
              <w:adjustRightInd w:val="0"/>
              <w:spacing w:after="0" w:line="240" w:lineRule="auto"/>
            </w:pPr>
            <w:r w:rsidRPr="00CD3DE0">
              <w:rPr>
                <w:lang w:eastAsia="ru-RU"/>
              </w:rPr>
              <w:t xml:space="preserve">Физические качества и их связь с физической подготовленностью человека. </w:t>
            </w:r>
            <w:r w:rsidRPr="00CD3DE0">
              <w:rPr>
                <w:color w:val="000000"/>
                <w:spacing w:val="3"/>
              </w:rPr>
              <w:t>Классификация гимнастических упражнений и их значение для здоровья и развития человека. Страховка и помощь во время занятий</w:t>
            </w:r>
            <w:r>
              <w:rPr>
                <w:color w:val="000000"/>
                <w:spacing w:val="3"/>
              </w:rPr>
              <w:t>.</w:t>
            </w:r>
            <w:r w:rsidRPr="00CD3DE0">
              <w:rPr>
                <w:color w:val="000000"/>
                <w:spacing w:val="-1"/>
              </w:rPr>
              <w:t xml:space="preserve"> </w:t>
            </w:r>
            <w:r w:rsidRPr="00CD3DE0">
              <w:rPr>
                <w:color w:val="000000"/>
              </w:rPr>
              <w:t xml:space="preserve">Техника безопасности и профилактики травматизма на занятиях по изучению гимнастики и </w:t>
            </w:r>
            <w:r>
              <w:rPr>
                <w:color w:val="000000"/>
              </w:rPr>
              <w:t>Самбо</w:t>
            </w:r>
            <w:r w:rsidRPr="00CD3DE0">
              <w:rPr>
                <w:color w:val="000000"/>
              </w:rPr>
              <w:t xml:space="preserve">. Понятие о технике </w:t>
            </w:r>
            <w:r>
              <w:rPr>
                <w:color w:val="000000"/>
              </w:rPr>
              <w:t>Самбо</w:t>
            </w:r>
            <w:r w:rsidRPr="00CD3DE0">
              <w:rPr>
                <w:color w:val="000000"/>
              </w:rPr>
              <w:t xml:space="preserve">. </w:t>
            </w:r>
            <w:r w:rsidRPr="00CD3DE0">
              <w:rPr>
                <w:color w:val="000000"/>
                <w:lang w:eastAsia="ru-RU"/>
              </w:rPr>
              <w:t xml:space="preserve">Анализ техники физических упражнений, их освоение и выполнение по показу, объяснению и описанию. </w:t>
            </w:r>
          </w:p>
        </w:tc>
        <w:tc>
          <w:tcPr>
            <w:tcW w:w="4678" w:type="dxa"/>
          </w:tcPr>
          <w:p w:rsidR="00E7569D" w:rsidRPr="00CD3DE0" w:rsidRDefault="00E7569D" w:rsidP="005C0BEC">
            <w:pPr>
              <w:spacing w:after="0" w:line="240" w:lineRule="auto"/>
              <w:rPr>
                <w:lang w:eastAsia="ru-RU"/>
              </w:rPr>
            </w:pPr>
            <w:r w:rsidRPr="00CD3DE0">
              <w:t>Знать и понимать взаимосвязь ф</w:t>
            </w:r>
            <w:r w:rsidRPr="00CD3DE0">
              <w:rPr>
                <w:lang w:eastAsia="ru-RU"/>
              </w:rPr>
              <w:t xml:space="preserve">изических качеств с физической подготовленностью. </w:t>
            </w:r>
          </w:p>
          <w:p w:rsidR="00E7569D" w:rsidRPr="00CD3DE0" w:rsidRDefault="00E7569D" w:rsidP="005C0BEC">
            <w:pPr>
              <w:spacing w:after="0" w:line="240" w:lineRule="auto"/>
              <w:rPr>
                <w:color w:val="000000"/>
                <w:spacing w:val="3"/>
              </w:rPr>
            </w:pPr>
            <w:r w:rsidRPr="00CD3DE0">
              <w:rPr>
                <w:lang w:eastAsia="ru-RU"/>
              </w:rPr>
              <w:t>Знать классификацию и кратко характеризовать гимнастические упражнения</w:t>
            </w:r>
            <w:r w:rsidRPr="00CD3DE0">
              <w:rPr>
                <w:color w:val="000000"/>
                <w:spacing w:val="3"/>
              </w:rPr>
              <w:t xml:space="preserve"> и их значение для здоровья и развития человека.</w:t>
            </w:r>
          </w:p>
          <w:p w:rsidR="00E7569D" w:rsidRPr="00CD3DE0" w:rsidRDefault="00E7569D" w:rsidP="005C0BEC">
            <w:pPr>
              <w:spacing w:after="0" w:line="240" w:lineRule="auto"/>
              <w:rPr>
                <w:color w:val="000000"/>
              </w:rPr>
            </w:pPr>
            <w:r w:rsidRPr="00CD3DE0">
              <w:rPr>
                <w:color w:val="000000"/>
                <w:spacing w:val="3"/>
              </w:rPr>
              <w:t xml:space="preserve">Знать и соблюдать технику </w:t>
            </w:r>
            <w:r w:rsidRPr="00CD3DE0">
              <w:rPr>
                <w:color w:val="000000"/>
              </w:rPr>
              <w:t xml:space="preserve">безопасности и профилактики травматизма на занятиях по изучению гимнастики и </w:t>
            </w:r>
            <w:r>
              <w:rPr>
                <w:color w:val="000000"/>
              </w:rPr>
              <w:t>Самбо</w:t>
            </w:r>
            <w:r w:rsidRPr="00CD3DE0">
              <w:rPr>
                <w:color w:val="000000"/>
              </w:rPr>
              <w:t>.</w:t>
            </w:r>
          </w:p>
          <w:p w:rsidR="00E7569D" w:rsidRPr="00CD3DE0" w:rsidRDefault="00E7569D" w:rsidP="005C0BEC">
            <w:pPr>
              <w:spacing w:after="0" w:line="240" w:lineRule="auto"/>
            </w:pPr>
            <w:r w:rsidRPr="00CD3DE0">
              <w:rPr>
                <w:color w:val="000000"/>
              </w:rPr>
              <w:t xml:space="preserve">Иметь представление о технике </w:t>
            </w:r>
            <w:r>
              <w:rPr>
                <w:color w:val="000000"/>
              </w:rPr>
              <w:t>Самбо</w:t>
            </w:r>
            <w:r w:rsidRPr="00CD3DE0">
              <w:rPr>
                <w:color w:val="000000"/>
              </w:rPr>
              <w:t>. Уметь анализировать технику физических упражнений.</w:t>
            </w:r>
          </w:p>
        </w:tc>
      </w:tr>
      <w:tr w:rsidR="00E7569D" w:rsidRPr="00CD3DE0" w:rsidTr="005C0BEC">
        <w:tc>
          <w:tcPr>
            <w:tcW w:w="9385" w:type="dxa"/>
            <w:gridSpan w:val="2"/>
          </w:tcPr>
          <w:p w:rsidR="00E7569D" w:rsidRPr="00AD1D1C" w:rsidRDefault="00E7569D" w:rsidP="005C0BEC">
            <w:pPr>
              <w:spacing w:after="0" w:line="240" w:lineRule="auto"/>
              <w:rPr>
                <w:i/>
              </w:rPr>
            </w:pPr>
            <w:r w:rsidRPr="00AD1D1C">
              <w:rPr>
                <w:bCs/>
                <w:i/>
              </w:rPr>
              <w:t>Физическая культура человека</w:t>
            </w:r>
          </w:p>
        </w:tc>
      </w:tr>
      <w:tr w:rsidR="00E7569D" w:rsidRPr="00CD3DE0" w:rsidTr="005C0BEC">
        <w:tc>
          <w:tcPr>
            <w:tcW w:w="4707" w:type="dxa"/>
          </w:tcPr>
          <w:p w:rsidR="00E7569D" w:rsidRPr="00CD3DE0" w:rsidRDefault="00E7569D" w:rsidP="005C0BEC">
            <w:pPr>
              <w:spacing w:after="0" w:line="240" w:lineRule="auto"/>
              <w:rPr>
                <w:lang w:eastAsia="ru-RU"/>
              </w:rPr>
            </w:pPr>
            <w:r w:rsidRPr="00CD3DE0">
              <w:rPr>
                <w:color w:val="000000"/>
                <w:lang w:eastAsia="ru-RU"/>
              </w:rPr>
              <w:t>Роль психических процессов в обучении двигательным действиям и движениям.</w:t>
            </w:r>
          </w:p>
          <w:p w:rsidR="00E7569D" w:rsidRPr="00CD3DE0" w:rsidRDefault="00E7569D" w:rsidP="005C0BEC">
            <w:pPr>
              <w:shd w:val="clear" w:color="auto" w:fill="FFFFFF"/>
              <w:spacing w:after="0" w:line="240" w:lineRule="auto"/>
              <w:rPr>
                <w:lang w:eastAsia="ru-RU"/>
              </w:rPr>
            </w:pPr>
            <w:r w:rsidRPr="00CD3DE0">
              <w:rPr>
                <w:lang w:eastAsia="ru-RU"/>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p>
          <w:p w:rsidR="00E7569D" w:rsidRPr="00CD3DE0" w:rsidRDefault="00E7569D" w:rsidP="005C0BEC">
            <w:pPr>
              <w:shd w:val="clear" w:color="auto" w:fill="FFFFFF"/>
              <w:spacing w:after="0" w:line="240" w:lineRule="auto"/>
              <w:rPr>
                <w:color w:val="000000"/>
              </w:rPr>
            </w:pPr>
            <w:r w:rsidRPr="00CD3DE0">
              <w:rPr>
                <w:color w:val="000000"/>
              </w:rPr>
              <w:t xml:space="preserve">Понятие о спортивной этике и взаимоотношениях между людьми. </w:t>
            </w:r>
          </w:p>
          <w:p w:rsidR="00E7569D" w:rsidRPr="00CD3DE0" w:rsidRDefault="00E7569D" w:rsidP="005C0BEC">
            <w:pPr>
              <w:shd w:val="clear" w:color="auto" w:fill="FFFFFF"/>
              <w:spacing w:after="0" w:line="240" w:lineRule="auto"/>
            </w:pPr>
            <w:r w:rsidRPr="00CD3DE0">
              <w:rPr>
                <w:color w:val="000000"/>
              </w:rPr>
              <w:t>Воспитание   морально-волевых   качеств   в процессе занятий спортом: сознательность, уважение к старшим, смелость, выдержка, решительность, настойчивость.</w:t>
            </w:r>
          </w:p>
        </w:tc>
        <w:tc>
          <w:tcPr>
            <w:tcW w:w="4678" w:type="dxa"/>
          </w:tcPr>
          <w:p w:rsidR="00E7569D" w:rsidRPr="00CD3DE0" w:rsidRDefault="00E7569D" w:rsidP="005C0BEC">
            <w:pPr>
              <w:spacing w:after="0" w:line="240" w:lineRule="auto"/>
              <w:rPr>
                <w:bCs/>
              </w:rPr>
            </w:pPr>
            <w:r w:rsidRPr="00CD3DE0">
              <w:t xml:space="preserve">Знать и понимать взаимные связи между развитием </w:t>
            </w:r>
            <w:r w:rsidRPr="00CD3DE0">
              <w:rPr>
                <w:bCs/>
              </w:rPr>
              <w:t>двигательных</w:t>
            </w:r>
            <w:r w:rsidRPr="00CD3DE0">
              <w:t xml:space="preserve"> качеств и </w:t>
            </w:r>
            <w:r w:rsidRPr="00CD3DE0">
              <w:rPr>
                <w:bCs/>
              </w:rPr>
              <w:t>психических</w:t>
            </w:r>
            <w:r w:rsidRPr="00CD3DE0">
              <w:t xml:space="preserve"> </w:t>
            </w:r>
            <w:r w:rsidRPr="00CD3DE0">
              <w:rPr>
                <w:bCs/>
              </w:rPr>
              <w:t>процессов.</w:t>
            </w:r>
          </w:p>
          <w:p w:rsidR="00E7569D" w:rsidRPr="00CD3DE0" w:rsidRDefault="00E7569D" w:rsidP="005C0BEC">
            <w:pPr>
              <w:spacing w:after="0" w:line="240" w:lineRule="auto"/>
              <w:rPr>
                <w:lang w:eastAsia="ru-RU"/>
              </w:rPr>
            </w:pPr>
            <w:r w:rsidRPr="00CD3DE0">
              <w:t>Знать и применять в повседневной жизни о</w:t>
            </w:r>
            <w:r w:rsidRPr="00CD3DE0">
              <w:rPr>
                <w:lang w:eastAsia="ru-RU"/>
              </w:rPr>
              <w:t>рганизационные основы занятий физкультурно-оздоровительной деятельности, требования к безопасности и профилактике травматизма, правила подбора физических упражнений и физических нагрузок.</w:t>
            </w:r>
          </w:p>
          <w:p w:rsidR="00E7569D" w:rsidRPr="00CD3DE0" w:rsidRDefault="00E7569D" w:rsidP="005C0BEC">
            <w:pPr>
              <w:spacing w:after="0" w:line="240" w:lineRule="auto"/>
              <w:rPr>
                <w:lang w:eastAsia="ru-RU"/>
              </w:rPr>
            </w:pPr>
            <w:r w:rsidRPr="00CD3DE0">
              <w:rPr>
                <w:lang w:eastAsia="ru-RU"/>
              </w:rPr>
              <w:t>Знать и соблюдать этические нормы как в спорте, так и при повседневном общении.</w:t>
            </w:r>
          </w:p>
          <w:p w:rsidR="00E7569D" w:rsidRPr="00CD3DE0" w:rsidRDefault="00E7569D" w:rsidP="005C0BEC">
            <w:pPr>
              <w:spacing w:after="0" w:line="240" w:lineRule="auto"/>
            </w:pPr>
            <w:r w:rsidRPr="00CD3DE0">
              <w:rPr>
                <w:lang w:eastAsia="ru-RU"/>
              </w:rPr>
              <w:t xml:space="preserve">Знать и развивать в процессе повседневной жизни </w:t>
            </w:r>
            <w:r w:rsidRPr="00CD3DE0">
              <w:rPr>
                <w:color w:val="000000"/>
              </w:rPr>
              <w:t>морально-волевые   качества</w:t>
            </w:r>
          </w:p>
        </w:tc>
      </w:tr>
      <w:tr w:rsidR="00E7569D" w:rsidRPr="00CD3DE0" w:rsidTr="005C0BEC">
        <w:tc>
          <w:tcPr>
            <w:tcW w:w="9385" w:type="dxa"/>
            <w:gridSpan w:val="2"/>
          </w:tcPr>
          <w:p w:rsidR="00E7569D" w:rsidRPr="00CD3DE0" w:rsidRDefault="00E7569D" w:rsidP="005C0BEC">
            <w:pPr>
              <w:spacing w:before="100" w:after="100" w:line="240" w:lineRule="auto"/>
              <w:ind w:firstLine="709"/>
            </w:pPr>
            <w:r w:rsidRPr="00CD3DE0">
              <w:t xml:space="preserve">Раздел 2. </w:t>
            </w:r>
            <w:r w:rsidRPr="00B00B56">
              <w:rPr>
                <w:i/>
              </w:rPr>
              <w:t>Способы</w:t>
            </w:r>
            <w:r w:rsidRPr="00CD3DE0">
              <w:rPr>
                <w:bCs/>
              </w:rPr>
              <w:t xml:space="preserve"> двигательной (физкультурной) деятельности</w:t>
            </w:r>
          </w:p>
        </w:tc>
      </w:tr>
      <w:tr w:rsidR="00E7569D" w:rsidRPr="00CD3DE0" w:rsidTr="005C0BEC">
        <w:tc>
          <w:tcPr>
            <w:tcW w:w="9385" w:type="dxa"/>
            <w:gridSpan w:val="2"/>
          </w:tcPr>
          <w:p w:rsidR="00E7569D" w:rsidRPr="00AD1D1C" w:rsidRDefault="00E7569D" w:rsidP="005C0BEC">
            <w:pPr>
              <w:spacing w:before="100" w:after="100" w:line="240" w:lineRule="auto"/>
              <w:rPr>
                <w:i/>
              </w:rPr>
            </w:pPr>
            <w:r w:rsidRPr="00AD1D1C">
              <w:rPr>
                <w:bCs/>
                <w:i/>
              </w:rPr>
              <w:t>Организация и проведение самостоятельных занятий физической культурой</w:t>
            </w:r>
          </w:p>
        </w:tc>
      </w:tr>
      <w:tr w:rsidR="00E7569D" w:rsidRPr="00CD3DE0" w:rsidTr="005C0BEC">
        <w:tc>
          <w:tcPr>
            <w:tcW w:w="4707" w:type="dxa"/>
          </w:tcPr>
          <w:p w:rsidR="00E7569D" w:rsidRPr="00CD3DE0" w:rsidRDefault="00E7569D" w:rsidP="005C0BEC">
            <w:pPr>
              <w:shd w:val="clear" w:color="auto" w:fill="FFFFFF"/>
              <w:spacing w:after="0" w:line="240" w:lineRule="auto"/>
            </w:pPr>
            <w:r w:rsidRPr="00CD3DE0">
              <w:rPr>
                <w:lang w:eastAsia="ru-RU"/>
              </w:rPr>
              <w:t xml:space="preserve">Составление и выполнение индивидуальных комплексов по коррекции </w:t>
            </w:r>
            <w:r w:rsidRPr="00CD3DE0">
              <w:rPr>
                <w:lang w:eastAsia="ru-RU"/>
              </w:rPr>
              <w:lastRenderedPageBreak/>
              <w:t xml:space="preserve">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CD3DE0">
              <w:t xml:space="preserve">Составление и проведение самостоятельных занятий по видам испытаний и самоподготовке к сдаче норм </w:t>
            </w:r>
            <w:r>
              <w:t>ВФСК «ГТО»</w:t>
            </w:r>
            <w:r w:rsidRPr="00CD3DE0">
              <w:t>.</w:t>
            </w:r>
          </w:p>
        </w:tc>
        <w:tc>
          <w:tcPr>
            <w:tcW w:w="4678" w:type="dxa"/>
          </w:tcPr>
          <w:p w:rsidR="00E7569D" w:rsidRPr="00CD3DE0" w:rsidRDefault="00E7569D" w:rsidP="005C0BEC">
            <w:pPr>
              <w:spacing w:after="0" w:line="240" w:lineRule="auto"/>
            </w:pPr>
            <w:r w:rsidRPr="00CD3DE0">
              <w:lastRenderedPageBreak/>
              <w:t xml:space="preserve">Уметь составлять и выполнять в повседневной жизни комплексы </w:t>
            </w:r>
            <w:r w:rsidRPr="00CD3DE0">
              <w:lastRenderedPageBreak/>
              <w:t>упражнений оздоровительной направленности.</w:t>
            </w:r>
          </w:p>
          <w:p w:rsidR="00E7569D" w:rsidRPr="00CD3DE0" w:rsidRDefault="00E7569D" w:rsidP="005C0BEC">
            <w:pPr>
              <w:spacing w:after="0" w:line="240" w:lineRule="auto"/>
            </w:pPr>
          </w:p>
          <w:p w:rsidR="00E7569D" w:rsidRPr="00CD3DE0" w:rsidRDefault="00E7569D" w:rsidP="005C0BEC">
            <w:pPr>
              <w:spacing w:after="0" w:line="240" w:lineRule="auto"/>
            </w:pPr>
          </w:p>
          <w:p w:rsidR="00E7569D" w:rsidRPr="00CD3DE0" w:rsidRDefault="00E7569D" w:rsidP="005C0BEC">
            <w:pPr>
              <w:spacing w:after="0" w:line="240" w:lineRule="auto"/>
              <w:rPr>
                <w:lang w:eastAsia="ru-RU"/>
              </w:rPr>
            </w:pPr>
            <w:r w:rsidRPr="00CD3DE0">
              <w:t>Выполнять к</w:t>
            </w:r>
            <w:r w:rsidRPr="00CD3DE0">
              <w:rPr>
                <w:lang w:eastAsia="ru-RU"/>
              </w:rPr>
              <w:t>онтроль физической нагрузки и ее регулирование во время занятий физической культурой и спортом</w:t>
            </w:r>
          </w:p>
          <w:p w:rsidR="00E7569D" w:rsidRPr="00CD3DE0" w:rsidRDefault="00E7569D" w:rsidP="005C0BEC">
            <w:pPr>
              <w:spacing w:after="0" w:line="240" w:lineRule="auto"/>
            </w:pPr>
            <w:r w:rsidRPr="00CD3DE0">
              <w:rPr>
                <w:lang w:eastAsia="ru-RU"/>
              </w:rPr>
              <w:t xml:space="preserve">Уметь составлять, планировать и выполнять </w:t>
            </w:r>
            <w:r w:rsidRPr="00CD3DE0">
              <w:t>самостоятельные занятия</w:t>
            </w:r>
            <w:r w:rsidR="003A14C6">
              <w:t xml:space="preserve"> </w:t>
            </w:r>
            <w:r w:rsidRPr="00CD3DE0">
              <w:t xml:space="preserve">по видам испытаний и самоподготовке к сдаче норм </w:t>
            </w:r>
            <w:r>
              <w:t>ВФСК «ГТО»</w:t>
            </w:r>
            <w:r w:rsidR="003A14C6">
              <w:t>.</w:t>
            </w:r>
          </w:p>
        </w:tc>
      </w:tr>
      <w:tr w:rsidR="00E7569D" w:rsidRPr="00CD3DE0" w:rsidTr="005C0BEC">
        <w:tc>
          <w:tcPr>
            <w:tcW w:w="9385" w:type="dxa"/>
            <w:gridSpan w:val="2"/>
          </w:tcPr>
          <w:p w:rsidR="00E7569D" w:rsidRPr="00AD1D1C" w:rsidRDefault="00E7569D" w:rsidP="005C0BEC">
            <w:pPr>
              <w:spacing w:after="0" w:line="360" w:lineRule="auto"/>
              <w:rPr>
                <w:i/>
              </w:rPr>
            </w:pPr>
            <w:r w:rsidRPr="00AD1D1C">
              <w:rPr>
                <w:bCs/>
                <w:i/>
              </w:rPr>
              <w:lastRenderedPageBreak/>
              <w:t>Оценка эффективности занятий физической культурой</w:t>
            </w:r>
          </w:p>
        </w:tc>
      </w:tr>
      <w:tr w:rsidR="00E7569D" w:rsidRPr="00CD3DE0" w:rsidTr="005C0BEC">
        <w:tc>
          <w:tcPr>
            <w:tcW w:w="4707" w:type="dxa"/>
          </w:tcPr>
          <w:p w:rsidR="00E7569D" w:rsidRPr="00CD3DE0" w:rsidRDefault="00E7569D" w:rsidP="005C0BEC">
            <w:pPr>
              <w:spacing w:after="0" w:line="240" w:lineRule="auto"/>
            </w:pPr>
            <w:r w:rsidRPr="00CD3DE0">
              <w:t>Ведение дневника самонаблюдения</w:t>
            </w:r>
            <w:r>
              <w:t>.</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Измерение длины и массы тела,</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показателей осанки и физических</w:t>
            </w:r>
          </w:p>
          <w:p w:rsidR="00E7569D" w:rsidRPr="00CD3DE0" w:rsidRDefault="00E7569D" w:rsidP="005C0BEC">
            <w:pPr>
              <w:spacing w:after="0" w:line="240" w:lineRule="auto"/>
              <w:rPr>
                <w:iCs/>
                <w:lang w:eastAsia="ru-RU"/>
              </w:rPr>
            </w:pPr>
            <w:r w:rsidRPr="00CD3DE0">
              <w:rPr>
                <w:rFonts w:eastAsia="TimesNewRomanPSMT"/>
                <w:lang w:eastAsia="ru-RU"/>
              </w:rPr>
              <w:t>качеств.</w:t>
            </w:r>
          </w:p>
          <w:p w:rsidR="00E7569D" w:rsidRPr="00CD3DE0" w:rsidRDefault="00E7569D" w:rsidP="005C0BEC">
            <w:pPr>
              <w:spacing w:after="0" w:line="240" w:lineRule="auto"/>
            </w:pPr>
            <w:r w:rsidRPr="00CD3DE0">
              <w:rPr>
                <w:iCs/>
                <w:lang w:eastAsia="ru-RU"/>
              </w:rPr>
              <w:t xml:space="preserve">Измерение </w:t>
            </w:r>
            <w:r w:rsidRPr="00CD3DE0">
              <w:rPr>
                <w:rFonts w:eastAsia="TimesNewRomanPSMT"/>
                <w:lang w:eastAsia="ru-RU"/>
              </w:rPr>
              <w:t>(пальпаторно) частоты сердечных сокращений</w:t>
            </w:r>
            <w:r>
              <w:rPr>
                <w:rFonts w:eastAsia="TimesNewRomanPSMT"/>
                <w:lang w:eastAsia="ru-RU"/>
              </w:rPr>
              <w:t>.</w:t>
            </w:r>
          </w:p>
        </w:tc>
        <w:tc>
          <w:tcPr>
            <w:tcW w:w="4678" w:type="dxa"/>
          </w:tcPr>
          <w:p w:rsidR="00E7569D" w:rsidRPr="00CD3DE0" w:rsidRDefault="00E7569D" w:rsidP="005C0BEC">
            <w:pPr>
              <w:autoSpaceDE w:val="0"/>
              <w:autoSpaceDN w:val="0"/>
              <w:adjustRightInd w:val="0"/>
              <w:spacing w:after="0" w:line="240" w:lineRule="auto"/>
              <w:rPr>
                <w:rFonts w:eastAsia="TimesNewRomanPSMT"/>
                <w:lang w:eastAsia="ru-RU"/>
              </w:rPr>
            </w:pPr>
            <w:r w:rsidRPr="00CD3DE0">
              <w:rPr>
                <w:iCs/>
                <w:lang w:eastAsia="ru-RU"/>
              </w:rPr>
              <w:t xml:space="preserve">Измерять </w:t>
            </w:r>
            <w:r w:rsidRPr="00CD3DE0">
              <w:rPr>
                <w:rFonts w:eastAsia="TimesNewRomanPSMT"/>
                <w:lang w:eastAsia="ru-RU"/>
              </w:rPr>
              <w:t>индивидуальные</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показатели длины и массы тела.</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iCs/>
                <w:lang w:eastAsia="ru-RU"/>
              </w:rPr>
              <w:t xml:space="preserve">Знать </w:t>
            </w:r>
            <w:r w:rsidRPr="00CD3DE0">
              <w:rPr>
                <w:rFonts w:eastAsia="TimesNewRomanPSMT"/>
                <w:lang w:eastAsia="ru-RU"/>
              </w:rPr>
              <w:t>показатели развития физических качеств.</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iCs/>
                <w:lang w:eastAsia="ru-RU"/>
              </w:rPr>
              <w:t>Осваивать</w:t>
            </w:r>
            <w:r w:rsidRPr="00CD3DE0">
              <w:rPr>
                <w:i/>
                <w:iCs/>
                <w:lang w:eastAsia="ru-RU"/>
              </w:rPr>
              <w:t xml:space="preserve"> </w:t>
            </w:r>
            <w:r w:rsidRPr="00CD3DE0">
              <w:rPr>
                <w:rFonts w:eastAsia="TimesNewRomanPSMT"/>
                <w:lang w:eastAsia="ru-RU"/>
              </w:rPr>
              <w:t>универсальные</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навыки контроля величины</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нагрузки по частоте</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сердечных сокращений при</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выполнении упражнений.</w:t>
            </w:r>
          </w:p>
        </w:tc>
      </w:tr>
      <w:tr w:rsidR="00E7569D" w:rsidRPr="00AD1D1C" w:rsidTr="005C0BEC">
        <w:tc>
          <w:tcPr>
            <w:tcW w:w="9385" w:type="dxa"/>
            <w:gridSpan w:val="2"/>
          </w:tcPr>
          <w:p w:rsidR="00E7569D" w:rsidRPr="00AD1D1C" w:rsidRDefault="00E7569D" w:rsidP="005C0BEC">
            <w:pPr>
              <w:spacing w:before="100" w:after="100" w:line="240" w:lineRule="auto"/>
              <w:ind w:firstLine="709"/>
            </w:pPr>
            <w:r w:rsidRPr="00AD1D1C">
              <w:t xml:space="preserve">Раздел 3. Физическое совершенствование  </w:t>
            </w:r>
          </w:p>
        </w:tc>
      </w:tr>
      <w:tr w:rsidR="00E7569D" w:rsidRPr="00AD1D1C" w:rsidTr="005C0BEC">
        <w:tc>
          <w:tcPr>
            <w:tcW w:w="9385" w:type="dxa"/>
            <w:gridSpan w:val="2"/>
          </w:tcPr>
          <w:p w:rsidR="00E7569D" w:rsidRPr="00AD1D1C" w:rsidRDefault="00E7569D" w:rsidP="005C0BEC">
            <w:pPr>
              <w:spacing w:before="100" w:after="100" w:line="240" w:lineRule="auto"/>
              <w:rPr>
                <w:i/>
              </w:rPr>
            </w:pPr>
            <w:r w:rsidRPr="00AD1D1C">
              <w:rPr>
                <w:bCs/>
                <w:i/>
              </w:rPr>
              <w:t>Физкультурно-оздоровительная деятельность</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ind w:firstLine="68"/>
            </w:pPr>
            <w:r w:rsidRPr="00CD3DE0">
              <w:t xml:space="preserve">Комплексы упражнений для оздоровительных форм занятий физической культурой. </w:t>
            </w:r>
          </w:p>
          <w:p w:rsidR="00E7569D" w:rsidRPr="00CD3DE0" w:rsidRDefault="00E7569D" w:rsidP="005C0BEC">
            <w:pPr>
              <w:autoSpaceDE w:val="0"/>
              <w:autoSpaceDN w:val="0"/>
              <w:adjustRightInd w:val="0"/>
              <w:spacing w:after="0" w:line="240" w:lineRule="auto"/>
              <w:ind w:firstLine="68"/>
            </w:pPr>
            <w:r w:rsidRPr="00CD3DE0">
              <w:t>Комплексы общеразвивающих упражнений без предметов</w:t>
            </w:r>
            <w:r>
              <w:t xml:space="preserve">; </w:t>
            </w:r>
            <w:r w:rsidRPr="00CD3DE0">
              <w:t xml:space="preserve">с предметами. </w:t>
            </w:r>
          </w:p>
          <w:p w:rsidR="00E7569D" w:rsidRPr="00CD3DE0" w:rsidRDefault="00E7569D" w:rsidP="005C0BEC">
            <w:pPr>
              <w:autoSpaceDE w:val="0"/>
              <w:autoSpaceDN w:val="0"/>
              <w:adjustRightInd w:val="0"/>
              <w:spacing w:after="0" w:line="240" w:lineRule="auto"/>
              <w:ind w:firstLine="68"/>
              <w:rPr>
                <w:lang w:eastAsia="ru-RU"/>
              </w:rPr>
            </w:pPr>
            <w:r w:rsidRPr="00CD3DE0">
              <w:t>Упражнения общей физической подготовки.</w:t>
            </w:r>
          </w:p>
          <w:p w:rsidR="00E7569D" w:rsidRPr="00CD3DE0" w:rsidRDefault="00E7569D" w:rsidP="005C0BEC">
            <w:pPr>
              <w:autoSpaceDE w:val="0"/>
              <w:autoSpaceDN w:val="0"/>
              <w:adjustRightInd w:val="0"/>
              <w:spacing w:after="0" w:line="240" w:lineRule="auto"/>
              <w:ind w:firstLine="68"/>
            </w:pPr>
            <w:r w:rsidRPr="00CD3DE0">
              <w:rPr>
                <w:lang w:eastAsia="ru-RU"/>
              </w:rPr>
              <w:t xml:space="preserve">Комплексы общеразвивающих упражнений на развитие основных физических качеств, в том числе входящих в программу </w:t>
            </w:r>
            <w:r>
              <w:rPr>
                <w:lang w:eastAsia="ru-RU"/>
              </w:rPr>
              <w:t>ВФСК «ГТО»</w:t>
            </w:r>
          </w:p>
        </w:tc>
        <w:tc>
          <w:tcPr>
            <w:tcW w:w="4678" w:type="dxa"/>
          </w:tcPr>
          <w:p w:rsidR="00E7569D" w:rsidRPr="00CD3DE0" w:rsidRDefault="00E7569D" w:rsidP="005C0BEC">
            <w:pPr>
              <w:spacing w:after="0" w:line="240" w:lineRule="auto"/>
              <w:ind w:firstLine="68"/>
            </w:pPr>
            <w:r w:rsidRPr="00CD3DE0">
              <w:t xml:space="preserve">Знать оздоровительные формы занятий физической культурой. Характеризовать,  классифицировать и выполнять общеразвивающие упражнения,  </w:t>
            </w:r>
            <w:r w:rsidRPr="00CD3DE0">
              <w:rPr>
                <w:lang w:eastAsia="ru-RU"/>
              </w:rPr>
              <w:t xml:space="preserve">в том числе входящих в программу </w:t>
            </w:r>
            <w:r>
              <w:rPr>
                <w:lang w:eastAsia="ru-RU"/>
              </w:rPr>
              <w:t>ВФСК «ГТО»</w:t>
            </w:r>
          </w:p>
        </w:tc>
      </w:tr>
      <w:tr w:rsidR="00E7569D" w:rsidRPr="00CD3DE0" w:rsidTr="005C0BEC">
        <w:tc>
          <w:tcPr>
            <w:tcW w:w="9385" w:type="dxa"/>
            <w:gridSpan w:val="2"/>
            <w:vAlign w:val="center"/>
          </w:tcPr>
          <w:p w:rsidR="00E7569D" w:rsidRPr="00B00B56" w:rsidRDefault="00E7569D" w:rsidP="005C0BEC">
            <w:pPr>
              <w:spacing w:before="100" w:after="100" w:line="240" w:lineRule="auto"/>
              <w:ind w:firstLine="709"/>
              <w:rPr>
                <w:i/>
              </w:rPr>
            </w:pPr>
            <w:r w:rsidRPr="00B00B56">
              <w:rPr>
                <w:i/>
              </w:rPr>
              <w:t>Спортивно</w:t>
            </w:r>
            <w:r w:rsidRPr="00B00B56">
              <w:rPr>
                <w:bCs/>
                <w:i/>
              </w:rPr>
              <w:t>-оздоровительная деятельность</w:t>
            </w:r>
          </w:p>
        </w:tc>
      </w:tr>
      <w:tr w:rsidR="00E7569D" w:rsidRPr="00CD3DE0" w:rsidTr="005C0BEC">
        <w:tc>
          <w:tcPr>
            <w:tcW w:w="9385" w:type="dxa"/>
            <w:gridSpan w:val="2"/>
          </w:tcPr>
          <w:p w:rsidR="00E7569D" w:rsidRPr="00B00B56" w:rsidRDefault="00E7569D" w:rsidP="005C0BEC">
            <w:pPr>
              <w:spacing w:before="100" w:after="100" w:line="240" w:lineRule="auto"/>
              <w:ind w:firstLine="709"/>
              <w:rPr>
                <w:i/>
              </w:rPr>
            </w:pPr>
            <w:r w:rsidRPr="00B00B56">
              <w:rPr>
                <w:i/>
              </w:rPr>
              <w:t xml:space="preserve">Раздел </w:t>
            </w:r>
            <w:r>
              <w:rPr>
                <w:i/>
              </w:rPr>
              <w:t>«</w:t>
            </w:r>
            <w:r w:rsidRPr="00B00B56">
              <w:rPr>
                <w:i/>
              </w:rPr>
              <w:t>Гимнастика</w:t>
            </w:r>
            <w:r>
              <w:rPr>
                <w:i/>
              </w:rPr>
              <w:t>»</w:t>
            </w:r>
          </w:p>
        </w:tc>
      </w:tr>
      <w:tr w:rsidR="00F37C94" w:rsidRPr="00CD3DE0" w:rsidTr="005C0BEC">
        <w:tc>
          <w:tcPr>
            <w:tcW w:w="4707" w:type="dxa"/>
          </w:tcPr>
          <w:p w:rsidR="00F37C94" w:rsidRPr="00CD3DE0" w:rsidRDefault="00F37C94" w:rsidP="00F37C94">
            <w:pPr>
              <w:autoSpaceDE w:val="0"/>
              <w:autoSpaceDN w:val="0"/>
              <w:adjustRightInd w:val="0"/>
              <w:spacing w:after="0" w:line="240" w:lineRule="auto"/>
              <w:ind w:hanging="71"/>
              <w:rPr>
                <w:bCs/>
                <w:lang w:eastAsia="ru-RU"/>
              </w:rPr>
            </w:pPr>
            <w:r w:rsidRPr="00CD3DE0">
              <w:rPr>
                <w:bCs/>
                <w:lang w:eastAsia="ru-RU"/>
              </w:rPr>
              <w:t>Общая</w:t>
            </w:r>
            <w:r>
              <w:rPr>
                <w:bCs/>
                <w:lang w:eastAsia="ru-RU"/>
              </w:rPr>
              <w:t xml:space="preserve"> </w:t>
            </w:r>
            <w:r w:rsidRPr="00CD3DE0">
              <w:rPr>
                <w:bCs/>
                <w:lang w:eastAsia="ru-RU"/>
              </w:rPr>
              <w:t>физическая и</w:t>
            </w:r>
            <w:r>
              <w:rPr>
                <w:bCs/>
                <w:lang w:eastAsia="ru-RU"/>
              </w:rPr>
              <w:t xml:space="preserve"> </w:t>
            </w:r>
            <w:r w:rsidRPr="00CD3DE0">
              <w:rPr>
                <w:bCs/>
                <w:lang w:eastAsia="ru-RU"/>
              </w:rPr>
              <w:t>специальная</w:t>
            </w:r>
          </w:p>
          <w:p w:rsidR="00F37C94" w:rsidRPr="00CD3DE0" w:rsidRDefault="00F37C94" w:rsidP="00F37C94">
            <w:pPr>
              <w:tabs>
                <w:tab w:val="left" w:pos="3796"/>
              </w:tabs>
              <w:autoSpaceDE w:val="0"/>
              <w:autoSpaceDN w:val="0"/>
              <w:adjustRightInd w:val="0"/>
              <w:spacing w:after="0" w:line="240" w:lineRule="auto"/>
            </w:pPr>
            <w:r w:rsidRPr="00CD3DE0">
              <w:rPr>
                <w:bCs/>
                <w:lang w:eastAsia="ru-RU"/>
              </w:rPr>
              <w:t>подготовка</w:t>
            </w:r>
            <w:r>
              <w:rPr>
                <w:rFonts w:eastAsia="TimesNewRomanPSMT"/>
                <w:lang w:eastAsia="ru-RU"/>
              </w:rPr>
              <w:t xml:space="preserve">. </w:t>
            </w:r>
            <w:r w:rsidRPr="00CD3DE0">
              <w:rPr>
                <w:rFonts w:eastAsia="TimesNewRomanPSMT"/>
                <w:lang w:eastAsia="ru-RU"/>
              </w:rPr>
              <w:t xml:space="preserve">Упражнения для развития силы мышц нижних и верхних конечностей; группы мышц туловища (спины, груди, живота, ягодиц) с использованием сопротивления </w:t>
            </w:r>
            <w:r w:rsidRPr="00CD3DE0">
              <w:rPr>
                <w:rFonts w:eastAsia="TimesNewRomanPSMT"/>
                <w:lang w:eastAsia="ru-RU"/>
              </w:rPr>
              <w:lastRenderedPageBreak/>
              <w:t>собственного веса в различных исходных положениях: стоя, сидя, лежа.</w:t>
            </w:r>
          </w:p>
        </w:tc>
        <w:tc>
          <w:tcPr>
            <w:tcW w:w="4678" w:type="dxa"/>
          </w:tcPr>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iCs/>
                <w:lang w:eastAsia="ru-RU"/>
              </w:rPr>
              <w:lastRenderedPageBreak/>
              <w:t>Осваивать</w:t>
            </w:r>
            <w:r w:rsidRPr="00CD3DE0">
              <w:rPr>
                <w:i/>
                <w:iCs/>
                <w:lang w:eastAsia="ru-RU"/>
              </w:rPr>
              <w:t xml:space="preserve"> </w:t>
            </w:r>
            <w:r w:rsidRPr="00CD3DE0">
              <w:rPr>
                <w:rFonts w:eastAsia="TimesNewRomanPSMT"/>
                <w:lang w:eastAsia="ru-RU"/>
              </w:rPr>
              <w:t>упражнения для</w:t>
            </w:r>
            <w:r>
              <w:rPr>
                <w:rFonts w:eastAsia="TimesNewRomanPSMT"/>
                <w:lang w:eastAsia="ru-RU"/>
              </w:rPr>
              <w:t xml:space="preserve"> </w:t>
            </w:r>
            <w:r w:rsidRPr="00CD3DE0">
              <w:rPr>
                <w:rFonts w:eastAsia="TimesNewRomanPSMT"/>
                <w:lang w:eastAsia="ru-RU"/>
              </w:rPr>
              <w:t>развития силы.</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iCs/>
                <w:lang w:eastAsia="ru-RU"/>
              </w:rPr>
              <w:t xml:space="preserve">Уметь </w:t>
            </w:r>
            <w:r w:rsidRPr="00CD3DE0">
              <w:rPr>
                <w:rFonts w:eastAsia="TimesNewRomanPSMT"/>
                <w:lang w:eastAsia="ru-RU"/>
              </w:rPr>
              <w:t>составлять</w:t>
            </w:r>
            <w:r>
              <w:rPr>
                <w:rFonts w:eastAsia="TimesNewRomanPSMT"/>
                <w:lang w:eastAsia="ru-RU"/>
              </w:rPr>
              <w:t xml:space="preserve"> </w:t>
            </w:r>
            <w:r w:rsidRPr="00CD3DE0">
              <w:rPr>
                <w:rFonts w:eastAsia="TimesNewRomanPSMT"/>
                <w:lang w:eastAsia="ru-RU"/>
              </w:rPr>
              <w:t>индивидуальный план</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rFonts w:eastAsia="TimesNewRomanPSMT"/>
                <w:lang w:eastAsia="ru-RU"/>
              </w:rPr>
              <w:t>занятий физической</w:t>
            </w:r>
            <w:r>
              <w:rPr>
                <w:rFonts w:eastAsia="TimesNewRomanPSMT"/>
                <w:lang w:eastAsia="ru-RU"/>
              </w:rPr>
              <w:t xml:space="preserve"> </w:t>
            </w:r>
            <w:r w:rsidRPr="00CD3DE0">
              <w:rPr>
                <w:rFonts w:eastAsia="TimesNewRomanPSMT"/>
                <w:lang w:eastAsia="ru-RU"/>
              </w:rPr>
              <w:t>культурой на основе</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rFonts w:eastAsia="TimesNewRomanPSMT"/>
                <w:lang w:eastAsia="ru-RU"/>
              </w:rPr>
              <w:t>изученных упражнений с</w:t>
            </w:r>
            <w:r>
              <w:rPr>
                <w:rFonts w:eastAsia="TimesNewRomanPSMT"/>
                <w:lang w:eastAsia="ru-RU"/>
              </w:rPr>
              <w:t xml:space="preserve"> </w:t>
            </w:r>
            <w:r w:rsidRPr="00CD3DE0">
              <w:rPr>
                <w:rFonts w:eastAsia="TimesNewRomanPSMT"/>
                <w:lang w:eastAsia="ru-RU"/>
              </w:rPr>
              <w:t>учётом индивидуальной</w:t>
            </w:r>
            <w:r>
              <w:rPr>
                <w:rFonts w:eastAsia="TimesNewRomanPSMT"/>
                <w:lang w:eastAsia="ru-RU"/>
              </w:rPr>
              <w:t xml:space="preserve"> </w:t>
            </w:r>
            <w:r w:rsidRPr="00CD3DE0">
              <w:rPr>
                <w:rFonts w:eastAsia="TimesNewRomanPSMT"/>
                <w:lang w:eastAsia="ru-RU"/>
              </w:rPr>
              <w:t>физической</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rFonts w:eastAsia="TimesNewRomanPSMT"/>
                <w:lang w:eastAsia="ru-RU"/>
              </w:rPr>
              <w:t>подготовленности.</w:t>
            </w:r>
          </w:p>
          <w:p w:rsidR="00F37C94" w:rsidRPr="00CD3DE0" w:rsidRDefault="00F37C94" w:rsidP="00F37C94">
            <w:pPr>
              <w:autoSpaceDE w:val="0"/>
              <w:autoSpaceDN w:val="0"/>
              <w:adjustRightInd w:val="0"/>
              <w:spacing w:after="0" w:line="240" w:lineRule="auto"/>
              <w:ind w:firstLine="70"/>
            </w:pPr>
            <w:r w:rsidRPr="00CD3DE0">
              <w:rPr>
                <w:iCs/>
                <w:lang w:eastAsia="ru-RU"/>
              </w:rPr>
              <w:lastRenderedPageBreak/>
              <w:t>Уметь</w:t>
            </w:r>
            <w:r w:rsidRPr="00CD3DE0">
              <w:rPr>
                <w:i/>
                <w:iCs/>
                <w:lang w:eastAsia="ru-RU"/>
              </w:rPr>
              <w:t xml:space="preserve"> </w:t>
            </w:r>
            <w:r w:rsidRPr="00CD3DE0">
              <w:rPr>
                <w:rFonts w:eastAsia="TimesNewRomanPSMT"/>
                <w:lang w:eastAsia="ru-RU"/>
              </w:rPr>
              <w:t>организовывать и</w:t>
            </w:r>
            <w:r>
              <w:rPr>
                <w:rFonts w:eastAsia="TimesNewRomanPSMT"/>
                <w:lang w:eastAsia="ru-RU"/>
              </w:rPr>
              <w:t xml:space="preserve"> </w:t>
            </w:r>
            <w:r w:rsidRPr="00CD3DE0">
              <w:rPr>
                <w:iCs/>
                <w:lang w:eastAsia="ru-RU"/>
              </w:rPr>
              <w:t xml:space="preserve">проводить </w:t>
            </w:r>
            <w:r w:rsidRPr="00CD3DE0">
              <w:rPr>
                <w:rFonts w:eastAsia="TimesNewRomanPSMT"/>
                <w:lang w:eastAsia="ru-RU"/>
              </w:rPr>
              <w:t>самостоятельные</w:t>
            </w:r>
            <w:r>
              <w:rPr>
                <w:rFonts w:eastAsia="TimesNewRomanPSMT"/>
                <w:lang w:eastAsia="ru-RU"/>
              </w:rPr>
              <w:t xml:space="preserve"> </w:t>
            </w:r>
            <w:r w:rsidRPr="00CD3DE0">
              <w:rPr>
                <w:rFonts w:eastAsia="TimesNewRomanPSMT"/>
                <w:lang w:eastAsia="ru-RU"/>
              </w:rPr>
              <w:t>занятия.</w:t>
            </w:r>
          </w:p>
        </w:tc>
      </w:tr>
      <w:tr w:rsidR="00F37C94" w:rsidRPr="00CD3DE0" w:rsidTr="005C0BEC">
        <w:tc>
          <w:tcPr>
            <w:tcW w:w="4707" w:type="dxa"/>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bCs/>
                <w:lang w:eastAsia="ru-RU"/>
              </w:rPr>
              <w:lastRenderedPageBreak/>
              <w:t>Гимнастика с</w:t>
            </w:r>
            <w:r>
              <w:rPr>
                <w:bCs/>
                <w:lang w:eastAsia="ru-RU"/>
              </w:rPr>
              <w:t xml:space="preserve"> </w:t>
            </w:r>
            <w:r w:rsidRPr="00CD3DE0">
              <w:rPr>
                <w:bCs/>
                <w:lang w:eastAsia="ru-RU"/>
              </w:rPr>
              <w:t>элементами</w:t>
            </w:r>
            <w:r>
              <w:rPr>
                <w:bCs/>
                <w:lang w:eastAsia="ru-RU"/>
              </w:rPr>
              <w:t xml:space="preserve"> </w:t>
            </w:r>
            <w:r w:rsidRPr="00CD3DE0">
              <w:rPr>
                <w:bCs/>
                <w:lang w:eastAsia="ru-RU"/>
              </w:rPr>
              <w:t>акробатики</w:t>
            </w:r>
            <w:r>
              <w:rPr>
                <w:bCs/>
                <w:lang w:eastAsia="ru-RU"/>
              </w:rPr>
              <w:t>.</w:t>
            </w:r>
            <w:r>
              <w:rPr>
                <w:rFonts w:eastAsia="TimesNewRomanPSMT"/>
                <w:lang w:eastAsia="ru-RU"/>
              </w:rPr>
              <w:t xml:space="preserve"> Г</w:t>
            </w:r>
            <w:r w:rsidRPr="00CD3DE0">
              <w:rPr>
                <w:rFonts w:eastAsia="TimesNewRomanPSMT"/>
                <w:lang w:eastAsia="ru-RU"/>
              </w:rPr>
              <w:t>имнасти</w:t>
            </w:r>
            <w:r>
              <w:rPr>
                <w:rFonts w:eastAsia="TimesNewRomanPSMT"/>
                <w:lang w:eastAsia="ru-RU"/>
              </w:rPr>
              <w:t>ческие упражнения</w:t>
            </w:r>
            <w:r w:rsidRPr="00CD3DE0">
              <w:rPr>
                <w:rFonts w:eastAsia="TimesNewRomanPSMT"/>
                <w:lang w:eastAsia="ru-RU"/>
              </w:rPr>
              <w:t xml:space="preserve"> на развитие </w:t>
            </w:r>
            <w:r>
              <w:rPr>
                <w:rFonts w:eastAsia="TimesNewRomanPSMT"/>
                <w:lang w:eastAsia="ru-RU"/>
              </w:rPr>
              <w:t>физических (гибкость, ловкость, координация движений) и эстетических (выразительность, музыкальность, артистизм) качеств обучающихся.</w:t>
            </w:r>
          </w:p>
          <w:p w:rsidR="00F37C94" w:rsidRPr="00CD3DE0" w:rsidRDefault="00F37C94" w:rsidP="00F37C94">
            <w:pPr>
              <w:autoSpaceDE w:val="0"/>
              <w:autoSpaceDN w:val="0"/>
              <w:adjustRightInd w:val="0"/>
              <w:spacing w:after="0" w:line="240" w:lineRule="auto"/>
              <w:rPr>
                <w:rFonts w:eastAsia="TimesNewRomanPSMT"/>
                <w:lang w:eastAsia="ru-RU"/>
              </w:rPr>
            </w:pPr>
            <w:r>
              <w:rPr>
                <w:rFonts w:eastAsia="TimesNewRomanPSMT"/>
                <w:lang w:eastAsia="ru-RU"/>
              </w:rPr>
              <w:t xml:space="preserve">Акробатические элементы </w:t>
            </w:r>
            <w:r w:rsidRPr="00F37C94">
              <w:rPr>
                <w:rFonts w:eastAsia="TimesNewRomanPSMT"/>
                <w:lang w:eastAsia="ru-RU"/>
              </w:rPr>
              <w:t>(мост, шпагат, переворот боком, пр.</w:t>
            </w:r>
            <w:r w:rsidRPr="00CD3DE0">
              <w:rPr>
                <w:rFonts w:eastAsia="TimesNewRomanPSMT"/>
                <w:lang w:eastAsia="ru-RU"/>
              </w:rPr>
              <w:t>). Акробатические упражнения: кувырок вперед в группировке; перекат вперед в упор присев; из упора лежа толчком двумя в упор присев; длинный кувырок вперёд</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(с места и разбега); </w:t>
            </w:r>
            <w:r w:rsidRPr="00F37C94">
              <w:rPr>
                <w:rFonts w:eastAsia="TimesNewRomanPSMT"/>
                <w:lang w:eastAsia="ru-RU"/>
              </w:rPr>
              <w:t xml:space="preserve">стойка на голове согнув ноги, стойка на голове </w:t>
            </w:r>
            <w:r w:rsidRPr="00CD3DE0">
              <w:rPr>
                <w:rFonts w:eastAsia="TimesNewRomanPSMT"/>
                <w:lang w:eastAsia="ru-RU"/>
              </w:rPr>
              <w:t>пр.</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iCs/>
                <w:lang w:eastAsia="ru-RU"/>
              </w:rPr>
              <w:t xml:space="preserve">Акробатическая комбинация, </w:t>
            </w:r>
            <w:r w:rsidRPr="00CD3DE0">
              <w:rPr>
                <w:rFonts w:eastAsia="TimesNewRomanPSMT"/>
                <w:lang w:eastAsia="ru-RU"/>
              </w:rPr>
              <w:t>включающая</w:t>
            </w:r>
            <w:r>
              <w:rPr>
                <w:rFonts w:eastAsia="TimesNewRomanPSMT"/>
                <w:lang w:eastAsia="ru-RU"/>
              </w:rPr>
              <w:t xml:space="preserve"> кувырки вперед, стойку на </w:t>
            </w:r>
            <w:r w:rsidRPr="00F37C94">
              <w:rPr>
                <w:rFonts w:eastAsia="TimesNewRomanPSMT"/>
                <w:lang w:eastAsia="ru-RU"/>
              </w:rPr>
              <w:t xml:space="preserve">голове, </w:t>
            </w:r>
            <w:r w:rsidRPr="00CD3DE0">
              <w:rPr>
                <w:rFonts w:eastAsia="TimesNewRomanPSMT"/>
                <w:lang w:eastAsia="ru-RU"/>
              </w:rPr>
              <w:t>длинный кувырок (мальчики), полушпагат, мост и поворот в упор стоя на одном колене (девочки),</w:t>
            </w:r>
            <w:r>
              <w:rPr>
                <w:rFonts w:eastAsia="TimesNewRomanPSMT"/>
                <w:lang w:eastAsia="ru-RU"/>
              </w:rPr>
              <w:t xml:space="preserve"> </w:t>
            </w:r>
            <w:r w:rsidRPr="00F37C94">
              <w:rPr>
                <w:rFonts w:eastAsia="TimesNewRomanPSMT"/>
                <w:lang w:eastAsia="ru-RU"/>
              </w:rPr>
              <w:t xml:space="preserve">стойку на лопатках </w:t>
            </w:r>
            <w:r w:rsidRPr="00CD3DE0">
              <w:rPr>
                <w:rFonts w:eastAsia="TimesNewRomanPSMT"/>
                <w:lang w:eastAsia="ru-RU"/>
              </w:rPr>
              <w:t>пр.</w:t>
            </w:r>
          </w:p>
          <w:p w:rsidR="00F37C94" w:rsidRPr="00181582" w:rsidRDefault="00F37C94" w:rsidP="00F37C94">
            <w:pPr>
              <w:autoSpaceDE w:val="0"/>
              <w:autoSpaceDN w:val="0"/>
              <w:adjustRightInd w:val="0"/>
              <w:spacing w:after="0" w:line="240" w:lineRule="auto"/>
              <w:rPr>
                <w:rFonts w:eastAsia="TimesNewRomanPSMT"/>
                <w:color w:val="FF0000"/>
                <w:lang w:eastAsia="ru-RU"/>
              </w:rPr>
            </w:pPr>
            <w:r w:rsidRPr="00CD3DE0">
              <w:rPr>
                <w:rFonts w:eastAsia="TimesNewRomanPSMT"/>
                <w:lang w:eastAsia="ru-RU"/>
              </w:rPr>
              <w:t>Упражнения на равновесие (боковое</w:t>
            </w:r>
            <w:r>
              <w:rPr>
                <w:rFonts w:eastAsia="TimesNewRomanPSMT"/>
                <w:lang w:eastAsia="ru-RU"/>
              </w:rPr>
              <w:t xml:space="preserve"> равновесие, заднее равновесие, иное)</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Упражнения у опоры: махи ногами</w:t>
            </w:r>
          </w:p>
          <w:p w:rsidR="00F37C94" w:rsidRPr="00CD3DE0" w:rsidRDefault="00F37C94" w:rsidP="00F37C94">
            <w:pPr>
              <w:autoSpaceDE w:val="0"/>
              <w:autoSpaceDN w:val="0"/>
              <w:adjustRightInd w:val="0"/>
              <w:spacing w:after="0" w:line="240" w:lineRule="auto"/>
            </w:pPr>
            <w:r>
              <w:rPr>
                <w:rFonts w:eastAsia="TimesNewRomanPSMT"/>
                <w:lang w:eastAsia="ru-RU"/>
              </w:rPr>
              <w:t>в различных</w:t>
            </w:r>
            <w:r>
              <w:rPr>
                <w:rFonts w:eastAsia="TimesNewRomanPSMT"/>
                <w:b/>
                <w:lang w:eastAsia="ru-RU"/>
              </w:rPr>
              <w:t xml:space="preserve"> </w:t>
            </w:r>
            <w:r w:rsidRPr="00CD3DE0">
              <w:rPr>
                <w:rFonts w:eastAsia="TimesNewRomanPSMT"/>
                <w:lang w:eastAsia="ru-RU"/>
              </w:rPr>
              <w:t xml:space="preserve">плоскостях, наклоны в различных положениях, упражнения на </w:t>
            </w:r>
            <w:r w:rsidRPr="00F37C94">
              <w:rPr>
                <w:rFonts w:eastAsia="TimesNewRomanPSMT"/>
                <w:lang w:eastAsia="ru-RU"/>
              </w:rPr>
              <w:t>гибкость.</w:t>
            </w:r>
            <w:r w:rsidRPr="00CD3DE0">
              <w:rPr>
                <w:rFonts w:eastAsia="TimesNewRomanPSMT"/>
                <w:lang w:eastAsia="ru-RU"/>
              </w:rPr>
              <w:t xml:space="preserve"> Совершенствование ранее изученных акробатических упражнений и связок.</w:t>
            </w:r>
          </w:p>
        </w:tc>
        <w:tc>
          <w:tcPr>
            <w:tcW w:w="4678" w:type="dxa"/>
          </w:tcPr>
          <w:p w:rsidR="00F37C94" w:rsidRPr="00CD3DE0" w:rsidRDefault="00F37C94" w:rsidP="00F37C94">
            <w:pPr>
              <w:autoSpaceDE w:val="0"/>
              <w:autoSpaceDN w:val="0"/>
              <w:adjustRightInd w:val="0"/>
              <w:spacing w:after="0" w:line="240" w:lineRule="auto"/>
              <w:rPr>
                <w:iCs/>
                <w:lang w:eastAsia="ru-RU"/>
              </w:rPr>
            </w:pPr>
            <w:r w:rsidRPr="00CD3DE0">
              <w:rPr>
                <w:iCs/>
                <w:lang w:eastAsia="ru-RU"/>
              </w:rPr>
              <w:t>Осваивать и рассказывать</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технику разучиваемых упражнений и элементов гимнастики.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Выявлять </w:t>
            </w:r>
            <w:r w:rsidRPr="00CD3DE0">
              <w:rPr>
                <w:rFonts w:eastAsia="TimesNewRomanPSMT"/>
                <w:lang w:eastAsia="ru-RU"/>
              </w:rPr>
              <w:t>характерные</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ошибки при выполнении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акробатических упражнений.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Соблюдать </w:t>
            </w:r>
            <w:r w:rsidRPr="00CD3DE0">
              <w:rPr>
                <w:rFonts w:eastAsia="TimesNewRomanPSMT"/>
                <w:lang w:eastAsia="ru-RU"/>
              </w:rPr>
              <w:t>правила техники безопасности и правила дыхания при выполнении акробатических  упражнений.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Проявлять </w:t>
            </w:r>
            <w:r w:rsidRPr="00CD3DE0">
              <w:rPr>
                <w:rFonts w:eastAsia="TimesNewRomanPSMT"/>
                <w:lang w:eastAsia="ru-RU"/>
              </w:rPr>
              <w:t>качества силы 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выносливости, чувства</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координации при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выполнении акробатических</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 и комбинаций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Уметь </w:t>
            </w:r>
            <w:r w:rsidRPr="00CD3DE0">
              <w:rPr>
                <w:rFonts w:eastAsia="TimesNewRomanPSMT"/>
                <w:lang w:eastAsia="ru-RU"/>
              </w:rPr>
              <w:t>составлять</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акробатические комбинации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из числа разученных</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комплексы</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 для различных</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групп мышц и на развитие</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равновесия.</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Выполнять </w:t>
            </w:r>
            <w:r w:rsidRPr="00CD3DE0">
              <w:rPr>
                <w:rFonts w:eastAsia="TimesNewRomanPSMT"/>
                <w:lang w:eastAsia="ru-RU"/>
              </w:rPr>
              <w:t>простые</w:t>
            </w:r>
          </w:p>
          <w:p w:rsidR="00F37C94" w:rsidRPr="00CD3DE0" w:rsidRDefault="00F37C94" w:rsidP="00F37C94">
            <w:pPr>
              <w:autoSpaceDE w:val="0"/>
              <w:autoSpaceDN w:val="0"/>
              <w:adjustRightInd w:val="0"/>
              <w:spacing w:after="0" w:line="240" w:lineRule="auto"/>
            </w:pPr>
            <w:r w:rsidRPr="00CD3DE0">
              <w:rPr>
                <w:rFonts w:eastAsia="TimesNewRomanPSMT"/>
                <w:lang w:eastAsia="ru-RU"/>
              </w:rPr>
              <w:t>акробатические упражнения и связки из них.</w:t>
            </w:r>
          </w:p>
        </w:tc>
      </w:tr>
      <w:tr w:rsidR="00F37C94" w:rsidRPr="00CD3DE0" w:rsidTr="005C0BEC">
        <w:tc>
          <w:tcPr>
            <w:tcW w:w="4707" w:type="dxa"/>
          </w:tcPr>
          <w:p w:rsidR="00F37C94" w:rsidRPr="00CD3DE0" w:rsidRDefault="00F37C94" w:rsidP="00F37C94">
            <w:pPr>
              <w:spacing w:after="0" w:line="240" w:lineRule="auto"/>
              <w:rPr>
                <w:lang w:eastAsia="ru-RU"/>
              </w:rPr>
            </w:pPr>
            <w:r w:rsidRPr="00CD3DE0">
              <w:rPr>
                <w:bCs/>
              </w:rPr>
              <w:t>Упражнения и комбинации на спортивных снарядах</w:t>
            </w:r>
            <w:r>
              <w:rPr>
                <w:lang w:eastAsia="ru-RU"/>
              </w:rPr>
              <w:t xml:space="preserve">. </w:t>
            </w:r>
            <w:r w:rsidRPr="00CD3DE0">
              <w:rPr>
                <w:lang w:eastAsia="ru-RU"/>
              </w:rPr>
              <w:t>Гимнастическое бревно - девушки: ходьба с различной амплитудой движений,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полуприсед; стилизованные прыжки на месте и с продвижениями вперед; равновесие на одной ноге; упор присев и полушпагат; соскоки (прогнувшись толчком ног из стойки поперек;</w:t>
            </w:r>
            <w:r>
              <w:rPr>
                <w:lang w:eastAsia="ru-RU"/>
              </w:rPr>
              <w:t xml:space="preserve"> </w:t>
            </w:r>
            <w:r w:rsidRPr="00F37C94">
              <w:rPr>
                <w:lang w:eastAsia="ru-RU"/>
              </w:rPr>
              <w:t xml:space="preserve">соскок в глубину). </w:t>
            </w:r>
          </w:p>
          <w:p w:rsidR="00F37C94" w:rsidRPr="003A0E90" w:rsidRDefault="00F37C94" w:rsidP="00F37C94">
            <w:pPr>
              <w:spacing w:after="0" w:line="240" w:lineRule="auto"/>
              <w:rPr>
                <w:color w:val="FF0000"/>
                <w:lang w:eastAsia="ru-RU"/>
              </w:rPr>
            </w:pPr>
            <w:r w:rsidRPr="00CD3DE0">
              <w:rPr>
                <w:lang w:eastAsia="ru-RU"/>
              </w:rPr>
              <w:t xml:space="preserve">Гимнастическая перекладина (низкая) - юноши: из виса стоя прыжком упор, перемах левой (правой) вперед, назад, опускание в вис лежа на согнутых руках; из стойки спиной к перекладине вис стоя сзади согнувшись, толчком ног вис согнувшись; </w:t>
            </w:r>
            <w:r w:rsidRPr="00F37C94">
              <w:rPr>
                <w:lang w:eastAsia="ru-RU"/>
              </w:rPr>
              <w:t xml:space="preserve">вис на согнутых ногах, </w:t>
            </w:r>
            <w:r w:rsidRPr="00CD3DE0">
              <w:rPr>
                <w:lang w:eastAsia="ru-RU"/>
              </w:rPr>
              <w:t>опускание в упо</w:t>
            </w:r>
            <w:r>
              <w:rPr>
                <w:lang w:eastAsia="ru-RU"/>
              </w:rPr>
              <w:t xml:space="preserve">р присев через стойку на </w:t>
            </w:r>
            <w:r>
              <w:rPr>
                <w:lang w:eastAsia="ru-RU"/>
              </w:rPr>
              <w:lastRenderedPageBreak/>
              <w:t xml:space="preserve">руках. </w:t>
            </w:r>
            <w:r w:rsidRPr="00F37C94">
              <w:rPr>
                <w:lang w:eastAsia="ru-RU"/>
              </w:rPr>
              <w:t>Вис согнувшись – в вис прогнувшись – вис на согнутых ногах – упор присев – встать.</w:t>
            </w:r>
          </w:p>
          <w:p w:rsidR="00F37C94" w:rsidRDefault="00F37C94" w:rsidP="00F37C94">
            <w:pPr>
              <w:spacing w:after="0" w:line="240" w:lineRule="auto"/>
              <w:rPr>
                <w:lang w:eastAsia="ru-RU"/>
              </w:rPr>
            </w:pPr>
            <w:r>
              <w:rPr>
                <w:lang w:eastAsia="ru-RU"/>
              </w:rPr>
              <w:t>Гимнастическая перекладина:</w:t>
            </w:r>
          </w:p>
          <w:p w:rsidR="00F37C94" w:rsidRPr="00F37C94" w:rsidRDefault="00F37C94" w:rsidP="00F37C94">
            <w:pPr>
              <w:spacing w:after="0" w:line="240" w:lineRule="auto"/>
              <w:rPr>
                <w:lang w:eastAsia="ru-RU"/>
              </w:rPr>
            </w:pPr>
            <w:r w:rsidRPr="00F37C94">
              <w:rPr>
                <w:lang w:eastAsia="ru-RU"/>
              </w:rPr>
              <w:t>5 – 6 классы низкая, 7 – 9 класс средняя – подъем переворотом махом одной, толчком другой, подъем переворотом толчком двумя, из упора ноги врозь правой или левой поворот кругом перемахом левой или правой назад, из виса на одной вне, подъем на одной в упор, ноги врозь (упор верхом</w:t>
            </w:r>
            <w:r>
              <w:rPr>
                <w:lang w:eastAsia="ru-RU"/>
              </w:rPr>
              <w:t>;</w:t>
            </w:r>
          </w:p>
          <w:p w:rsidR="00F37C94" w:rsidRPr="00CD3DE0" w:rsidRDefault="00F37C94" w:rsidP="00F37C94">
            <w:pPr>
              <w:spacing w:after="0" w:line="240" w:lineRule="auto"/>
            </w:pPr>
            <w:r w:rsidRPr="00CD3DE0">
              <w:rPr>
                <w:lang w:eastAsia="ru-RU"/>
              </w:rPr>
              <w:t>юноши: из виса, подъем силой, в упоре перемах левой (правой) ногой вперед, назад, медленное опускание в вис, махом вперед соскок прогнувшись.</w:t>
            </w:r>
          </w:p>
        </w:tc>
        <w:tc>
          <w:tcPr>
            <w:tcW w:w="4678" w:type="dxa"/>
          </w:tcPr>
          <w:p w:rsidR="00F37C94" w:rsidRPr="00CD3DE0" w:rsidRDefault="00F37C94" w:rsidP="00F37C94">
            <w:pPr>
              <w:spacing w:after="0" w:line="240" w:lineRule="auto"/>
              <w:rPr>
                <w:lang w:eastAsia="ru-RU"/>
              </w:rPr>
            </w:pPr>
            <w:r w:rsidRPr="00CD3DE0">
              <w:lastRenderedPageBreak/>
              <w:t>Уметь технически правильно, уверенно и эстетически выразительно</w:t>
            </w:r>
            <w:r w:rsidRPr="00CD3DE0">
              <w:rPr>
                <w:lang w:eastAsia="ru-RU"/>
              </w:rPr>
              <w:t xml:space="preserve"> выполнять упражнения (комбинации) на гимнастическом бревне, гимнастической перекладине.</w:t>
            </w:r>
          </w:p>
          <w:p w:rsidR="00F37C94" w:rsidRPr="00CD3DE0" w:rsidRDefault="00F37C94" w:rsidP="00F37C94">
            <w:pPr>
              <w:spacing w:after="0" w:line="240" w:lineRule="auto"/>
              <w:rPr>
                <w:lang w:eastAsia="ru-RU"/>
              </w:rPr>
            </w:pPr>
            <w:r w:rsidRPr="00CD3DE0">
              <w:rPr>
                <w:lang w:eastAsia="ru-RU"/>
              </w:rPr>
              <w:t>Уметь проявлять внимательность и дисциплинированность.</w:t>
            </w:r>
          </w:p>
          <w:p w:rsidR="00F37C94" w:rsidRPr="00CD3DE0" w:rsidRDefault="00F37C94" w:rsidP="00F37C94">
            <w:pPr>
              <w:spacing w:after="0" w:line="240" w:lineRule="auto"/>
              <w:rPr>
                <w:lang w:eastAsia="ru-RU"/>
              </w:rPr>
            </w:pPr>
          </w:p>
          <w:p w:rsidR="00F37C94" w:rsidRPr="00CD3DE0" w:rsidRDefault="00F37C94" w:rsidP="00F37C94">
            <w:pPr>
              <w:spacing w:after="0" w:line="240" w:lineRule="auto"/>
              <w:rPr>
                <w:color w:val="333333"/>
              </w:rPr>
            </w:pPr>
            <w:r w:rsidRPr="00CD3DE0">
              <w:rPr>
                <w:lang w:eastAsia="ru-RU"/>
              </w:rPr>
              <w:t xml:space="preserve">Знать и уметь применять в качестве самооценки </w:t>
            </w:r>
            <w:r w:rsidRPr="00CD3DE0">
              <w:rPr>
                <w:bCs/>
                <w:color w:val="333333"/>
              </w:rPr>
              <w:t>10</w:t>
            </w:r>
            <w:r w:rsidRPr="00CD3DE0">
              <w:rPr>
                <w:color w:val="333333"/>
              </w:rPr>
              <w:t xml:space="preserve">-ти </w:t>
            </w:r>
            <w:r w:rsidRPr="00CD3DE0">
              <w:rPr>
                <w:bCs/>
                <w:color w:val="333333"/>
              </w:rPr>
              <w:t>бальную</w:t>
            </w:r>
            <w:r w:rsidRPr="00CD3DE0">
              <w:rPr>
                <w:color w:val="333333"/>
              </w:rPr>
              <w:t xml:space="preserve"> систему </w:t>
            </w:r>
            <w:r w:rsidRPr="00CD3DE0">
              <w:rPr>
                <w:bCs/>
                <w:color w:val="333333"/>
              </w:rPr>
              <w:t>оценивания</w:t>
            </w:r>
            <w:r w:rsidRPr="00CD3DE0">
              <w:rPr>
                <w:color w:val="333333"/>
              </w:rPr>
              <w:t xml:space="preserve"> содержания гимнастических упражнений.</w:t>
            </w:r>
          </w:p>
          <w:p w:rsidR="00F37C94" w:rsidRPr="00CD3DE0" w:rsidRDefault="00F37C94" w:rsidP="00F37C94">
            <w:pPr>
              <w:spacing w:after="0" w:line="240" w:lineRule="auto"/>
              <w:rPr>
                <w:color w:val="333333"/>
              </w:rPr>
            </w:pPr>
          </w:p>
          <w:p w:rsidR="00F37C94" w:rsidRPr="00CD3DE0" w:rsidRDefault="00F37C94" w:rsidP="00F37C94">
            <w:pPr>
              <w:spacing w:after="0" w:line="240" w:lineRule="auto"/>
              <w:rPr>
                <w:color w:val="000000"/>
              </w:rPr>
            </w:pPr>
            <w:r w:rsidRPr="00CD3DE0">
              <w:rPr>
                <w:color w:val="000000"/>
              </w:rPr>
              <w:t>Понимать и выполнять учебную задачу урока и стремиться достигать наилучший результат.</w:t>
            </w:r>
          </w:p>
          <w:p w:rsidR="00F37C94" w:rsidRPr="00CD3DE0" w:rsidRDefault="00F37C94" w:rsidP="00F37C94">
            <w:pPr>
              <w:spacing w:after="0" w:line="240" w:lineRule="auto"/>
            </w:pPr>
            <w:r w:rsidRPr="00CD3DE0">
              <w:t xml:space="preserve">Применять изученные гимнастические упражнения в повседневной жизни для оздоровления, </w:t>
            </w:r>
            <w:r w:rsidRPr="00CD3DE0">
              <w:rPr>
                <w:bCs/>
              </w:rPr>
              <w:t>коррекции</w:t>
            </w:r>
            <w:r w:rsidRPr="00CD3DE0">
              <w:t xml:space="preserve"> </w:t>
            </w:r>
            <w:r w:rsidRPr="00CD3DE0">
              <w:rPr>
                <w:bCs/>
              </w:rPr>
              <w:t>фигуры</w:t>
            </w:r>
            <w:r w:rsidRPr="00CD3DE0">
              <w:t xml:space="preserve"> и формирования осанки.</w:t>
            </w:r>
          </w:p>
        </w:tc>
      </w:tr>
      <w:tr w:rsidR="00F37C94" w:rsidRPr="00CD3DE0" w:rsidTr="005C0BEC">
        <w:tc>
          <w:tcPr>
            <w:tcW w:w="4707" w:type="dxa"/>
          </w:tcPr>
          <w:p w:rsidR="00F37C94" w:rsidRPr="00CD3DE0" w:rsidRDefault="00F37C94" w:rsidP="00F37C94">
            <w:pPr>
              <w:pStyle w:val="Default"/>
              <w:rPr>
                <w:rFonts w:ascii="Times New Roman" w:hAnsi="Times New Roman" w:cs="Times New Roman"/>
                <w:color w:val="auto"/>
              </w:rPr>
            </w:pPr>
            <w:r w:rsidRPr="00CD3DE0">
              <w:rPr>
                <w:rFonts w:ascii="Times New Roman" w:hAnsi="Times New Roman" w:cs="Times New Roman"/>
                <w:bCs/>
                <w:color w:val="auto"/>
              </w:rPr>
              <w:lastRenderedPageBreak/>
              <w:t>Упражнения прикладного характера</w:t>
            </w:r>
            <w:r>
              <w:rPr>
                <w:rFonts w:ascii="Times New Roman" w:hAnsi="Times New Roman" w:cs="Times New Roman"/>
                <w:bCs/>
              </w:rPr>
              <w:t xml:space="preserve">. </w:t>
            </w:r>
            <w:r w:rsidRPr="00CD3DE0">
              <w:rPr>
                <w:rFonts w:ascii="Times New Roman" w:hAnsi="Times New Roman" w:cs="Times New Roman"/>
                <w:bCs/>
              </w:rPr>
              <w:t xml:space="preserve">Упражнения в поднимании и переноске человека (груза). </w:t>
            </w:r>
            <w:r w:rsidRPr="00CD3DE0">
              <w:rPr>
                <w:rFonts w:ascii="Times New Roman" w:hAnsi="Times New Roman" w:cs="Times New Roman"/>
              </w:rPr>
              <w:t xml:space="preserve">Лазание по канату (в висе на согнутых руках, лазанье </w:t>
            </w:r>
            <w:r w:rsidRPr="00CD3DE0">
              <w:rPr>
                <w:rFonts w:ascii="Times New Roman" w:hAnsi="Times New Roman" w:cs="Times New Roman"/>
                <w:bCs/>
              </w:rPr>
              <w:t xml:space="preserve">в </w:t>
            </w:r>
            <w:r w:rsidRPr="00CD3DE0">
              <w:rPr>
                <w:rFonts w:ascii="Times New Roman" w:hAnsi="Times New Roman" w:cs="Times New Roman"/>
              </w:rPr>
              <w:t xml:space="preserve">три </w:t>
            </w:r>
            <w:r w:rsidRPr="00CD3DE0">
              <w:rPr>
                <w:rFonts w:ascii="Times New Roman" w:hAnsi="Times New Roman" w:cs="Times New Roman"/>
                <w:bCs/>
              </w:rPr>
              <w:t xml:space="preserve">и </w:t>
            </w:r>
            <w:r w:rsidRPr="00CD3DE0">
              <w:rPr>
                <w:rFonts w:ascii="Times New Roman" w:hAnsi="Times New Roman" w:cs="Times New Roman"/>
              </w:rPr>
              <w:t xml:space="preserve">два приема). </w:t>
            </w:r>
            <w:r w:rsidRPr="00CD3DE0">
              <w:rPr>
                <w:rFonts w:ascii="Times New Roman" w:hAnsi="Times New Roman" w:cs="Times New Roman"/>
                <w:bCs/>
              </w:rPr>
              <w:t>Силовые упражнения в висах и упорах</w:t>
            </w:r>
            <w:r w:rsidRPr="00F37C94">
              <w:rPr>
                <w:rFonts w:ascii="Times New Roman" w:hAnsi="Times New Roman" w:cs="Times New Roman"/>
                <w:bCs/>
                <w:color w:val="auto"/>
              </w:rPr>
              <w:t xml:space="preserve">. Подтягивание различными хватами и способами. Эстафеты. Полоса препятствий, </w:t>
            </w:r>
            <w:r w:rsidRPr="00F37C94">
              <w:rPr>
                <w:rFonts w:ascii="Times New Roman" w:hAnsi="Times New Roman" w:cs="Times New Roman"/>
                <w:iCs/>
                <w:color w:val="auto"/>
              </w:rPr>
              <w:t>включающая разнообразные прикладные упражнения.</w:t>
            </w:r>
          </w:p>
        </w:tc>
        <w:tc>
          <w:tcPr>
            <w:tcW w:w="4678" w:type="dxa"/>
          </w:tcPr>
          <w:p w:rsidR="00F37C94" w:rsidRPr="00CD3DE0" w:rsidRDefault="00F37C94" w:rsidP="00F37C94">
            <w:pPr>
              <w:spacing w:after="0" w:line="240" w:lineRule="auto"/>
            </w:pPr>
            <w:r w:rsidRPr="00CD3DE0">
              <w:t>Знать и понимать значимость прикладного значения гимнастики в жизни человека.</w:t>
            </w:r>
          </w:p>
          <w:p w:rsidR="00F37C94" w:rsidRPr="00CD3DE0" w:rsidRDefault="00F37C94" w:rsidP="00F37C94">
            <w:pPr>
              <w:spacing w:after="0" w:line="240" w:lineRule="auto"/>
            </w:pPr>
            <w:r w:rsidRPr="00CD3DE0">
              <w:t>Уметь качественно выполнять с</w:t>
            </w:r>
            <w:r w:rsidRPr="00CD3DE0">
              <w:rPr>
                <w:bCs/>
              </w:rPr>
              <w:t>иловые упражнения в висах и упорах.</w:t>
            </w:r>
          </w:p>
          <w:p w:rsidR="00F37C94" w:rsidRPr="00CD3DE0" w:rsidRDefault="00F37C94" w:rsidP="00F37C94">
            <w:pPr>
              <w:spacing w:after="0" w:line="240" w:lineRule="auto"/>
            </w:pPr>
          </w:p>
        </w:tc>
      </w:tr>
      <w:tr w:rsidR="00F37C94" w:rsidRPr="00AD1D1C" w:rsidTr="005C0BEC">
        <w:tc>
          <w:tcPr>
            <w:tcW w:w="9385" w:type="dxa"/>
            <w:gridSpan w:val="2"/>
          </w:tcPr>
          <w:p w:rsidR="00F37C94" w:rsidRPr="00AD1D1C" w:rsidRDefault="00F37C94" w:rsidP="00F37C94">
            <w:pPr>
              <w:spacing w:before="100" w:after="100" w:line="240" w:lineRule="auto"/>
              <w:ind w:firstLine="709"/>
              <w:jc w:val="center"/>
              <w:rPr>
                <w:sz w:val="28"/>
                <w:szCs w:val="28"/>
              </w:rPr>
            </w:pPr>
            <w:r w:rsidRPr="00AD1D1C">
              <w:rPr>
                <w:sz w:val="28"/>
                <w:szCs w:val="28"/>
              </w:rPr>
              <w:t>Раздел Самбо</w:t>
            </w:r>
          </w:p>
        </w:tc>
      </w:tr>
      <w:tr w:rsidR="00F37C94" w:rsidRPr="00CD3DE0" w:rsidTr="005C0BEC">
        <w:tc>
          <w:tcPr>
            <w:tcW w:w="4707" w:type="dxa"/>
          </w:tcPr>
          <w:p w:rsidR="00F37C94" w:rsidRPr="00D3744F" w:rsidRDefault="00F37C94" w:rsidP="00F37C94">
            <w:pPr>
              <w:tabs>
                <w:tab w:val="center" w:pos="426"/>
              </w:tabs>
              <w:spacing w:after="0" w:line="240" w:lineRule="auto"/>
              <w:rPr>
                <w:bCs/>
              </w:rPr>
            </w:pPr>
            <w:r w:rsidRPr="00D3744F">
              <w:rPr>
                <w:bCs/>
              </w:rPr>
              <w:t>Специально-подготовительные упражнения Самбо</w:t>
            </w:r>
          </w:p>
          <w:p w:rsidR="00F37C94" w:rsidRPr="00D3744F" w:rsidRDefault="00F37C94" w:rsidP="00F37C94">
            <w:pPr>
              <w:tabs>
                <w:tab w:val="center" w:pos="426"/>
              </w:tabs>
              <w:spacing w:after="0" w:line="240" w:lineRule="auto"/>
            </w:pPr>
            <w:r w:rsidRPr="00D3744F">
              <w:t>Приёмы самостраховки</w:t>
            </w:r>
            <w:r w:rsidRPr="00D3744F">
              <w:rPr>
                <w:sz w:val="22"/>
              </w:rPr>
              <w:t xml:space="preserve"> </w:t>
            </w:r>
          </w:p>
          <w:p w:rsidR="00F37C94" w:rsidRPr="00D3744F" w:rsidRDefault="00F37C94" w:rsidP="00F37C94">
            <w:pPr>
              <w:tabs>
                <w:tab w:val="center" w:pos="426"/>
              </w:tabs>
              <w:spacing w:after="0" w:line="240" w:lineRule="auto"/>
            </w:pPr>
            <w:r w:rsidRPr="00D3744F">
              <w:t xml:space="preserve">Самостраховка на спину перекатом через партнера. Варьирование сложности выполнения упражнения изменяя высоту препятствия (партнер располагается в седе на пятках и в упоре на предплечьях, манекен, шест и др.). Самостраховка перекатом через партнёра, находящегося в упоре на коленях и руках. </w:t>
            </w:r>
          </w:p>
          <w:p w:rsidR="00F37C94" w:rsidRPr="00D3744F" w:rsidRDefault="00F37C94" w:rsidP="00F37C94">
            <w:pPr>
              <w:tabs>
                <w:tab w:val="center" w:pos="426"/>
              </w:tabs>
              <w:spacing w:after="0" w:line="240" w:lineRule="auto"/>
            </w:pPr>
            <w:r w:rsidRPr="00D3744F">
              <w:t>Самостраховка на бок, выполняемая прыжком через руку партнера, стоящего в стойке. Самостраховка на бок кувырком в движении, выполняя кувырок-полет через партнера, лежащего на ковре или стоящего боком.</w:t>
            </w:r>
          </w:p>
          <w:p w:rsidR="00F37C94" w:rsidRPr="00D3744F" w:rsidRDefault="00F37C94" w:rsidP="00F37C94">
            <w:pPr>
              <w:spacing w:after="0" w:line="240" w:lineRule="auto"/>
            </w:pPr>
            <w:r w:rsidRPr="00D3744F">
              <w:rPr>
                <w:color w:val="000000"/>
              </w:rPr>
              <w:t>Самостраховка при п</w:t>
            </w:r>
            <w:r w:rsidRPr="00D3744F">
              <w:t xml:space="preserve">адении на ковер спиной из основной стойки с вращением вокруг продольной оси и приземлением на руки. Самостраховка вперёд на руки из стойки на руках. Самостраховка вперёд на руки прыжком. Падения на руки прыжком назад. </w:t>
            </w:r>
          </w:p>
          <w:p w:rsidR="00F37C94" w:rsidRPr="00D3744F" w:rsidRDefault="00F37C94" w:rsidP="00F37C94">
            <w:pPr>
              <w:spacing w:after="0" w:line="240" w:lineRule="auto"/>
            </w:pPr>
            <w:r w:rsidRPr="00D3744F">
              <w:lastRenderedPageBreak/>
              <w:t xml:space="preserve">Самостраховка на спину прыжком. </w:t>
            </w:r>
          </w:p>
          <w:p w:rsidR="00F37C94" w:rsidRPr="00D3744F" w:rsidRDefault="00F37C94" w:rsidP="00F37C94">
            <w:pPr>
              <w:spacing w:after="0" w:line="240" w:lineRule="auto"/>
            </w:pPr>
            <w:r w:rsidRPr="00D3744F">
              <w:t xml:space="preserve">Упражнения для бросков </w:t>
            </w:r>
          </w:p>
          <w:p w:rsidR="00F37C94" w:rsidRPr="00D3744F" w:rsidRDefault="00F37C94" w:rsidP="00F37C94">
            <w:pPr>
              <w:spacing w:after="0" w:line="240" w:lineRule="auto"/>
            </w:pPr>
            <w:r w:rsidRPr="00D3744F">
              <w:t>Повторение специально-подготовительных упражнений для бросков изученных ранее: выведения из равновесия, захватом ног, передняя и задняя подножки, подсечек.</w:t>
            </w:r>
          </w:p>
          <w:p w:rsidR="00F37C94" w:rsidRPr="00D3744F" w:rsidRDefault="00F37C94" w:rsidP="00F37C94">
            <w:pPr>
              <w:shd w:val="clear" w:color="auto" w:fill="FFFFFF"/>
              <w:autoSpaceDE w:val="0"/>
              <w:autoSpaceDN w:val="0"/>
              <w:adjustRightInd w:val="0"/>
              <w:spacing w:after="0" w:line="240" w:lineRule="auto"/>
              <w:jc w:val="both"/>
            </w:pPr>
            <w:r w:rsidRPr="00D3744F">
              <w:rPr>
                <w:color w:val="000000"/>
              </w:rPr>
              <w:t>Для зацепов. Ходьба на внутреннем крае сто</w:t>
            </w:r>
            <w:r w:rsidRPr="00D3744F">
              <w:rPr>
                <w:color w:val="000000"/>
              </w:rPr>
              <w:softHyphen/>
              <w:t>пы. «Зацеп» (снаружи, изнутри) за столб, тонкое дерево, ножку стола или стула. Имитация зацепа без парт</w:t>
            </w:r>
            <w:r w:rsidRPr="00D3744F">
              <w:rPr>
                <w:color w:val="000000"/>
              </w:rPr>
              <w:softHyphen/>
              <w:t>нера (то же с партнером).</w:t>
            </w:r>
          </w:p>
          <w:p w:rsidR="00F37C94" w:rsidRPr="00D3744F" w:rsidRDefault="00F37C94" w:rsidP="00F37C94">
            <w:pPr>
              <w:shd w:val="clear" w:color="auto" w:fill="FFFFFF"/>
              <w:autoSpaceDE w:val="0"/>
              <w:autoSpaceDN w:val="0"/>
              <w:adjustRightInd w:val="0"/>
              <w:spacing w:after="0" w:line="240" w:lineRule="auto"/>
              <w:jc w:val="both"/>
            </w:pPr>
            <w:r w:rsidRPr="00D3744F">
              <w:rPr>
                <w:color w:val="000000"/>
              </w:rPr>
              <w:t>Для подхватов. Махи ногой назад с накло</w:t>
            </w:r>
            <w:r w:rsidRPr="00D3744F">
              <w:rPr>
                <w:color w:val="000000"/>
              </w:rPr>
              <w:softHyphen/>
              <w:t>ном, то же с кувырком вперед через плечо. Имитация подхвата (без парт</w:t>
            </w:r>
            <w:r w:rsidRPr="00D3744F">
              <w:rPr>
                <w:color w:val="000000"/>
              </w:rPr>
              <w:softHyphen/>
              <w:t xml:space="preserve">нера и с партнером). Имитация подхвата с манекеном (стулом). </w:t>
            </w:r>
          </w:p>
          <w:p w:rsidR="00F37C94" w:rsidRPr="00D3744F" w:rsidRDefault="00F37C94" w:rsidP="00F37C94">
            <w:pPr>
              <w:spacing w:after="0" w:line="240" w:lineRule="auto"/>
              <w:jc w:val="both"/>
              <w:rPr>
                <w:color w:val="000000"/>
              </w:rPr>
            </w:pPr>
            <w:r w:rsidRPr="00D3744F">
              <w:rPr>
                <w:color w:val="000000"/>
              </w:rPr>
              <w:t>Для бросков через голову. Кувырок на</w:t>
            </w:r>
            <w:r w:rsidRPr="00D3744F">
              <w:rPr>
                <w:color w:val="000000"/>
              </w:rPr>
              <w:softHyphen/>
              <w:t>зад из положения стоя на одной ноге. В положении лежа на спине - под</w:t>
            </w:r>
            <w:r w:rsidRPr="00D3744F">
              <w:rPr>
                <w:color w:val="000000"/>
              </w:rPr>
              <w:softHyphen/>
              <w:t>нимать манекен ногой, то же перебрасывать манекен через себя. С пар</w:t>
            </w:r>
            <w:r w:rsidRPr="00D3744F">
              <w:rPr>
                <w:color w:val="000000"/>
              </w:rPr>
              <w:softHyphen/>
              <w:t>тнером в положении лежа на спине поднимать и опускать ногой (с за</w:t>
            </w:r>
            <w:r w:rsidRPr="00D3744F">
              <w:rPr>
                <w:color w:val="000000"/>
              </w:rPr>
              <w:softHyphen/>
              <w:t>хватом за руки, шею). Кувырок назад с мячом в руках - выталкивать мяч через себя в момент кувырка.</w:t>
            </w:r>
          </w:p>
          <w:p w:rsidR="00F37C94" w:rsidRPr="00D3744F" w:rsidRDefault="00F37C94" w:rsidP="00F37C94">
            <w:pPr>
              <w:spacing w:after="0" w:line="240" w:lineRule="auto"/>
            </w:pPr>
            <w:r w:rsidRPr="00D3744F">
              <w:t>Через спину (через бедро). Поворот кру</w:t>
            </w:r>
            <w:r w:rsidRPr="00D3744F">
              <w:softHyphen/>
              <w:t>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Имитация броска через спину с палкой (подбивая тазом, яго</w:t>
            </w:r>
            <w:r w:rsidRPr="00D3744F">
              <w:softHyphen/>
              <w:t xml:space="preserve">дицами, боком). Переноска партнера на бедре (спине). Подбив тазом, спиной, боком. </w:t>
            </w:r>
          </w:p>
        </w:tc>
        <w:tc>
          <w:tcPr>
            <w:tcW w:w="4678" w:type="dxa"/>
          </w:tcPr>
          <w:p w:rsidR="00F37C94" w:rsidRPr="00D3744F" w:rsidRDefault="00F37C94" w:rsidP="00F37C94">
            <w:pPr>
              <w:spacing w:after="0" w:line="240" w:lineRule="auto"/>
            </w:pPr>
          </w:p>
          <w:p w:rsidR="00F37C94" w:rsidRPr="00D3744F" w:rsidRDefault="00F37C94" w:rsidP="00F37C94">
            <w:pPr>
              <w:spacing w:after="0" w:line="240" w:lineRule="auto"/>
            </w:pPr>
          </w:p>
          <w:p w:rsidR="00F37C94" w:rsidRPr="00D3744F" w:rsidRDefault="00F37C94" w:rsidP="00F37C94">
            <w:pPr>
              <w:spacing w:after="0" w:line="240" w:lineRule="auto"/>
            </w:pPr>
          </w:p>
          <w:p w:rsidR="00F37C94" w:rsidRPr="00D3744F" w:rsidRDefault="00F37C94" w:rsidP="00F37C94">
            <w:pPr>
              <w:spacing w:after="0" w:line="240" w:lineRule="auto"/>
            </w:pPr>
            <w:r w:rsidRPr="00D3744F">
              <w:t>Уметь технически правильно выполнять падение на спину перекатом через партнера.</w:t>
            </w:r>
          </w:p>
          <w:p w:rsidR="00F37C94" w:rsidRPr="00D3744F" w:rsidRDefault="00F37C94" w:rsidP="00F37C94">
            <w:pPr>
              <w:spacing w:after="0" w:line="240" w:lineRule="auto"/>
            </w:pPr>
          </w:p>
          <w:p w:rsidR="00F37C94" w:rsidRPr="00D3744F" w:rsidRDefault="00F37C94" w:rsidP="00F37C94">
            <w:pPr>
              <w:spacing w:after="0" w:line="240" w:lineRule="auto"/>
            </w:pPr>
            <w:r w:rsidRPr="00D3744F">
              <w:t>Знать и уметь варьировать сложность выполнения упражнений, изменяя высоту препятствия.</w:t>
            </w:r>
          </w:p>
          <w:p w:rsidR="00F37C94" w:rsidRPr="00D3744F" w:rsidRDefault="00F37C94" w:rsidP="00F37C94">
            <w:pPr>
              <w:spacing w:after="0" w:line="240" w:lineRule="auto"/>
            </w:pPr>
          </w:p>
          <w:p w:rsidR="00F37C94" w:rsidRPr="00D3744F" w:rsidRDefault="00F37C94" w:rsidP="00F37C94">
            <w:pPr>
              <w:spacing w:after="0" w:line="240" w:lineRule="auto"/>
            </w:pPr>
          </w:p>
          <w:p w:rsidR="00F37C94" w:rsidRPr="00D3744F" w:rsidRDefault="00F37C94" w:rsidP="00F37C94">
            <w:pPr>
              <w:spacing w:after="0" w:line="240" w:lineRule="auto"/>
            </w:pPr>
            <w:r w:rsidRPr="00D3744F">
              <w:t>Уметь характеризовать и технически правильно выполнять различные виды самостраховки.</w:t>
            </w:r>
          </w:p>
          <w:p w:rsidR="00F37C94" w:rsidRPr="00D3744F" w:rsidRDefault="00F37C94" w:rsidP="00F37C94">
            <w:pPr>
              <w:spacing w:after="0" w:line="240" w:lineRule="auto"/>
            </w:pPr>
            <w:r w:rsidRPr="00D3744F">
              <w:t xml:space="preserve"> </w:t>
            </w:r>
          </w:p>
          <w:p w:rsidR="00F37C94" w:rsidRPr="00D3744F" w:rsidRDefault="00F37C94" w:rsidP="00F37C94">
            <w:pPr>
              <w:spacing w:after="0" w:line="240" w:lineRule="auto"/>
            </w:pPr>
          </w:p>
          <w:p w:rsidR="00F37C94" w:rsidRPr="00D3744F" w:rsidRDefault="00F37C94" w:rsidP="00F37C94">
            <w:pPr>
              <w:spacing w:after="0" w:line="240" w:lineRule="auto"/>
            </w:pPr>
            <w:r w:rsidRPr="00D3744F">
              <w:t>Уметь технически правильно выполнять изучаемые техники самостраховки.</w:t>
            </w:r>
          </w:p>
          <w:p w:rsidR="00F37C94" w:rsidRPr="00D3744F" w:rsidRDefault="00F37C94" w:rsidP="00F37C94">
            <w:pPr>
              <w:spacing w:after="0" w:line="240" w:lineRule="auto"/>
            </w:pPr>
            <w:r w:rsidRPr="00D3744F">
              <w:t>Выполнять на занятиях самостоятельную деятельность по закреплению техник самостраховки с учётом требований её безопасности</w:t>
            </w:r>
          </w:p>
          <w:p w:rsidR="00F37C94" w:rsidRPr="00D3744F" w:rsidRDefault="00F37C94" w:rsidP="00F37C94">
            <w:pPr>
              <w:spacing w:after="0" w:line="240" w:lineRule="auto"/>
            </w:pPr>
            <w:r w:rsidRPr="00D3744F">
              <w:t xml:space="preserve">Демонстрировать технику выполняемых </w:t>
            </w:r>
            <w:r w:rsidRPr="00D3744F">
              <w:lastRenderedPageBreak/>
              <w:t>упражнений с соблюдением этических норм и основных правил</w:t>
            </w:r>
          </w:p>
          <w:p w:rsidR="00F37C94" w:rsidRPr="00D3744F" w:rsidRDefault="00F37C94" w:rsidP="00F37C94">
            <w:pPr>
              <w:spacing w:after="0" w:line="240" w:lineRule="auto"/>
            </w:pPr>
            <w:r w:rsidRPr="00D3744F">
              <w:t>Уметь контролировать</w:t>
            </w:r>
          </w:p>
          <w:p w:rsidR="00F37C94" w:rsidRPr="00D3744F" w:rsidRDefault="00F37C94" w:rsidP="00F37C94">
            <w:pPr>
              <w:spacing w:after="0" w:line="240" w:lineRule="auto"/>
            </w:pPr>
            <w:r w:rsidRPr="00D3744F">
              <w:t>функционально-эмоциональное со</w:t>
            </w:r>
            <w:r w:rsidRPr="00D3744F">
              <w:softHyphen/>
              <w:t xml:space="preserve">стояние организма на занятиях </w:t>
            </w:r>
          </w:p>
          <w:p w:rsidR="00F37C94" w:rsidRPr="00D3744F" w:rsidRDefault="00F37C94" w:rsidP="00F37C94">
            <w:pPr>
              <w:spacing w:after="0" w:line="240" w:lineRule="auto"/>
            </w:pPr>
            <w:r w:rsidRPr="00D3744F">
              <w:rPr>
                <w:bCs/>
              </w:rPr>
              <w:t>Знать назначение общей и специальной физической подготовки и уметь качественно выполнять упражнения с учетом поставленных задач на занятии</w:t>
            </w:r>
          </w:p>
          <w:p w:rsidR="00F37C94" w:rsidRPr="00D3744F" w:rsidRDefault="00F37C94" w:rsidP="00F37C94">
            <w:pPr>
              <w:rPr>
                <w:sz w:val="28"/>
                <w:szCs w:val="28"/>
              </w:rPr>
            </w:pPr>
            <w:r w:rsidRPr="00D3744F">
              <w:rPr>
                <w:color w:val="000000"/>
              </w:rPr>
              <w:t>Выполнять самооценку выполнения специальных упражнений, корректировать с учетом допущенных ошибок.</w:t>
            </w:r>
          </w:p>
          <w:p w:rsidR="00F37C94" w:rsidRPr="00D3744F" w:rsidRDefault="00F37C94" w:rsidP="00F37C94">
            <w:pPr>
              <w:spacing w:after="0" w:line="240" w:lineRule="auto"/>
            </w:pPr>
            <w:r w:rsidRPr="00D3744F">
              <w:t>Выполнять большой объем сложнокоординационных специально-подготовительных упражнений с использованием различных средств.</w:t>
            </w:r>
          </w:p>
          <w:p w:rsidR="00F37C94" w:rsidRPr="00D3744F" w:rsidRDefault="00F37C94" w:rsidP="00F37C94">
            <w:pPr>
              <w:spacing w:after="0" w:line="240" w:lineRule="auto"/>
            </w:pPr>
            <w:r w:rsidRPr="00D3744F">
              <w:t xml:space="preserve">Уметь сопоставлять технические движения с движениями, встречающимися в повседневной жизни. </w:t>
            </w:r>
          </w:p>
          <w:p w:rsidR="00F37C94" w:rsidRPr="00D3744F" w:rsidRDefault="00F37C94" w:rsidP="00F37C94">
            <w:pPr>
              <w:spacing w:after="0" w:line="240" w:lineRule="auto"/>
            </w:pPr>
          </w:p>
        </w:tc>
      </w:tr>
      <w:tr w:rsidR="00F37C94" w:rsidRPr="00CD3DE0" w:rsidTr="005C0BEC">
        <w:tc>
          <w:tcPr>
            <w:tcW w:w="4707" w:type="dxa"/>
          </w:tcPr>
          <w:p w:rsidR="00F37C94" w:rsidRPr="00D3744F" w:rsidRDefault="00F37C94" w:rsidP="00F37C94">
            <w:pPr>
              <w:spacing w:after="0" w:line="240" w:lineRule="auto"/>
            </w:pPr>
            <w:r w:rsidRPr="00D3744F">
              <w:lastRenderedPageBreak/>
              <w:t>Техническая подготовка</w:t>
            </w:r>
          </w:p>
          <w:p w:rsidR="00F37C94" w:rsidRPr="00D3744F" w:rsidRDefault="00F37C94" w:rsidP="00F37C94">
            <w:pPr>
              <w:spacing w:after="0" w:line="240" w:lineRule="auto"/>
            </w:pPr>
            <w:r w:rsidRPr="00D3744F">
              <w:t xml:space="preserve">Броски. </w:t>
            </w:r>
          </w:p>
          <w:p w:rsidR="00F37C94" w:rsidRPr="00D3744F" w:rsidRDefault="00F37C94" w:rsidP="00F37C94">
            <w:pPr>
              <w:spacing w:after="0" w:line="240" w:lineRule="auto"/>
            </w:pPr>
            <w:r w:rsidRPr="00D3744F">
              <w:t>Выведение из равновесия: толчком, скручиванием.</w:t>
            </w:r>
          </w:p>
          <w:p w:rsidR="00F37C94" w:rsidRPr="00D3744F" w:rsidRDefault="00F37C94" w:rsidP="00F37C94">
            <w:pPr>
              <w:spacing w:after="0" w:line="240" w:lineRule="auto"/>
            </w:pPr>
            <w:r w:rsidRPr="00D3744F">
              <w:t xml:space="preserve">Бросок захватом руки и одноименной голени изнутри: выполнение на партнере, стоящем на колене; партнеру, встающему с колена (с помощью); в стойке (с помощью). </w:t>
            </w:r>
          </w:p>
          <w:p w:rsidR="00F37C94" w:rsidRPr="00D3744F" w:rsidRDefault="00F37C94" w:rsidP="00F37C94">
            <w:pPr>
              <w:spacing w:after="0" w:line="240" w:lineRule="auto"/>
              <w:rPr>
                <w:iCs/>
                <w:spacing w:val="-3"/>
              </w:rPr>
            </w:pPr>
            <w:r w:rsidRPr="00D3744F">
              <w:t xml:space="preserve">Задняя подножка.  Задняя подножка, выполняемая партнеру, стоящему на одном колене. Задняя подножка захватом руки и туловища партнера. </w:t>
            </w:r>
            <w:r w:rsidRPr="00D3744F">
              <w:rPr>
                <w:iCs/>
                <w:spacing w:val="-3"/>
              </w:rPr>
              <w:t>Бросок задняя подножка с захватом ноги.</w:t>
            </w:r>
          </w:p>
          <w:p w:rsidR="00F37C94" w:rsidRPr="00D3744F" w:rsidRDefault="00F37C94" w:rsidP="00F37C94">
            <w:pPr>
              <w:spacing w:after="0" w:line="240" w:lineRule="auto"/>
            </w:pPr>
            <w:r w:rsidRPr="00D3744F">
              <w:rPr>
                <w:iCs/>
                <w:spacing w:val="-3"/>
              </w:rPr>
              <w:t xml:space="preserve">Передняя подножка.  </w:t>
            </w:r>
            <w:r w:rsidRPr="00D3744F">
              <w:t xml:space="preserve">Передняя подножка, выполняемая партнеру, стоящему на одном </w:t>
            </w:r>
            <w:r w:rsidRPr="00D3744F">
              <w:lastRenderedPageBreak/>
              <w:t>колене. Передняя подножка захватом руки и туловища партнера.</w:t>
            </w:r>
          </w:p>
          <w:p w:rsidR="00F37C94" w:rsidRPr="00D3744F" w:rsidRDefault="00F37C94" w:rsidP="00F37C94">
            <w:pPr>
              <w:spacing w:after="0" w:line="240" w:lineRule="auto"/>
            </w:pPr>
            <w:r w:rsidRPr="00D3744F">
              <w:t xml:space="preserve">Боковая подсечка под выставленную ногу: выполнение подсечки партнеру, стоящему на колене; выполнение подсечки партнеру, скрестившему ноги; выполнение подсечки партнеру  в стойке. </w:t>
            </w:r>
          </w:p>
          <w:p w:rsidR="00F37C94" w:rsidRPr="00D3744F" w:rsidRDefault="00F37C94" w:rsidP="00F37C94">
            <w:pPr>
              <w:spacing w:after="0" w:line="240" w:lineRule="auto"/>
            </w:pPr>
            <w:r w:rsidRPr="00D3744F">
              <w:t>Бросок через голову упором голенью в живот захватом шеи и руки.</w:t>
            </w:r>
          </w:p>
          <w:p w:rsidR="00F37C94" w:rsidRPr="00D3744F" w:rsidRDefault="00F37C94" w:rsidP="00F37C94">
            <w:pPr>
              <w:spacing w:after="0" w:line="240" w:lineRule="auto"/>
            </w:pPr>
            <w:r w:rsidRPr="00D3744F">
              <w:t>Зацеп голенью изнутри.</w:t>
            </w:r>
          </w:p>
          <w:p w:rsidR="00F37C94" w:rsidRPr="00D3744F" w:rsidRDefault="00F37C94" w:rsidP="00F37C94">
            <w:pPr>
              <w:spacing w:after="0" w:line="240" w:lineRule="auto"/>
            </w:pPr>
            <w:r w:rsidRPr="00D3744F">
              <w:t>Подхват под две ноги. Подхват под две ноги, выполняемый партнеру, стоящему на одном колене. Подхват под две ноги захватом руки и туловища партнера.</w:t>
            </w:r>
          </w:p>
          <w:p w:rsidR="00F37C94" w:rsidRPr="00D3744F" w:rsidRDefault="00F37C94" w:rsidP="00F37C94">
            <w:pPr>
              <w:tabs>
                <w:tab w:val="left" w:pos="284"/>
              </w:tabs>
              <w:spacing w:after="0" w:line="240" w:lineRule="auto"/>
              <w:rPr>
                <w:iCs/>
                <w:spacing w:val="-3"/>
              </w:rPr>
            </w:pPr>
            <w:r w:rsidRPr="00D3744F">
              <w:t>Бросок через спину</w:t>
            </w:r>
            <w:r w:rsidRPr="00D3744F">
              <w:rPr>
                <w:iCs/>
                <w:spacing w:val="-3"/>
              </w:rPr>
              <w:t xml:space="preserve">. Бросок </w:t>
            </w:r>
            <w:r w:rsidRPr="00D3744F">
              <w:t>через бедро.</w:t>
            </w:r>
            <w:r w:rsidRPr="00D3744F">
              <w:rPr>
                <w:rFonts w:ascii="Arial Narrow" w:hAnsi="Arial Narrow"/>
                <w:sz w:val="20"/>
                <w:szCs w:val="20"/>
              </w:rPr>
              <w:t xml:space="preserve"> </w:t>
            </w:r>
          </w:p>
          <w:p w:rsidR="00F37C94" w:rsidRPr="00D3744F" w:rsidRDefault="00F37C94" w:rsidP="00F37C94">
            <w:pPr>
              <w:tabs>
                <w:tab w:val="left" w:pos="284"/>
              </w:tabs>
              <w:spacing w:after="0" w:line="240" w:lineRule="auto"/>
            </w:pPr>
          </w:p>
          <w:p w:rsidR="00F37C94" w:rsidRPr="00D3744F" w:rsidRDefault="00F37C94" w:rsidP="00F37C94">
            <w:pPr>
              <w:tabs>
                <w:tab w:val="left" w:pos="284"/>
              </w:tabs>
              <w:spacing w:after="0" w:line="240" w:lineRule="auto"/>
            </w:pPr>
            <w:r w:rsidRPr="00D3744F">
              <w:t xml:space="preserve">Приёмы Самбо в положении лёжа. </w:t>
            </w:r>
          </w:p>
          <w:p w:rsidR="00F37C94" w:rsidRPr="00D3744F" w:rsidRDefault="00F37C94" w:rsidP="00F37C94">
            <w:pPr>
              <w:tabs>
                <w:tab w:val="left" w:pos="284"/>
              </w:tabs>
              <w:spacing w:after="0" w:line="240" w:lineRule="auto"/>
            </w:pPr>
            <w:r w:rsidRPr="00D3744F">
              <w:t xml:space="preserve">Болевой прием: рычаг локтя от удержания сбоку, перегибая руку через бедро. Узел плеча ногой от удержания сбоку. </w:t>
            </w:r>
          </w:p>
          <w:p w:rsidR="00F37C94" w:rsidRPr="00D3744F" w:rsidRDefault="00F37C94" w:rsidP="00F37C94">
            <w:pPr>
              <w:tabs>
                <w:tab w:val="left" w:pos="284"/>
              </w:tabs>
              <w:spacing w:after="0" w:line="240" w:lineRule="auto"/>
            </w:pPr>
            <w:r w:rsidRPr="00D3744F">
              <w:t>Рычаг руки противнику, лежащему на груди (рычаг плеча, рычаг локтя). Болевой прием: рычаг локтя захватом руки между ног.</w:t>
            </w:r>
          </w:p>
          <w:p w:rsidR="00F37C94" w:rsidRPr="00D3744F" w:rsidRDefault="00F37C94" w:rsidP="00F37C94">
            <w:pPr>
              <w:tabs>
                <w:tab w:val="left" w:pos="284"/>
              </w:tabs>
              <w:spacing w:after="0" w:line="240" w:lineRule="auto"/>
            </w:pPr>
            <w:r w:rsidRPr="00D3744F">
              <w:t xml:space="preserve">Ущемление ахиллова сухожилия при различных взаиморасположениях соперников. </w:t>
            </w:r>
          </w:p>
        </w:tc>
        <w:tc>
          <w:tcPr>
            <w:tcW w:w="4678" w:type="dxa"/>
          </w:tcPr>
          <w:p w:rsidR="00F37C94" w:rsidRPr="00D3744F" w:rsidRDefault="00F37C94" w:rsidP="00F37C94">
            <w:pPr>
              <w:spacing w:after="0" w:line="240" w:lineRule="auto"/>
              <w:rPr>
                <w:rFonts w:eastAsia="Times New Roman"/>
                <w:lang w:eastAsia="ru-RU"/>
              </w:rPr>
            </w:pPr>
            <w:r w:rsidRPr="00D3744F">
              <w:rPr>
                <w:rFonts w:eastAsia="Times New Roman"/>
                <w:lang w:eastAsia="ru-RU"/>
              </w:rPr>
              <w:lastRenderedPageBreak/>
              <w:t>Знать терминологию изучаемых приёмов Самбо, сопоставлять с изучаемым материалом на практических занятиях</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pPr>
            <w:r w:rsidRPr="00D3744F">
              <w:rPr>
                <w:rFonts w:eastAsia="Times New Roman"/>
                <w:lang w:eastAsia="ru-RU"/>
              </w:rPr>
              <w:t xml:space="preserve">Знать и уметь выполнять </w:t>
            </w:r>
            <w:r w:rsidRPr="00D3744F">
              <w:t>выведение из равновесия: толчком, скручиванием.</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варианты задней подножки.</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переднюю подножку.</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боковую подсечку.</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pPr>
            <w:r w:rsidRPr="00D3744F">
              <w:rPr>
                <w:rFonts w:eastAsia="Times New Roman"/>
                <w:lang w:eastAsia="ru-RU"/>
              </w:rPr>
              <w:t>Знать и уметь выполнять</w:t>
            </w:r>
            <w:r w:rsidRPr="00D3744F">
              <w:t xml:space="preserve"> бросок через голову упором голенью в живот захватом шеи и руки.</w:t>
            </w: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w:t>
            </w:r>
            <w:r w:rsidRPr="00D3744F">
              <w:t xml:space="preserve"> зацеп голенью.</w:t>
            </w:r>
          </w:p>
          <w:p w:rsidR="00F37C94" w:rsidRPr="00D3744F" w:rsidRDefault="00F37C94" w:rsidP="00F37C94">
            <w:pPr>
              <w:spacing w:after="0" w:line="240" w:lineRule="auto"/>
              <w:rPr>
                <w:rFonts w:eastAsia="Times New Roman"/>
                <w:lang w:eastAsia="ru-RU"/>
              </w:rPr>
            </w:pPr>
            <w:r w:rsidRPr="00D3744F">
              <w:rPr>
                <w:rFonts w:eastAsia="Times New Roman"/>
                <w:lang w:eastAsia="ru-RU"/>
              </w:rPr>
              <w:t xml:space="preserve">Знать и уметь выполнять </w:t>
            </w:r>
            <w:r w:rsidRPr="00D3744F">
              <w:t>подхват под две ноги.</w:t>
            </w: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бросок через спину и через бедро.</w:t>
            </w:r>
          </w:p>
          <w:p w:rsidR="00F37C94" w:rsidRPr="00D3744F" w:rsidRDefault="00F37C94" w:rsidP="00F37C94">
            <w:pPr>
              <w:spacing w:after="0" w:line="240" w:lineRule="auto"/>
              <w:rPr>
                <w:rFonts w:eastAsia="Times New Roman"/>
                <w:lang w:eastAsia="ru-RU"/>
              </w:rPr>
            </w:pPr>
            <w:r w:rsidRPr="00D3744F">
              <w:rPr>
                <w:rFonts w:eastAsia="Times New Roman"/>
                <w:lang w:eastAsia="ru-RU"/>
              </w:rPr>
              <w:t xml:space="preserve">Знать и уметь выполнять приёмы Самбо в положении лёжа: удержания, переворачивания, болевые приёмы на руки и на ноги. </w:t>
            </w:r>
          </w:p>
          <w:p w:rsidR="00F37C94" w:rsidRPr="00D3744F" w:rsidRDefault="00F37C94" w:rsidP="00F37C94">
            <w:pPr>
              <w:spacing w:after="0" w:line="240" w:lineRule="auto"/>
            </w:pPr>
            <w:r w:rsidRPr="00D3744F">
              <w:rPr>
                <w:rFonts w:eastAsia="Times New Roman"/>
                <w:lang w:eastAsia="ru-RU"/>
              </w:rPr>
              <w:t>Уметь применять изученные приёмы адекватно возникающей тактической ситуации, конструировать комбинации из различных групп приёмов.</w:t>
            </w:r>
          </w:p>
        </w:tc>
      </w:tr>
      <w:tr w:rsidR="00F37C94" w:rsidRPr="00CD3DE0" w:rsidTr="005C0BEC">
        <w:tc>
          <w:tcPr>
            <w:tcW w:w="4707" w:type="dxa"/>
          </w:tcPr>
          <w:p w:rsidR="00F37C94" w:rsidRPr="00D3744F" w:rsidRDefault="00F37C94" w:rsidP="00F37C94">
            <w:pPr>
              <w:spacing w:after="0" w:line="240" w:lineRule="auto"/>
            </w:pPr>
            <w:r w:rsidRPr="00D3744F">
              <w:rPr>
                <w:bCs/>
              </w:rPr>
              <w:lastRenderedPageBreak/>
              <w:t>Тактическая подготовка.</w:t>
            </w:r>
            <w:r w:rsidRPr="00D3744F">
              <w:t xml:space="preserve"> </w:t>
            </w:r>
          </w:p>
          <w:p w:rsidR="00F37C94" w:rsidRPr="00D3744F" w:rsidRDefault="00F37C94" w:rsidP="00F37C94">
            <w:pPr>
              <w:spacing w:after="0" w:line="240" w:lineRule="auto"/>
            </w:pPr>
            <w:r w:rsidRPr="00D3744F">
              <w:t xml:space="preserve">Игры-задания. </w:t>
            </w:r>
          </w:p>
          <w:p w:rsidR="00F37C94" w:rsidRPr="00D3744F" w:rsidRDefault="00F37C94" w:rsidP="00F37C94">
            <w:pPr>
              <w:spacing w:after="0" w:line="240" w:lineRule="auto"/>
            </w:pPr>
            <w:r w:rsidRPr="00D3744F">
              <w:t xml:space="preserve">Тренировочные схватки по заданию. </w:t>
            </w:r>
          </w:p>
        </w:tc>
        <w:tc>
          <w:tcPr>
            <w:tcW w:w="4678" w:type="dxa"/>
          </w:tcPr>
          <w:p w:rsidR="00F37C94" w:rsidRPr="00D3744F" w:rsidRDefault="00F37C94" w:rsidP="00F37C94">
            <w:pPr>
              <w:spacing w:after="0" w:line="240" w:lineRule="auto"/>
            </w:pPr>
            <w:r w:rsidRPr="00D3744F">
              <w:rPr>
                <w:rFonts w:eastAsia="Times New Roman"/>
                <w:lang w:eastAsia="ru-RU"/>
              </w:rPr>
              <w:t>Мотивированность к занятиям Самбо. Уметь применять приобретённые технические навыки в играх-заданиях и тренировочных схватках.</w:t>
            </w:r>
          </w:p>
        </w:tc>
      </w:tr>
    </w:tbl>
    <w:p w:rsidR="002D2223" w:rsidRDefault="002D2223" w:rsidP="00E7569D">
      <w:pPr>
        <w:autoSpaceDE w:val="0"/>
        <w:autoSpaceDN w:val="0"/>
        <w:adjustRightInd w:val="0"/>
        <w:spacing w:before="100" w:after="100" w:line="276" w:lineRule="auto"/>
        <w:ind w:firstLine="709"/>
        <w:jc w:val="center"/>
        <w:rPr>
          <w:sz w:val="28"/>
          <w:szCs w:val="28"/>
        </w:rPr>
      </w:pPr>
    </w:p>
    <w:p w:rsidR="003558CF" w:rsidRDefault="003558CF" w:rsidP="00CC444C">
      <w:pPr>
        <w:autoSpaceDE w:val="0"/>
        <w:autoSpaceDN w:val="0"/>
        <w:adjustRightInd w:val="0"/>
        <w:spacing w:before="100" w:after="100" w:line="276" w:lineRule="auto"/>
        <w:ind w:firstLine="709"/>
        <w:jc w:val="center"/>
        <w:rPr>
          <w:sz w:val="28"/>
          <w:szCs w:val="28"/>
        </w:rPr>
      </w:pPr>
    </w:p>
    <w:p w:rsidR="00CC444C" w:rsidRPr="00CD3DE0" w:rsidRDefault="00E63746" w:rsidP="003558CF">
      <w:pPr>
        <w:tabs>
          <w:tab w:val="left" w:pos="1245"/>
        </w:tabs>
        <w:autoSpaceDE w:val="0"/>
        <w:autoSpaceDN w:val="0"/>
        <w:adjustRightInd w:val="0"/>
        <w:spacing w:before="100" w:after="100" w:line="276" w:lineRule="auto"/>
        <w:ind w:firstLine="709"/>
        <w:jc w:val="center"/>
        <w:rPr>
          <w:sz w:val="28"/>
          <w:szCs w:val="28"/>
        </w:rPr>
      </w:pPr>
      <w:r>
        <w:rPr>
          <w:sz w:val="28"/>
          <w:szCs w:val="28"/>
        </w:rPr>
        <w:t xml:space="preserve">МОДУЛЬ </w:t>
      </w:r>
      <w:r w:rsidR="0089298E" w:rsidRPr="00CD3DE0">
        <w:rPr>
          <w:sz w:val="28"/>
          <w:szCs w:val="28"/>
        </w:rPr>
        <w:t xml:space="preserve"> </w:t>
      </w:r>
      <w:r w:rsidR="0089298E">
        <w:rPr>
          <w:sz w:val="28"/>
          <w:szCs w:val="28"/>
        </w:rPr>
        <w:t>САМБО</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1"/>
        <w:gridCol w:w="86"/>
        <w:gridCol w:w="4536"/>
      </w:tblGrid>
      <w:tr w:rsidR="0089298E" w:rsidRPr="00CD3DE0" w:rsidTr="00A06829">
        <w:trPr>
          <w:trHeight w:val="648"/>
        </w:trPr>
        <w:tc>
          <w:tcPr>
            <w:tcW w:w="4707" w:type="dxa"/>
            <w:gridSpan w:val="2"/>
          </w:tcPr>
          <w:p w:rsidR="0089298E" w:rsidRPr="00CD3DE0" w:rsidRDefault="0089298E" w:rsidP="00A06829">
            <w:pPr>
              <w:spacing w:after="0" w:line="276" w:lineRule="auto"/>
              <w:ind w:firstLine="709"/>
              <w:jc w:val="center"/>
            </w:pPr>
            <w:r w:rsidRPr="00CD3DE0">
              <w:t>Тематическое планирование</w:t>
            </w:r>
          </w:p>
        </w:tc>
        <w:tc>
          <w:tcPr>
            <w:tcW w:w="4536" w:type="dxa"/>
          </w:tcPr>
          <w:p w:rsidR="0089298E" w:rsidRPr="00CD3DE0" w:rsidRDefault="00D91ED5" w:rsidP="00A06829">
            <w:pPr>
              <w:spacing w:after="0" w:line="276" w:lineRule="auto"/>
              <w:ind w:firstLine="709"/>
              <w:jc w:val="center"/>
            </w:pPr>
            <w:r>
              <w:t>Планируемые результаты</w:t>
            </w:r>
          </w:p>
        </w:tc>
      </w:tr>
      <w:tr w:rsidR="00CC444C" w:rsidRPr="00A06829" w:rsidTr="0089298E">
        <w:tc>
          <w:tcPr>
            <w:tcW w:w="9243" w:type="dxa"/>
            <w:gridSpan w:val="3"/>
          </w:tcPr>
          <w:p w:rsidR="00CC444C" w:rsidRPr="00A06829" w:rsidRDefault="00CC444C" w:rsidP="00240406">
            <w:pPr>
              <w:spacing w:before="100" w:after="100" w:line="276" w:lineRule="auto"/>
              <w:ind w:firstLine="768"/>
            </w:pPr>
            <w:r w:rsidRPr="00A06829">
              <w:t xml:space="preserve">Раздел 1. </w:t>
            </w:r>
            <w:r w:rsidRPr="00A06829">
              <w:rPr>
                <w:bCs/>
              </w:rPr>
              <w:t>Физическая культура как область знаний</w:t>
            </w:r>
          </w:p>
        </w:tc>
      </w:tr>
      <w:tr w:rsidR="0089298E" w:rsidRPr="00A06829" w:rsidTr="0089298E">
        <w:tc>
          <w:tcPr>
            <w:tcW w:w="9243" w:type="dxa"/>
            <w:gridSpan w:val="3"/>
          </w:tcPr>
          <w:p w:rsidR="0089298E" w:rsidRPr="00A06829" w:rsidRDefault="0089298E" w:rsidP="00240406">
            <w:pPr>
              <w:spacing w:before="100" w:after="100" w:line="276" w:lineRule="auto"/>
              <w:rPr>
                <w:i/>
              </w:rPr>
            </w:pPr>
            <w:r w:rsidRPr="00A06829">
              <w:rPr>
                <w:bCs/>
                <w:i/>
              </w:rPr>
              <w:t>История и современное развитие физической культуры</w:t>
            </w:r>
          </w:p>
        </w:tc>
      </w:tr>
      <w:tr w:rsidR="0089298E" w:rsidRPr="00CD3DE0" w:rsidTr="0089298E">
        <w:trPr>
          <w:trHeight w:val="3037"/>
        </w:trPr>
        <w:tc>
          <w:tcPr>
            <w:tcW w:w="4707" w:type="dxa"/>
            <w:gridSpan w:val="2"/>
          </w:tcPr>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lastRenderedPageBreak/>
              <w:t>Компоненты основ культуры</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здорового образа жизни</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(физическая культура, культура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движений, культура досуга,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культура поведения, культура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питания). Различные практики по</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предоставлению населению услуг физкультурно-</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спортивного и</w:t>
            </w:r>
          </w:p>
          <w:p w:rsidR="0089298E" w:rsidRPr="00CD3DE0" w:rsidRDefault="0089298E" w:rsidP="0089298E">
            <w:pPr>
              <w:autoSpaceDE w:val="0"/>
              <w:autoSpaceDN w:val="0"/>
              <w:adjustRightInd w:val="0"/>
              <w:spacing w:after="0" w:line="240" w:lineRule="auto"/>
            </w:pPr>
            <w:r w:rsidRPr="00CD3DE0">
              <w:rPr>
                <w:rFonts w:eastAsia="TimesNewRomanPSMT"/>
                <w:lang w:eastAsia="ru-RU"/>
              </w:rPr>
              <w:t>оздоровительного характера.</w:t>
            </w:r>
          </w:p>
        </w:tc>
        <w:tc>
          <w:tcPr>
            <w:tcW w:w="4536" w:type="dxa"/>
          </w:tcPr>
          <w:p w:rsidR="0089298E" w:rsidRPr="00CD3DE0" w:rsidRDefault="0089298E" w:rsidP="0089298E">
            <w:pPr>
              <w:autoSpaceDE w:val="0"/>
              <w:autoSpaceDN w:val="0"/>
              <w:adjustRightInd w:val="0"/>
              <w:spacing w:after="0" w:line="240" w:lineRule="auto"/>
              <w:rPr>
                <w:rFonts w:eastAsia="TimesNewRomanPSMT"/>
                <w:lang w:eastAsia="ru-RU"/>
              </w:rPr>
            </w:pPr>
            <w:r w:rsidRPr="00CD3DE0">
              <w:rPr>
                <w:iCs/>
                <w:lang w:eastAsia="ru-RU"/>
              </w:rPr>
              <w:t xml:space="preserve">Владеть </w:t>
            </w:r>
            <w:r w:rsidRPr="00CD3DE0">
              <w:rPr>
                <w:rFonts w:eastAsia="TimesNewRomanPSMT"/>
                <w:lang w:eastAsia="ru-RU"/>
              </w:rPr>
              <w:t>информацией о</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российской и международной</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практике по организации услуг для населения физкультурно-спортивного и</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оздоровительного характера.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iCs/>
                <w:lang w:eastAsia="ru-RU"/>
              </w:rPr>
              <w:t xml:space="preserve">Знать </w:t>
            </w:r>
            <w:r w:rsidRPr="00CD3DE0">
              <w:rPr>
                <w:rFonts w:eastAsia="TimesNewRomanPSMT"/>
                <w:lang w:eastAsia="ru-RU"/>
              </w:rPr>
              <w:t>компоненты основ</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культуры здорового образа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жизни, пути, возможности и</w:t>
            </w:r>
          </w:p>
          <w:p w:rsidR="0089298E" w:rsidRPr="00CD3DE0" w:rsidRDefault="0089298E" w:rsidP="0089298E">
            <w:pPr>
              <w:pStyle w:val="Default"/>
              <w:spacing w:after="160"/>
              <w:rPr>
                <w:rFonts w:ascii="Times New Roman" w:hAnsi="Times New Roman" w:cs="Times New Roman"/>
                <w:color w:val="auto"/>
              </w:rPr>
            </w:pPr>
            <w:r w:rsidRPr="00CD3DE0">
              <w:rPr>
                <w:rFonts w:ascii="Times New Roman" w:eastAsia="TimesNewRomanPSMT" w:hAnsi="Times New Roman" w:cs="Times New Roman"/>
                <w:lang w:eastAsia="ru-RU"/>
              </w:rPr>
              <w:t>формы их реализации</w:t>
            </w:r>
          </w:p>
        </w:tc>
      </w:tr>
      <w:tr w:rsidR="0089298E" w:rsidRPr="00CD3DE0" w:rsidTr="0089298E">
        <w:trPr>
          <w:trHeight w:val="419"/>
        </w:trPr>
        <w:tc>
          <w:tcPr>
            <w:tcW w:w="9243" w:type="dxa"/>
            <w:gridSpan w:val="3"/>
          </w:tcPr>
          <w:p w:rsidR="0089298E" w:rsidRPr="0089298E" w:rsidRDefault="0089298E" w:rsidP="00240406">
            <w:pPr>
              <w:autoSpaceDE w:val="0"/>
              <w:autoSpaceDN w:val="0"/>
              <w:adjustRightInd w:val="0"/>
              <w:spacing w:line="240" w:lineRule="auto"/>
              <w:rPr>
                <w:i/>
                <w:iCs/>
                <w:lang w:eastAsia="ru-RU"/>
              </w:rPr>
            </w:pPr>
            <w:r w:rsidRPr="0089298E">
              <w:rPr>
                <w:bCs/>
                <w:i/>
              </w:rPr>
              <w:t xml:space="preserve">Современное представление о физической культуре </w:t>
            </w:r>
            <w:r>
              <w:rPr>
                <w:bCs/>
                <w:i/>
              </w:rPr>
              <w:t>(основные понятия)</w:t>
            </w:r>
          </w:p>
        </w:tc>
      </w:tr>
      <w:tr w:rsidR="00A06829" w:rsidRPr="00CD3DE0" w:rsidTr="00A06829">
        <w:trPr>
          <w:trHeight w:val="419"/>
        </w:trPr>
        <w:tc>
          <w:tcPr>
            <w:tcW w:w="4621" w:type="dxa"/>
          </w:tcPr>
          <w:p w:rsidR="00A06829" w:rsidRPr="0089298E" w:rsidRDefault="00A06829" w:rsidP="00240406">
            <w:pPr>
              <w:autoSpaceDE w:val="0"/>
              <w:autoSpaceDN w:val="0"/>
              <w:adjustRightInd w:val="0"/>
              <w:spacing w:line="240" w:lineRule="auto"/>
              <w:rPr>
                <w:bCs/>
                <w:i/>
              </w:rPr>
            </w:pPr>
            <w:r w:rsidRPr="00CD3DE0">
              <w:t xml:space="preserve">Основы биомеханики гимнастических упражнений и упражнений </w:t>
            </w:r>
            <w:r>
              <w:t>Самбо</w:t>
            </w:r>
            <w:r w:rsidRPr="00CD3DE0">
              <w:t xml:space="preserve">. Их влияние на телосложение, воспитание волевых качеств. Прикладные аспекты </w:t>
            </w:r>
            <w:r>
              <w:t>Самбо</w:t>
            </w:r>
            <w:r w:rsidRPr="00CD3DE0">
              <w:t xml:space="preserve">. Возможности системы </w:t>
            </w:r>
            <w:r>
              <w:t>Самбо</w:t>
            </w:r>
            <w:r w:rsidRPr="00CD3DE0">
              <w:t xml:space="preserve"> как основы самозащиты, выживания в современном мегаполисе, подготовка к службе  в Российской армии и силовых структурах</w:t>
            </w:r>
            <w:r w:rsidRPr="00CD3DE0">
              <w:rPr>
                <w:iCs/>
              </w:rPr>
              <w:t>. Спорт и спортивная подготовка</w:t>
            </w:r>
            <w:r w:rsidRPr="00CD3DE0">
              <w:t xml:space="preserve">. </w:t>
            </w:r>
            <w:r w:rsidRPr="00CD3DE0">
              <w:rPr>
                <w:iCs/>
              </w:rPr>
              <w:t xml:space="preserve">Всероссийский физкультурно-спортивный комплекс </w:t>
            </w:r>
            <w:r>
              <w:rPr>
                <w:iCs/>
              </w:rPr>
              <w:t>«</w:t>
            </w:r>
            <w:r w:rsidRPr="00CD3DE0">
              <w:rPr>
                <w:iCs/>
              </w:rPr>
              <w:t>Готов к</w:t>
            </w:r>
            <w:r>
              <w:rPr>
                <w:iCs/>
              </w:rPr>
              <w:t xml:space="preserve"> </w:t>
            </w:r>
            <w:r w:rsidRPr="00CD3DE0">
              <w:rPr>
                <w:iCs/>
              </w:rPr>
              <w:t>труду и обороне</w:t>
            </w:r>
            <w:r>
              <w:rPr>
                <w:iCs/>
              </w:rPr>
              <w:t>»</w:t>
            </w:r>
            <w:r w:rsidRPr="00CD3DE0">
              <w:rPr>
                <w:iCs/>
              </w:rPr>
              <w:t>.</w:t>
            </w:r>
          </w:p>
        </w:tc>
        <w:tc>
          <w:tcPr>
            <w:tcW w:w="4622" w:type="dxa"/>
            <w:gridSpan w:val="2"/>
          </w:tcPr>
          <w:p w:rsidR="00A06829" w:rsidRPr="00CD3DE0" w:rsidRDefault="00A06829" w:rsidP="00A06829">
            <w:pPr>
              <w:spacing w:after="0" w:line="240" w:lineRule="auto"/>
            </w:pPr>
            <w:r w:rsidRPr="00CD3DE0">
              <w:t xml:space="preserve">Знать основы биомеханики гимнастических упражнений и упражнений </w:t>
            </w:r>
            <w:r>
              <w:t>Самбо</w:t>
            </w:r>
            <w:r w:rsidRPr="00CD3DE0">
              <w:t>, их влияние на телосложение, воспитание волевых качеств.</w:t>
            </w:r>
          </w:p>
          <w:p w:rsidR="00A06829" w:rsidRPr="00CD3DE0" w:rsidRDefault="00A06829" w:rsidP="00A06829">
            <w:pPr>
              <w:spacing w:after="0" w:line="240" w:lineRule="auto"/>
            </w:pPr>
            <w:r w:rsidRPr="00CD3DE0">
              <w:t xml:space="preserve">Знать о прикладных аспектах </w:t>
            </w:r>
            <w:r>
              <w:t>Самбо</w:t>
            </w:r>
            <w:r w:rsidRPr="00CD3DE0">
              <w:t xml:space="preserve"> о различных возможностях системы </w:t>
            </w:r>
            <w:r>
              <w:t>Самбо</w:t>
            </w:r>
            <w:r w:rsidRPr="00CD3DE0">
              <w:t>.</w:t>
            </w:r>
          </w:p>
          <w:p w:rsidR="00A06829" w:rsidRPr="0089298E" w:rsidRDefault="00A06829" w:rsidP="00A06829">
            <w:pPr>
              <w:autoSpaceDE w:val="0"/>
              <w:autoSpaceDN w:val="0"/>
              <w:adjustRightInd w:val="0"/>
              <w:spacing w:after="0" w:line="240" w:lineRule="auto"/>
              <w:rPr>
                <w:bCs/>
                <w:i/>
              </w:rPr>
            </w:pPr>
            <w:r w:rsidRPr="00CD3DE0">
              <w:t xml:space="preserve">Знать историю и современное развитие </w:t>
            </w:r>
            <w:r w:rsidRPr="00CD3DE0">
              <w:rPr>
                <w:iCs/>
              </w:rPr>
              <w:t xml:space="preserve">Всероссийского физкультурно-спортивного комплекса </w:t>
            </w:r>
            <w:r>
              <w:rPr>
                <w:iCs/>
              </w:rPr>
              <w:t>«</w:t>
            </w:r>
            <w:r w:rsidRPr="00CD3DE0">
              <w:rPr>
                <w:iCs/>
              </w:rPr>
              <w:t>Готов к</w:t>
            </w:r>
            <w:r>
              <w:rPr>
                <w:iCs/>
              </w:rPr>
              <w:t xml:space="preserve"> </w:t>
            </w:r>
            <w:r w:rsidRPr="00CD3DE0">
              <w:rPr>
                <w:iCs/>
              </w:rPr>
              <w:t>труду и обороне</w:t>
            </w:r>
            <w:r>
              <w:rPr>
                <w:iCs/>
              </w:rPr>
              <w:t>»</w:t>
            </w:r>
          </w:p>
        </w:tc>
      </w:tr>
      <w:tr w:rsidR="00A06829" w:rsidRPr="00A06829" w:rsidTr="0089298E">
        <w:trPr>
          <w:trHeight w:val="419"/>
        </w:trPr>
        <w:tc>
          <w:tcPr>
            <w:tcW w:w="9243" w:type="dxa"/>
            <w:gridSpan w:val="3"/>
          </w:tcPr>
          <w:p w:rsidR="00A06829" w:rsidRPr="00A06829" w:rsidRDefault="00A06829" w:rsidP="00240406">
            <w:pPr>
              <w:autoSpaceDE w:val="0"/>
              <w:autoSpaceDN w:val="0"/>
              <w:adjustRightInd w:val="0"/>
              <w:spacing w:line="240" w:lineRule="auto"/>
              <w:rPr>
                <w:bCs/>
                <w:i/>
              </w:rPr>
            </w:pPr>
            <w:r w:rsidRPr="00A06829">
              <w:rPr>
                <w:i/>
              </w:rPr>
              <w:t>Физическая культура человека</w:t>
            </w:r>
          </w:p>
        </w:tc>
      </w:tr>
      <w:tr w:rsidR="0089298E" w:rsidRPr="00CD3DE0" w:rsidTr="00F54BD8">
        <w:tc>
          <w:tcPr>
            <w:tcW w:w="4707" w:type="dxa"/>
            <w:gridSpan w:val="2"/>
          </w:tcPr>
          <w:p w:rsidR="0089298E" w:rsidRPr="00CD3DE0" w:rsidRDefault="0089298E" w:rsidP="00240406">
            <w:pPr>
              <w:spacing w:after="0" w:line="240" w:lineRule="auto"/>
            </w:pPr>
            <w:r w:rsidRPr="00CD3DE0">
              <w:t xml:space="preserve">Вредные привычки, причины их возникновения и пагубное влияние на организм человека и его здоровье. Основы профилактики вредных привычек средствами физической культуры. </w:t>
            </w:r>
            <w:r w:rsidRPr="00CD3DE0">
              <w:rPr>
                <w:color w:val="000000"/>
              </w:rPr>
              <w:t xml:space="preserve">Правомерность применения приемов </w:t>
            </w:r>
            <w:r>
              <w:rPr>
                <w:color w:val="000000"/>
              </w:rPr>
              <w:t>Самбо</w:t>
            </w:r>
            <w:r w:rsidRPr="00CD3DE0">
              <w:rPr>
                <w:color w:val="000000"/>
              </w:rPr>
              <w:t>, понятие о необходимой обороне.</w:t>
            </w:r>
          </w:p>
        </w:tc>
        <w:tc>
          <w:tcPr>
            <w:tcW w:w="4536" w:type="dxa"/>
          </w:tcPr>
          <w:p w:rsidR="0089298E" w:rsidRPr="00CD3DE0" w:rsidRDefault="0089298E" w:rsidP="00240406">
            <w:pPr>
              <w:spacing w:after="0" w:line="240" w:lineRule="auto"/>
            </w:pPr>
            <w:r w:rsidRPr="00CD3DE0">
              <w:t>Знать о пагубном влиянии вредных привычек на организм человека, об основах профилактики.</w:t>
            </w:r>
          </w:p>
          <w:p w:rsidR="0089298E" w:rsidRPr="00CD3DE0" w:rsidRDefault="0089298E" w:rsidP="00240406">
            <w:pPr>
              <w:spacing w:after="0" w:line="240" w:lineRule="auto"/>
            </w:pPr>
            <w:r w:rsidRPr="00CD3DE0">
              <w:t xml:space="preserve">Знать и осознавать понятие </w:t>
            </w:r>
            <w:r w:rsidRPr="00CD3DE0">
              <w:rPr>
                <w:color w:val="000000"/>
              </w:rPr>
              <w:t xml:space="preserve">о необходимой обороне, о правомерности применения приемов </w:t>
            </w:r>
            <w:r>
              <w:rPr>
                <w:color w:val="000000"/>
              </w:rPr>
              <w:t>Самбо</w:t>
            </w:r>
            <w:r w:rsidRPr="00CD3DE0">
              <w:rPr>
                <w:color w:val="000000"/>
              </w:rPr>
              <w:t>.</w:t>
            </w:r>
          </w:p>
        </w:tc>
      </w:tr>
      <w:tr w:rsidR="00CC444C" w:rsidRPr="00A06829" w:rsidTr="0089298E">
        <w:tc>
          <w:tcPr>
            <w:tcW w:w="9243" w:type="dxa"/>
            <w:gridSpan w:val="3"/>
          </w:tcPr>
          <w:p w:rsidR="00CC444C" w:rsidRPr="00A06829" w:rsidRDefault="00CC444C" w:rsidP="00A06829">
            <w:pPr>
              <w:spacing w:before="100" w:after="100" w:line="240" w:lineRule="auto"/>
            </w:pPr>
            <w:r w:rsidRPr="00A06829">
              <w:t xml:space="preserve">Раздел 2. </w:t>
            </w:r>
            <w:r w:rsidRPr="00A06829">
              <w:rPr>
                <w:bCs/>
              </w:rPr>
              <w:t>Способы двигательной (физкультурной) деятельности</w:t>
            </w:r>
          </w:p>
        </w:tc>
      </w:tr>
      <w:tr w:rsidR="0089298E" w:rsidRPr="008C3178" w:rsidTr="0089298E">
        <w:tc>
          <w:tcPr>
            <w:tcW w:w="9243" w:type="dxa"/>
            <w:gridSpan w:val="3"/>
          </w:tcPr>
          <w:p w:rsidR="0089298E" w:rsidRPr="008C3178" w:rsidRDefault="0089298E" w:rsidP="00A06829">
            <w:pPr>
              <w:autoSpaceDE w:val="0"/>
              <w:autoSpaceDN w:val="0"/>
              <w:adjustRightInd w:val="0"/>
              <w:spacing w:after="0" w:line="360" w:lineRule="auto"/>
              <w:ind w:firstLine="626"/>
              <w:rPr>
                <w:i/>
              </w:rPr>
            </w:pPr>
            <w:r w:rsidRPr="0089298E">
              <w:rPr>
                <w:bCs/>
                <w:i/>
              </w:rPr>
              <w:t>Организация и проведение самостоятельных занятий</w:t>
            </w:r>
            <w:r>
              <w:rPr>
                <w:bCs/>
                <w:i/>
              </w:rPr>
              <w:t xml:space="preserve"> </w:t>
            </w:r>
            <w:r w:rsidRPr="0089298E">
              <w:rPr>
                <w:bCs/>
                <w:i/>
              </w:rPr>
              <w:t>физической культурой</w:t>
            </w:r>
          </w:p>
        </w:tc>
      </w:tr>
      <w:tr w:rsidR="0089298E" w:rsidRPr="00CD3DE0" w:rsidTr="00F54BD8">
        <w:tc>
          <w:tcPr>
            <w:tcW w:w="4707" w:type="dxa"/>
            <w:gridSpan w:val="2"/>
          </w:tcPr>
          <w:p w:rsidR="0089298E" w:rsidRPr="00CD3DE0" w:rsidRDefault="0089298E" w:rsidP="00CC444C">
            <w:pPr>
              <w:spacing w:after="0" w:line="240" w:lineRule="auto"/>
              <w:ind w:firstLine="709"/>
            </w:pPr>
            <w:r w:rsidRPr="00CD3DE0">
              <w:rPr>
                <w:iCs/>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sidRPr="00CD3DE0">
              <w:t>Организация досуга средствами физической культуры.</w:t>
            </w:r>
          </w:p>
          <w:p w:rsidR="0089298E" w:rsidRPr="00CD3DE0" w:rsidRDefault="0089298E" w:rsidP="00CC444C">
            <w:pPr>
              <w:spacing w:after="0" w:line="240" w:lineRule="auto"/>
              <w:ind w:firstLine="709"/>
            </w:pPr>
          </w:p>
        </w:tc>
        <w:tc>
          <w:tcPr>
            <w:tcW w:w="4536" w:type="dxa"/>
          </w:tcPr>
          <w:p w:rsidR="0089298E" w:rsidRPr="00CD3DE0" w:rsidRDefault="0089298E" w:rsidP="00A06829">
            <w:pPr>
              <w:spacing w:after="0" w:line="240" w:lineRule="auto"/>
              <w:ind w:firstLine="28"/>
              <w:rPr>
                <w:iCs/>
              </w:rPr>
            </w:pPr>
            <w:r w:rsidRPr="00CD3DE0">
              <w:t xml:space="preserve">Уметь составлять планы для самостоятельных занятий различными формами физической культуры и спорта </w:t>
            </w:r>
            <w:r w:rsidRPr="00CD3DE0">
              <w:rPr>
                <w:iCs/>
              </w:rPr>
              <w:t>с учетом индивидуальных показаний здоровья и физического развития.</w:t>
            </w:r>
          </w:p>
          <w:p w:rsidR="0089298E" w:rsidRPr="00CD3DE0" w:rsidRDefault="0089298E" w:rsidP="00A06829">
            <w:pPr>
              <w:spacing w:after="0" w:line="240" w:lineRule="auto"/>
              <w:ind w:firstLine="28"/>
            </w:pPr>
            <w:r w:rsidRPr="00CD3DE0">
              <w:rPr>
                <w:iCs/>
              </w:rPr>
              <w:t xml:space="preserve">Уметь и применять в повседневной жизни организацию досуга средствами </w:t>
            </w:r>
            <w:r w:rsidRPr="00CD3DE0">
              <w:t>физической культуры</w:t>
            </w:r>
          </w:p>
        </w:tc>
      </w:tr>
      <w:tr w:rsidR="0089298E" w:rsidRPr="00CD3DE0" w:rsidTr="00F54BD8">
        <w:tc>
          <w:tcPr>
            <w:tcW w:w="9243" w:type="dxa"/>
            <w:gridSpan w:val="3"/>
          </w:tcPr>
          <w:p w:rsidR="0089298E" w:rsidRPr="0089298E" w:rsidRDefault="0089298E" w:rsidP="00240406">
            <w:pPr>
              <w:spacing w:after="0" w:line="360" w:lineRule="auto"/>
              <w:ind w:firstLine="709"/>
              <w:rPr>
                <w:i/>
              </w:rPr>
            </w:pPr>
            <w:r w:rsidRPr="0089298E">
              <w:rPr>
                <w:bCs/>
                <w:i/>
              </w:rPr>
              <w:t>Оценка эффективности занятий физической культурой</w:t>
            </w:r>
          </w:p>
        </w:tc>
      </w:tr>
      <w:tr w:rsidR="0089298E" w:rsidRPr="00CD3DE0" w:rsidTr="0089298E">
        <w:trPr>
          <w:trHeight w:val="4243"/>
        </w:trPr>
        <w:tc>
          <w:tcPr>
            <w:tcW w:w="4707" w:type="dxa"/>
            <w:gridSpan w:val="2"/>
          </w:tcPr>
          <w:p w:rsidR="0089298E" w:rsidRPr="00CD3DE0" w:rsidRDefault="0089298E" w:rsidP="00240406">
            <w:pPr>
              <w:spacing w:after="0" w:line="240" w:lineRule="auto"/>
              <w:rPr>
                <w:lang w:eastAsia="ru-RU"/>
              </w:rPr>
            </w:pPr>
            <w:r w:rsidRPr="00CD3DE0">
              <w:rPr>
                <w:lang w:eastAsia="ru-RU"/>
              </w:rPr>
              <w:lastRenderedPageBreak/>
              <w:t xml:space="preserve">Комплексная оценка индивидуального состояния здоровья и расчет </w:t>
            </w:r>
            <w:r>
              <w:rPr>
                <w:lang w:eastAsia="ru-RU"/>
              </w:rPr>
              <w:t>«</w:t>
            </w:r>
            <w:r w:rsidRPr="00CD3DE0">
              <w:rPr>
                <w:lang w:eastAsia="ru-RU"/>
              </w:rPr>
              <w:t>индекса здоровья</w:t>
            </w:r>
            <w:r>
              <w:rPr>
                <w:lang w:eastAsia="ru-RU"/>
              </w:rPr>
              <w:t>»</w:t>
            </w:r>
            <w:r w:rsidRPr="00CD3DE0">
              <w:rPr>
                <w:lang w:eastAsia="ru-RU"/>
              </w:rPr>
              <w:t xml:space="preserve"> (на примере пробы Руфье). Совершенствование навыков и умений в ведении индивидуального дневника самонаблюдения, комплексная оценка индивидуального физического развития, физической подготовленности и физической работоспособности, функционального состояния организма.</w:t>
            </w:r>
          </w:p>
          <w:p w:rsidR="0089298E" w:rsidRPr="00CD3DE0" w:rsidRDefault="0089298E" w:rsidP="00240406">
            <w:pPr>
              <w:spacing w:after="0" w:line="240" w:lineRule="auto"/>
            </w:pPr>
            <w:r w:rsidRPr="00CD3DE0">
              <w:rPr>
                <w:bCs/>
                <w:color w:val="000000"/>
              </w:rPr>
              <w:t>Алгоритм действий в непредвиденных ситуациях на занятиях физической культурой и спортом (оказание первой помощи и т.д.)</w:t>
            </w:r>
          </w:p>
        </w:tc>
        <w:tc>
          <w:tcPr>
            <w:tcW w:w="4536" w:type="dxa"/>
          </w:tcPr>
          <w:p w:rsidR="0089298E" w:rsidRPr="00CD3DE0" w:rsidRDefault="0089298E" w:rsidP="00240406">
            <w:pPr>
              <w:autoSpaceDE w:val="0"/>
              <w:autoSpaceDN w:val="0"/>
              <w:adjustRightInd w:val="0"/>
              <w:spacing w:after="0" w:line="240" w:lineRule="auto"/>
              <w:rPr>
                <w:rFonts w:eastAsia="TimesNewRomanPSMT"/>
                <w:lang w:eastAsia="ru-RU"/>
              </w:rPr>
            </w:pPr>
            <w:r w:rsidRPr="00CD3DE0">
              <w:rPr>
                <w:iCs/>
                <w:lang w:eastAsia="ru-RU"/>
              </w:rPr>
              <w:t xml:space="preserve">Знать </w:t>
            </w:r>
            <w:r w:rsidRPr="00CD3DE0">
              <w:rPr>
                <w:rFonts w:eastAsia="TimesNewRomanPSMT"/>
                <w:lang w:eastAsia="ru-RU"/>
              </w:rPr>
              <w:t xml:space="preserve">комплексы упражнений для </w:t>
            </w:r>
            <w:r w:rsidRPr="00CD3DE0">
              <w:rPr>
                <w:lang w:eastAsia="ru-RU"/>
              </w:rPr>
              <w:t>физического развития, физической подготовленности и физической работоспособности, функционального состояния организма.</w:t>
            </w:r>
          </w:p>
          <w:p w:rsidR="0089298E" w:rsidRPr="00CD3DE0" w:rsidRDefault="0089298E" w:rsidP="00240406">
            <w:pPr>
              <w:autoSpaceDE w:val="0"/>
              <w:autoSpaceDN w:val="0"/>
              <w:adjustRightInd w:val="0"/>
              <w:spacing w:after="0" w:line="240" w:lineRule="auto"/>
              <w:rPr>
                <w:rFonts w:eastAsia="TimesNewRomanPSMT"/>
                <w:lang w:eastAsia="ru-RU"/>
              </w:rPr>
            </w:pPr>
            <w:r w:rsidRPr="00CD3DE0">
              <w:rPr>
                <w:iCs/>
                <w:lang w:eastAsia="ru-RU"/>
              </w:rPr>
              <w:t xml:space="preserve">Уметь и применять расчеты </w:t>
            </w:r>
            <w:r w:rsidRPr="00CD3DE0">
              <w:rPr>
                <w:lang w:eastAsia="ru-RU"/>
              </w:rPr>
              <w:t>для комплексной оценки индивидуального состояния здоровья.</w:t>
            </w:r>
          </w:p>
          <w:p w:rsidR="0089298E" w:rsidRPr="00CD3DE0" w:rsidRDefault="0089298E" w:rsidP="00240406">
            <w:pPr>
              <w:autoSpaceDE w:val="0"/>
              <w:autoSpaceDN w:val="0"/>
              <w:adjustRightInd w:val="0"/>
              <w:spacing w:after="0" w:line="240" w:lineRule="auto"/>
              <w:rPr>
                <w:rFonts w:eastAsia="TimesNewRomanPSMT"/>
                <w:lang w:eastAsia="ru-RU"/>
              </w:rPr>
            </w:pPr>
            <w:r w:rsidRPr="00CD3DE0">
              <w:rPr>
                <w:rFonts w:eastAsia="TimesNewRomanPSMT"/>
                <w:iCs/>
                <w:lang w:eastAsia="ru-RU"/>
              </w:rPr>
              <w:t xml:space="preserve">Знать </w:t>
            </w:r>
            <w:r w:rsidRPr="00CD3DE0">
              <w:rPr>
                <w:rFonts w:eastAsia="TimesNewRomanPSMT"/>
                <w:lang w:eastAsia="ru-RU"/>
              </w:rPr>
              <w:t>основные виды тестов для определения уровня двигательной подготовленности.</w:t>
            </w:r>
          </w:p>
          <w:p w:rsidR="0089298E" w:rsidRPr="00CD3DE0" w:rsidRDefault="0089298E" w:rsidP="00240406">
            <w:pPr>
              <w:autoSpaceDE w:val="0"/>
              <w:autoSpaceDN w:val="0"/>
              <w:adjustRightInd w:val="0"/>
              <w:spacing w:after="0" w:line="240" w:lineRule="auto"/>
            </w:pPr>
            <w:r w:rsidRPr="00CD3DE0">
              <w:rPr>
                <w:rFonts w:eastAsia="TimesNewRomanPSMT"/>
                <w:iCs/>
                <w:lang w:eastAsia="ru-RU"/>
              </w:rPr>
              <w:t xml:space="preserve">Уметь </w:t>
            </w:r>
            <w:r w:rsidRPr="00CD3DE0">
              <w:rPr>
                <w:rFonts w:eastAsia="TimesNewRomanPSMT"/>
                <w:lang w:eastAsia="ru-RU"/>
              </w:rPr>
              <w:t>анализировать результаты тестирования по различным параметрам</w:t>
            </w:r>
          </w:p>
        </w:tc>
      </w:tr>
      <w:tr w:rsidR="00CC444C" w:rsidRPr="00A06829" w:rsidTr="0089298E">
        <w:tc>
          <w:tcPr>
            <w:tcW w:w="9243" w:type="dxa"/>
            <w:gridSpan w:val="3"/>
          </w:tcPr>
          <w:p w:rsidR="00CC444C" w:rsidRPr="00A06829" w:rsidRDefault="00CC444C" w:rsidP="00A06829">
            <w:pPr>
              <w:spacing w:before="100" w:after="100" w:line="240" w:lineRule="auto"/>
            </w:pPr>
            <w:r w:rsidRPr="00A06829">
              <w:t xml:space="preserve">Раздел 3. Физическое совершенствование  </w:t>
            </w:r>
          </w:p>
        </w:tc>
      </w:tr>
      <w:tr w:rsidR="0089298E" w:rsidRPr="008C3178" w:rsidTr="0089298E">
        <w:tc>
          <w:tcPr>
            <w:tcW w:w="9243" w:type="dxa"/>
            <w:gridSpan w:val="3"/>
          </w:tcPr>
          <w:p w:rsidR="0089298E" w:rsidRPr="0089298E" w:rsidRDefault="0089298E" w:rsidP="00CC444C">
            <w:pPr>
              <w:spacing w:before="100" w:after="100" w:line="240" w:lineRule="auto"/>
              <w:ind w:firstLine="709"/>
              <w:rPr>
                <w:i/>
              </w:rPr>
            </w:pPr>
            <w:r w:rsidRPr="0089298E">
              <w:rPr>
                <w:bCs/>
                <w:i/>
              </w:rPr>
              <w:t>Физкультурно-оздоровительная деятельность</w:t>
            </w:r>
          </w:p>
        </w:tc>
      </w:tr>
      <w:tr w:rsidR="0089298E" w:rsidRPr="00CD3DE0" w:rsidTr="00F54BD8">
        <w:tc>
          <w:tcPr>
            <w:tcW w:w="4707" w:type="dxa"/>
            <w:gridSpan w:val="2"/>
          </w:tcPr>
          <w:p w:rsidR="0089298E" w:rsidRPr="00CD3DE0" w:rsidRDefault="0089298E" w:rsidP="00240406">
            <w:pPr>
              <w:autoSpaceDE w:val="0"/>
              <w:autoSpaceDN w:val="0"/>
              <w:adjustRightInd w:val="0"/>
              <w:spacing w:after="0" w:line="240" w:lineRule="auto"/>
              <w:rPr>
                <w:iCs/>
              </w:rPr>
            </w:pPr>
            <w:r w:rsidRPr="00CD3DE0">
              <w:t xml:space="preserve">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89298E" w:rsidRPr="00CD3DE0" w:rsidRDefault="0089298E" w:rsidP="00240406">
            <w:pPr>
              <w:pStyle w:val="26"/>
              <w:shd w:val="clear" w:color="auto" w:fill="auto"/>
              <w:spacing w:before="0" w:line="240" w:lineRule="auto"/>
              <w:ind w:left="34"/>
              <w:rPr>
                <w:b w:val="0"/>
                <w:bCs/>
              </w:rPr>
            </w:pPr>
          </w:p>
        </w:tc>
        <w:tc>
          <w:tcPr>
            <w:tcW w:w="4536" w:type="dxa"/>
          </w:tcPr>
          <w:p w:rsidR="0089298E" w:rsidRPr="00CD3DE0" w:rsidRDefault="0089298E" w:rsidP="00240406">
            <w:pPr>
              <w:spacing w:after="0" w:line="240" w:lineRule="auto"/>
            </w:pPr>
            <w:r w:rsidRPr="00CD3DE0">
              <w:t>Знать о функциональных возможностях организма. Составлять и выполнять комплексы упражнений современных оздоровительных систем физического воспитания</w:t>
            </w:r>
          </w:p>
          <w:p w:rsidR="0089298E" w:rsidRPr="00CD3DE0" w:rsidRDefault="0089298E" w:rsidP="00240406">
            <w:pPr>
              <w:spacing w:after="0" w:line="240" w:lineRule="auto"/>
            </w:pPr>
            <w:r w:rsidRPr="00CD3DE0">
              <w:t>Стремиться к развитию основных физических качеств.</w:t>
            </w:r>
          </w:p>
        </w:tc>
      </w:tr>
      <w:tr w:rsidR="00CC444C" w:rsidRPr="008C3178" w:rsidTr="0089298E">
        <w:tc>
          <w:tcPr>
            <w:tcW w:w="9243" w:type="dxa"/>
            <w:gridSpan w:val="3"/>
          </w:tcPr>
          <w:p w:rsidR="00CC444C" w:rsidRPr="008C3178" w:rsidRDefault="00CC444C" w:rsidP="00CC444C">
            <w:pPr>
              <w:spacing w:before="100" w:after="100" w:line="276" w:lineRule="auto"/>
              <w:ind w:firstLine="709"/>
              <w:rPr>
                <w:i/>
              </w:rPr>
            </w:pPr>
            <w:r w:rsidRPr="008C3178">
              <w:rPr>
                <w:bCs/>
                <w:i/>
              </w:rPr>
              <w:t>Спортивно-оздоровительная деятельность</w:t>
            </w:r>
          </w:p>
        </w:tc>
      </w:tr>
      <w:tr w:rsidR="00CC444C" w:rsidRPr="008C3178" w:rsidTr="0089298E">
        <w:tc>
          <w:tcPr>
            <w:tcW w:w="9243" w:type="dxa"/>
            <w:gridSpan w:val="3"/>
          </w:tcPr>
          <w:p w:rsidR="00CC444C" w:rsidRPr="00A06829" w:rsidRDefault="00CC444C" w:rsidP="00A06829">
            <w:pPr>
              <w:spacing w:before="100" w:after="100" w:line="276" w:lineRule="auto"/>
              <w:ind w:firstLine="709"/>
              <w:jc w:val="center"/>
              <w:rPr>
                <w:sz w:val="28"/>
                <w:szCs w:val="28"/>
              </w:rPr>
            </w:pPr>
            <w:r w:rsidRPr="00A06829">
              <w:rPr>
                <w:sz w:val="28"/>
                <w:szCs w:val="28"/>
              </w:rPr>
              <w:t>Раздел «Гимнастика»</w:t>
            </w:r>
          </w:p>
        </w:tc>
      </w:tr>
      <w:tr w:rsidR="00F37C94" w:rsidRPr="00CD3DE0" w:rsidTr="00F54BD8">
        <w:tc>
          <w:tcPr>
            <w:tcW w:w="4707" w:type="dxa"/>
            <w:gridSpan w:val="2"/>
          </w:tcPr>
          <w:p w:rsidR="00F37C94" w:rsidRDefault="00F37C94" w:rsidP="00F37C94">
            <w:pPr>
              <w:autoSpaceDE w:val="0"/>
              <w:autoSpaceDN w:val="0"/>
              <w:adjustRightInd w:val="0"/>
              <w:spacing w:after="0" w:line="240" w:lineRule="auto"/>
              <w:rPr>
                <w:rFonts w:eastAsia="TimesNewRomanPSMT"/>
                <w:lang w:eastAsia="ru-RU"/>
              </w:rPr>
            </w:pPr>
            <w:r w:rsidRPr="00CD3DE0">
              <w:rPr>
                <w:bCs/>
              </w:rPr>
              <w:t>Общая и специальная физическая подготовка</w:t>
            </w:r>
            <w:r>
              <w:rPr>
                <w:rFonts w:eastAsia="TimesNewRomanPSMT"/>
                <w:lang w:eastAsia="ru-RU"/>
              </w:rPr>
              <w:t xml:space="preserve">. </w:t>
            </w:r>
          </w:p>
          <w:p w:rsidR="00F37C94"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Общефизические упражнения на развитие ловкости, равновесия, координации движений, сохранение</w:t>
            </w:r>
            <w:r w:rsidRPr="00F37C94">
              <w:rPr>
                <w:rFonts w:eastAsia="TimesNewRomanPSMT"/>
                <w:lang w:eastAsia="ru-RU"/>
              </w:rPr>
              <w:t xml:space="preserve"> правильной </w:t>
            </w:r>
            <w:r w:rsidRPr="00CD3DE0">
              <w:rPr>
                <w:rFonts w:eastAsia="TimesNewRomanPSMT"/>
                <w:lang w:eastAsia="ru-RU"/>
              </w:rPr>
              <w:t xml:space="preserve">осанки, пр. </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Упражнения на развитие силы мышц нижних и верхних конечностей, туловища (спины, груди, живота, ягодиц) с</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использованием сопротивления</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собственного веса, гантелей,</w:t>
            </w:r>
          </w:p>
          <w:p w:rsidR="00F37C94"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иного спортивного оборудования в различных исходных положениях - стоя, сидя, лежа. </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Специальные упражнения на развитие силы кистей рук и укрепление стоп ног.</w:t>
            </w:r>
          </w:p>
          <w:p w:rsidR="00F37C94" w:rsidRPr="00CD3DE0" w:rsidRDefault="00F37C94" w:rsidP="00F37C94">
            <w:pPr>
              <w:autoSpaceDE w:val="0"/>
              <w:autoSpaceDN w:val="0"/>
              <w:adjustRightInd w:val="0"/>
              <w:spacing w:after="0" w:line="240" w:lineRule="auto"/>
            </w:pPr>
            <w:r w:rsidRPr="00CD3DE0">
              <w:rPr>
                <w:rFonts w:eastAsia="TimesNewRomanPSMT"/>
                <w:lang w:eastAsia="ru-RU"/>
              </w:rPr>
              <w:t>Комплексы физических</w:t>
            </w:r>
            <w:r>
              <w:rPr>
                <w:rFonts w:eastAsia="TimesNewRomanPSMT"/>
                <w:lang w:eastAsia="ru-RU"/>
              </w:rPr>
              <w:t xml:space="preserve"> </w:t>
            </w:r>
            <w:r w:rsidRPr="00CD3DE0">
              <w:rPr>
                <w:rFonts w:eastAsia="TimesNewRomanPSMT"/>
                <w:lang w:eastAsia="ru-RU"/>
              </w:rPr>
              <w:t>упражнений различной</w:t>
            </w:r>
            <w:r>
              <w:rPr>
                <w:rFonts w:eastAsia="TimesNewRomanPSMT"/>
                <w:lang w:eastAsia="ru-RU"/>
              </w:rPr>
              <w:t xml:space="preserve"> </w:t>
            </w:r>
            <w:r w:rsidRPr="00CD3DE0">
              <w:rPr>
                <w:rFonts w:eastAsia="TimesNewRomanPSMT"/>
                <w:lang w:eastAsia="ru-RU"/>
              </w:rPr>
              <w:t>направленности с</w:t>
            </w:r>
            <w:r>
              <w:rPr>
                <w:rFonts w:eastAsia="TimesNewRomanPSMT"/>
                <w:lang w:eastAsia="ru-RU"/>
              </w:rPr>
              <w:t xml:space="preserve"> </w:t>
            </w:r>
            <w:r w:rsidRPr="00CD3DE0">
              <w:rPr>
                <w:rFonts w:eastAsia="TimesNewRomanPSMT"/>
                <w:lang w:eastAsia="ru-RU"/>
              </w:rPr>
              <w:t>использованием различного</w:t>
            </w:r>
            <w:r>
              <w:rPr>
                <w:rFonts w:eastAsia="TimesNewRomanPSMT"/>
                <w:lang w:eastAsia="ru-RU"/>
              </w:rPr>
              <w:t xml:space="preserve"> </w:t>
            </w:r>
            <w:r w:rsidRPr="00CD3DE0">
              <w:rPr>
                <w:rFonts w:eastAsia="TimesNewRomanPSMT"/>
                <w:lang w:eastAsia="ru-RU"/>
              </w:rPr>
              <w:t>спортивного оборудования и</w:t>
            </w:r>
            <w:r>
              <w:rPr>
                <w:rFonts w:eastAsia="TimesNewRomanPSMT"/>
                <w:lang w:eastAsia="ru-RU"/>
              </w:rPr>
              <w:t xml:space="preserve"> </w:t>
            </w:r>
            <w:r w:rsidRPr="00CD3DE0">
              <w:rPr>
                <w:rFonts w:eastAsia="TimesNewRomanPSMT"/>
                <w:lang w:eastAsia="ru-RU"/>
              </w:rPr>
              <w:t>без него.</w:t>
            </w:r>
          </w:p>
        </w:tc>
        <w:tc>
          <w:tcPr>
            <w:tcW w:w="4536" w:type="dxa"/>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Знать </w:t>
            </w:r>
            <w:r w:rsidRPr="00CD3DE0">
              <w:rPr>
                <w:rFonts w:eastAsia="TimesNewRomanPSMT"/>
                <w:lang w:eastAsia="ru-RU"/>
              </w:rPr>
              <w:t xml:space="preserve">и </w:t>
            </w:r>
            <w:r w:rsidRPr="00CD3DE0">
              <w:rPr>
                <w:iCs/>
                <w:lang w:eastAsia="ru-RU"/>
              </w:rPr>
              <w:t>выполнять</w:t>
            </w:r>
            <w:r>
              <w:rPr>
                <w:iCs/>
                <w:lang w:eastAsia="ru-RU"/>
              </w:rPr>
              <w:t xml:space="preserve"> </w:t>
            </w:r>
            <w:r w:rsidRPr="00CD3DE0">
              <w:rPr>
                <w:rFonts w:eastAsia="TimesNewRomanPSMT"/>
                <w:lang w:eastAsia="ru-RU"/>
              </w:rPr>
              <w:t xml:space="preserve">общефизические упражнения. </w:t>
            </w:r>
            <w:r w:rsidRPr="00CD3DE0">
              <w:rPr>
                <w:iCs/>
                <w:lang w:eastAsia="ru-RU"/>
              </w:rPr>
              <w:t xml:space="preserve">Выполнять </w:t>
            </w:r>
            <w:r w:rsidRPr="00CD3DE0">
              <w:rPr>
                <w:rFonts w:eastAsia="TimesNewRomanPSMT"/>
                <w:lang w:eastAsia="ru-RU"/>
              </w:rPr>
              <w:t>упражнения для развития силы с использованием сопротивления веса собственного тела 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различного спортивного</w:t>
            </w:r>
            <w:r>
              <w:rPr>
                <w:rFonts w:eastAsia="TimesNewRomanPSMT"/>
                <w:lang w:eastAsia="ru-RU"/>
              </w:rPr>
              <w:t xml:space="preserve"> </w:t>
            </w:r>
            <w:r w:rsidRPr="00CD3DE0">
              <w:rPr>
                <w:rFonts w:eastAsia="TimesNewRomanPSMT"/>
                <w:lang w:eastAsia="ru-RU"/>
              </w:rPr>
              <w:t>оборудования с учётом</w:t>
            </w:r>
            <w:r>
              <w:rPr>
                <w:rFonts w:eastAsia="TimesNewRomanPSMT"/>
                <w:lang w:eastAsia="ru-RU"/>
              </w:rPr>
              <w:t xml:space="preserve"> </w:t>
            </w:r>
            <w:r w:rsidRPr="00CD3DE0">
              <w:rPr>
                <w:rFonts w:eastAsia="TimesNewRomanPSMT"/>
                <w:lang w:eastAsia="ru-RU"/>
              </w:rPr>
              <w:t>индивидуальной физической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подготовленности и уровня</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здоровья. </w:t>
            </w:r>
            <w:r w:rsidRPr="00CD3DE0">
              <w:rPr>
                <w:iCs/>
                <w:lang w:eastAsia="ru-RU"/>
              </w:rPr>
              <w:t>Уметь с</w:t>
            </w:r>
            <w:r w:rsidRPr="00CD3DE0">
              <w:rPr>
                <w:rFonts w:eastAsia="TimesNewRomanPSMT"/>
                <w:lang w:eastAsia="ru-RU"/>
              </w:rPr>
              <w:t>амостоятельно</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составлять и реализовывать</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индивидуальный план занятий физическими упражнениями с учётом индивидуальной физической подготовленности и уровня здоровья. </w:t>
            </w:r>
            <w:r w:rsidRPr="00CD3DE0">
              <w:rPr>
                <w:iCs/>
                <w:lang w:eastAsia="ru-RU"/>
              </w:rPr>
              <w:t xml:space="preserve">Знать </w:t>
            </w:r>
            <w:r w:rsidRPr="00CD3DE0">
              <w:rPr>
                <w:rFonts w:eastAsia="TimesNewRomanPSMT"/>
                <w:lang w:eastAsia="ru-RU"/>
              </w:rPr>
              <w:t xml:space="preserve">и </w:t>
            </w:r>
            <w:r w:rsidRPr="00CD3DE0">
              <w:rPr>
                <w:iCs/>
                <w:lang w:eastAsia="ru-RU"/>
              </w:rPr>
              <w:t xml:space="preserve">выполнять </w:t>
            </w:r>
            <w:r w:rsidRPr="00CD3DE0">
              <w:rPr>
                <w:rFonts w:eastAsia="TimesNewRomanPSMT"/>
                <w:lang w:eastAsia="ru-RU"/>
              </w:rPr>
              <w:t xml:space="preserve">упражнения для кистей рук и стоп ног. </w:t>
            </w:r>
            <w:r w:rsidRPr="00CD3DE0">
              <w:rPr>
                <w:iCs/>
                <w:lang w:eastAsia="ru-RU"/>
              </w:rPr>
              <w:t xml:space="preserve">Владеть </w:t>
            </w:r>
            <w:r w:rsidRPr="00CD3DE0">
              <w:rPr>
                <w:rFonts w:eastAsia="TimesNewRomanPSMT"/>
                <w:lang w:eastAsia="ru-RU"/>
              </w:rPr>
              <w:t xml:space="preserve">ранее изученными и </w:t>
            </w:r>
            <w:r w:rsidRPr="00CD3DE0">
              <w:rPr>
                <w:iCs/>
                <w:lang w:eastAsia="ru-RU"/>
              </w:rPr>
              <w:t xml:space="preserve">осваивать </w:t>
            </w:r>
            <w:r w:rsidRPr="00CD3DE0">
              <w:rPr>
                <w:rFonts w:eastAsia="TimesNewRomanPSMT"/>
                <w:lang w:eastAsia="ru-RU"/>
              </w:rPr>
              <w:t>новые различные комплексы физических упражнений для развития общей физической</w:t>
            </w:r>
            <w:r>
              <w:rPr>
                <w:rFonts w:eastAsia="TimesNewRomanPSMT"/>
                <w:lang w:eastAsia="ru-RU"/>
              </w:rPr>
              <w:t xml:space="preserve"> </w:t>
            </w:r>
            <w:r w:rsidRPr="00CD3DE0">
              <w:rPr>
                <w:rFonts w:eastAsia="TimesNewRomanPSMT"/>
                <w:lang w:eastAsia="ru-RU"/>
              </w:rPr>
              <w:t>подготовленности и отдельных частей тела.</w:t>
            </w:r>
          </w:p>
          <w:p w:rsidR="00F37C94" w:rsidRPr="00CD3DE0" w:rsidRDefault="00F37C94" w:rsidP="00F37C94">
            <w:pPr>
              <w:autoSpaceDE w:val="0"/>
              <w:autoSpaceDN w:val="0"/>
              <w:adjustRightInd w:val="0"/>
              <w:spacing w:after="0" w:line="240" w:lineRule="auto"/>
            </w:pPr>
            <w:r w:rsidRPr="00CD3DE0">
              <w:rPr>
                <w:iCs/>
                <w:lang w:eastAsia="ru-RU"/>
              </w:rPr>
              <w:t xml:space="preserve">Уметь </w:t>
            </w:r>
            <w:r w:rsidRPr="00CD3DE0">
              <w:rPr>
                <w:rFonts w:eastAsia="TimesNewRomanPSMT"/>
                <w:lang w:eastAsia="ru-RU"/>
              </w:rPr>
              <w:t xml:space="preserve">применять на практике знания о </w:t>
            </w:r>
            <w:r w:rsidRPr="00CD3DE0">
              <w:rPr>
                <w:rFonts w:eastAsia="TimesNewRomanPSMT"/>
                <w:lang w:eastAsia="ru-RU"/>
              </w:rPr>
              <w:lastRenderedPageBreak/>
              <w:t xml:space="preserve">действии на различные части тела физических упражнений с </w:t>
            </w:r>
            <w:r>
              <w:rPr>
                <w:rFonts w:eastAsia="TimesNewRomanPSMT"/>
                <w:lang w:eastAsia="ru-RU"/>
              </w:rPr>
              <w:t>и</w:t>
            </w:r>
            <w:r w:rsidRPr="00CD3DE0">
              <w:rPr>
                <w:rFonts w:eastAsia="TimesNewRomanPSMT"/>
                <w:lang w:eastAsia="ru-RU"/>
              </w:rPr>
              <w:t>спользованием веса собственного тела и различного спортивного</w:t>
            </w:r>
            <w:r>
              <w:rPr>
                <w:rFonts w:eastAsia="TimesNewRomanPSMT"/>
                <w:lang w:eastAsia="ru-RU"/>
              </w:rPr>
              <w:t xml:space="preserve"> </w:t>
            </w:r>
            <w:r w:rsidRPr="00CD3DE0">
              <w:rPr>
                <w:rFonts w:eastAsia="TimesNewRomanPSMT"/>
                <w:lang w:eastAsia="ru-RU"/>
              </w:rPr>
              <w:t>оборудования.</w:t>
            </w:r>
          </w:p>
        </w:tc>
      </w:tr>
      <w:tr w:rsidR="00F37C94" w:rsidRPr="00CD3DE0" w:rsidTr="00F54BD8">
        <w:tc>
          <w:tcPr>
            <w:tcW w:w="4707" w:type="dxa"/>
            <w:gridSpan w:val="2"/>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bCs/>
                <w:lang w:eastAsia="ru-RU"/>
              </w:rPr>
              <w:lastRenderedPageBreak/>
              <w:t>Гимнастика с</w:t>
            </w:r>
            <w:r>
              <w:rPr>
                <w:bCs/>
                <w:lang w:eastAsia="ru-RU"/>
              </w:rPr>
              <w:t xml:space="preserve"> </w:t>
            </w:r>
            <w:r w:rsidRPr="00CD3DE0">
              <w:rPr>
                <w:bCs/>
                <w:lang w:eastAsia="ru-RU"/>
              </w:rPr>
              <w:t>элементами</w:t>
            </w:r>
            <w:r>
              <w:rPr>
                <w:bCs/>
                <w:lang w:eastAsia="ru-RU"/>
              </w:rPr>
              <w:t xml:space="preserve"> </w:t>
            </w:r>
            <w:r w:rsidRPr="00CD3DE0">
              <w:rPr>
                <w:bCs/>
                <w:lang w:eastAsia="ru-RU"/>
              </w:rPr>
              <w:t>акробатики</w:t>
            </w:r>
            <w:r>
              <w:rPr>
                <w:bCs/>
                <w:lang w:eastAsia="ru-RU"/>
              </w:rPr>
              <w:t xml:space="preserve">. </w:t>
            </w:r>
            <w:r w:rsidRPr="00CD3DE0">
              <w:rPr>
                <w:rFonts w:eastAsia="TimesNewRomanPSMT"/>
                <w:lang w:eastAsia="ru-RU"/>
              </w:rPr>
              <w:t xml:space="preserve"> Развитие равновесия, силы, гибкости и ловкости средствами, спортивной гимнастики с элементами акробатики:</w:t>
            </w:r>
          </w:p>
          <w:p w:rsidR="00F37C94" w:rsidRPr="00CD3DE0" w:rsidRDefault="00D3406B" w:rsidP="00F37C94">
            <w:pPr>
              <w:autoSpaceDE w:val="0"/>
              <w:autoSpaceDN w:val="0"/>
              <w:adjustRightInd w:val="0"/>
              <w:spacing w:after="0" w:line="240" w:lineRule="auto"/>
              <w:rPr>
                <w:rFonts w:eastAsia="TimesNewRomanPSMT"/>
                <w:lang w:eastAsia="ru-RU"/>
              </w:rPr>
            </w:pPr>
            <w:r>
              <w:rPr>
                <w:rFonts w:eastAsia="TimesNewRomanPSMT"/>
                <w:lang w:eastAsia="ru-RU"/>
              </w:rPr>
              <w:t>- перевороты;</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акробатические комбинации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из шести элементов,</w:t>
            </w:r>
            <w:r>
              <w:rPr>
                <w:rFonts w:eastAsia="TimesNewRomanPSMT"/>
                <w:lang w:eastAsia="ru-RU"/>
              </w:rPr>
              <w:t xml:space="preserve"> </w:t>
            </w:r>
            <w:r w:rsidRPr="00CD3DE0">
              <w:rPr>
                <w:rFonts w:eastAsia="TimesNewRomanPSMT"/>
                <w:lang w:eastAsia="ru-RU"/>
              </w:rPr>
              <w:t>включающие длинный кувырок</w:t>
            </w:r>
            <w:r>
              <w:rPr>
                <w:rFonts w:eastAsia="TimesNewRomanPSMT"/>
                <w:lang w:eastAsia="ru-RU"/>
              </w:rPr>
              <w:t xml:space="preserve"> </w:t>
            </w:r>
            <w:r w:rsidRPr="00CD3DE0">
              <w:rPr>
                <w:rFonts w:eastAsia="TimesNewRomanPSMT"/>
                <w:lang w:eastAsia="ru-RU"/>
              </w:rPr>
              <w:t>вперёд через препятствие,</w:t>
            </w:r>
          </w:p>
          <w:p w:rsidR="00F37C94" w:rsidRPr="00CD3DE0" w:rsidRDefault="00F37C94" w:rsidP="00F37C94">
            <w:pPr>
              <w:autoSpaceDE w:val="0"/>
              <w:autoSpaceDN w:val="0"/>
              <w:adjustRightInd w:val="0"/>
              <w:spacing w:after="0" w:line="240" w:lineRule="auto"/>
            </w:pPr>
            <w:r w:rsidRPr="00CD3DE0">
              <w:rPr>
                <w:rFonts w:eastAsia="TimesNewRomanPSMT"/>
                <w:lang w:eastAsia="ru-RU"/>
              </w:rPr>
              <w:t>переворот боком и</w:t>
            </w:r>
            <w:r>
              <w:rPr>
                <w:rFonts w:eastAsia="TimesNewRomanPSMT"/>
                <w:lang w:eastAsia="ru-RU"/>
              </w:rPr>
              <w:t xml:space="preserve"> </w:t>
            </w:r>
            <w:r w:rsidRPr="00CD3DE0">
              <w:rPr>
                <w:rFonts w:eastAsia="TimesNewRomanPSMT"/>
                <w:lang w:eastAsia="ru-RU"/>
              </w:rPr>
              <w:t>акробатические элементы, освоенные ранее (юноши), комбинации из шести ранее освоенных элементов(девушки), пр.</w:t>
            </w:r>
          </w:p>
        </w:tc>
        <w:tc>
          <w:tcPr>
            <w:tcW w:w="4536" w:type="dxa"/>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Выполнять </w:t>
            </w:r>
            <w:r w:rsidRPr="00CD3DE0">
              <w:rPr>
                <w:rFonts w:eastAsia="TimesNewRomanPSMT"/>
                <w:lang w:eastAsia="ru-RU"/>
              </w:rPr>
              <w:t>различные гимнастические упражнения для развития силы, гибкости, ловкости, равновесия.</w:t>
            </w:r>
            <w:r>
              <w:rPr>
                <w:rFonts w:eastAsia="TimesNewRomanPSMT"/>
                <w:lang w:eastAsia="ru-RU"/>
              </w:rPr>
              <w:t xml:space="preserve"> </w:t>
            </w:r>
            <w:r w:rsidRPr="00CD3DE0">
              <w:rPr>
                <w:iCs/>
                <w:lang w:eastAsia="ru-RU"/>
              </w:rPr>
              <w:t xml:space="preserve">Организовывать </w:t>
            </w:r>
            <w:r w:rsidRPr="00CD3DE0">
              <w:rPr>
                <w:rFonts w:eastAsia="TimesNewRomanPSMT"/>
                <w:lang w:eastAsia="ru-RU"/>
              </w:rPr>
              <w:t xml:space="preserve">и самостоятельные </w:t>
            </w:r>
            <w:r w:rsidRPr="00CD3DE0">
              <w:rPr>
                <w:iCs/>
                <w:lang w:eastAsia="ru-RU"/>
              </w:rPr>
              <w:t xml:space="preserve">проводить </w:t>
            </w:r>
            <w:r w:rsidRPr="00CD3DE0">
              <w:rPr>
                <w:rFonts w:eastAsia="TimesNewRomanPSMT"/>
                <w:lang w:eastAsia="ru-RU"/>
              </w:rPr>
              <w:t>занятия, содержание которых</w:t>
            </w:r>
            <w:r>
              <w:rPr>
                <w:rFonts w:eastAsia="TimesNewRomanPSMT"/>
                <w:lang w:eastAsia="ru-RU"/>
              </w:rPr>
              <w:t xml:space="preserve"> </w:t>
            </w:r>
            <w:r w:rsidRPr="00CD3DE0">
              <w:rPr>
                <w:rFonts w:eastAsia="TimesNewRomanPSMT"/>
                <w:lang w:eastAsia="ru-RU"/>
              </w:rPr>
              <w:t>составлено из изученных ранее</w:t>
            </w:r>
            <w:r>
              <w:rPr>
                <w:rFonts w:eastAsia="TimesNewRomanPSMT"/>
                <w:lang w:eastAsia="ru-RU"/>
              </w:rPr>
              <w:t xml:space="preserve"> </w:t>
            </w:r>
            <w:r w:rsidRPr="00CD3DE0">
              <w:rPr>
                <w:rFonts w:eastAsia="TimesNewRomanPSMT"/>
                <w:lang w:eastAsia="ru-RU"/>
              </w:rPr>
              <w:t>гимнастических упражнений и упражнений с элементами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акробатики.</w:t>
            </w:r>
            <w:r>
              <w:rPr>
                <w:rFonts w:eastAsia="TimesNewRomanPSMT"/>
                <w:lang w:eastAsia="ru-RU"/>
              </w:rPr>
              <w:t xml:space="preserve"> </w:t>
            </w:r>
            <w:r w:rsidRPr="00CD3DE0">
              <w:rPr>
                <w:iCs/>
                <w:lang w:eastAsia="ru-RU"/>
              </w:rPr>
              <w:t xml:space="preserve">Соблюдать </w:t>
            </w:r>
            <w:r w:rsidRPr="00CD3DE0">
              <w:rPr>
                <w:rFonts w:eastAsia="TimesNewRomanPSMT"/>
                <w:lang w:eastAsia="ru-RU"/>
              </w:rPr>
              <w:t>правила техники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безопасности при выполнении гимнастических и акробатических упражнений. </w:t>
            </w:r>
            <w:r w:rsidRPr="00CD3DE0">
              <w:rPr>
                <w:iCs/>
                <w:lang w:eastAsia="ru-RU"/>
              </w:rPr>
              <w:t xml:space="preserve">Проявлять </w:t>
            </w:r>
            <w:r w:rsidRPr="00CD3DE0">
              <w:rPr>
                <w:rFonts w:eastAsia="TimesNewRomanPSMT"/>
                <w:lang w:eastAsia="ru-RU"/>
              </w:rPr>
              <w:t>качества силы, выносливости, упорства при</w:t>
            </w:r>
            <w:r>
              <w:rPr>
                <w:rFonts w:eastAsia="TimesNewRomanPSMT"/>
                <w:lang w:eastAsia="ru-RU"/>
              </w:rPr>
              <w:t xml:space="preserve"> </w:t>
            </w:r>
            <w:r w:rsidRPr="00CD3DE0">
              <w:rPr>
                <w:rFonts w:eastAsia="TimesNewRomanPSMT"/>
                <w:lang w:eastAsia="ru-RU"/>
              </w:rPr>
              <w:t>выполнении акробатических</w:t>
            </w:r>
            <w:r>
              <w:rPr>
                <w:rFonts w:eastAsia="TimesNewRomanPSMT"/>
                <w:lang w:eastAsia="ru-RU"/>
              </w:rPr>
              <w:t xml:space="preserve"> </w:t>
            </w:r>
            <w:r w:rsidRPr="00CD3DE0">
              <w:rPr>
                <w:rFonts w:eastAsia="TimesNewRomanPSMT"/>
                <w:lang w:eastAsia="ru-RU"/>
              </w:rPr>
              <w:t>упражнений и комбинаций.</w:t>
            </w:r>
            <w:r>
              <w:rPr>
                <w:rFonts w:eastAsia="TimesNewRomanPSMT"/>
                <w:lang w:eastAsia="ru-RU"/>
              </w:rPr>
              <w:t xml:space="preserve"> </w:t>
            </w:r>
            <w:r w:rsidRPr="00CD3DE0">
              <w:rPr>
                <w:iCs/>
                <w:lang w:eastAsia="ru-RU"/>
              </w:rPr>
              <w:t xml:space="preserve">Уметь </w:t>
            </w:r>
            <w:r w:rsidRPr="00CD3DE0">
              <w:rPr>
                <w:rFonts w:eastAsia="TimesNewRomanPSMT"/>
                <w:lang w:eastAsia="ru-RU"/>
              </w:rPr>
              <w:t>контролировать</w:t>
            </w:r>
          </w:p>
          <w:p w:rsidR="00F37C94" w:rsidRPr="00CD3DE0" w:rsidRDefault="00F37C94" w:rsidP="00F37C94">
            <w:pPr>
              <w:autoSpaceDE w:val="0"/>
              <w:autoSpaceDN w:val="0"/>
              <w:adjustRightInd w:val="0"/>
              <w:spacing w:after="0" w:line="240" w:lineRule="auto"/>
            </w:pPr>
            <w:r w:rsidRPr="00CD3DE0">
              <w:rPr>
                <w:rFonts w:eastAsia="TimesNewRomanPSMT"/>
                <w:lang w:eastAsia="ru-RU"/>
              </w:rPr>
              <w:t xml:space="preserve">координацию своих движений. </w:t>
            </w:r>
            <w:r w:rsidRPr="00CD3DE0">
              <w:rPr>
                <w:iCs/>
                <w:lang w:eastAsia="ru-RU"/>
              </w:rPr>
              <w:t xml:space="preserve">Уметь </w:t>
            </w:r>
            <w:r w:rsidRPr="00CD3DE0">
              <w:rPr>
                <w:rFonts w:eastAsia="TimesNewRomanPSMT"/>
                <w:lang w:eastAsia="ru-RU"/>
              </w:rPr>
              <w:t>оказывать помощь сверстникам в освоении ими новых акробатических упражнений, анализировать технику выполнения этих упражнений, выявлять ошибки и активно помогать в их исправлении.</w:t>
            </w:r>
          </w:p>
        </w:tc>
      </w:tr>
      <w:tr w:rsidR="00F37C94" w:rsidRPr="00CD3DE0" w:rsidTr="00F54BD8">
        <w:tc>
          <w:tcPr>
            <w:tcW w:w="4707" w:type="dxa"/>
            <w:gridSpan w:val="2"/>
          </w:tcPr>
          <w:p w:rsidR="00F37C94" w:rsidRPr="00CD3DE0" w:rsidRDefault="00F37C94" w:rsidP="00F37C94">
            <w:pPr>
              <w:pStyle w:val="Default"/>
              <w:ind w:hanging="85"/>
              <w:rPr>
                <w:rFonts w:ascii="Times New Roman" w:hAnsi="Times New Roman" w:cs="Times New Roman"/>
                <w:bCs/>
                <w:color w:val="auto"/>
              </w:rPr>
            </w:pPr>
            <w:r w:rsidRPr="00CD3DE0">
              <w:rPr>
                <w:rFonts w:ascii="Times New Roman" w:hAnsi="Times New Roman" w:cs="Times New Roman"/>
                <w:bCs/>
                <w:lang w:eastAsia="ru-RU"/>
              </w:rPr>
              <w:t xml:space="preserve"> Гимнастика с упражнениями прикладного характера</w:t>
            </w:r>
            <w:r>
              <w:rPr>
                <w:rFonts w:ascii="Times New Roman" w:hAnsi="Times New Roman" w:cs="Times New Roman"/>
                <w:bCs/>
                <w:lang w:eastAsia="ru-RU"/>
              </w:rPr>
              <w:t>.</w:t>
            </w:r>
          </w:p>
          <w:p w:rsidR="00F37C94" w:rsidRPr="00CD3DE0" w:rsidRDefault="00F37C94" w:rsidP="00F37C94">
            <w:pPr>
              <w:pStyle w:val="Default"/>
              <w:ind w:hanging="85"/>
              <w:rPr>
                <w:rFonts w:ascii="Times New Roman" w:hAnsi="Times New Roman" w:cs="Times New Roman"/>
                <w:bCs/>
              </w:rPr>
            </w:pPr>
            <w:r w:rsidRPr="00CD3DE0">
              <w:rPr>
                <w:rFonts w:ascii="Times New Roman" w:hAnsi="Times New Roman" w:cs="Times New Roman"/>
                <w:bCs/>
              </w:rPr>
              <w:t>Упражнения и комбинации на спортивных снарядах.</w:t>
            </w:r>
          </w:p>
          <w:p w:rsidR="00F37C94" w:rsidRDefault="00F37C94" w:rsidP="00F37C94">
            <w:pPr>
              <w:shd w:val="clear" w:color="auto" w:fill="FFFFFF"/>
              <w:spacing w:after="0" w:line="240" w:lineRule="auto"/>
              <w:ind w:hanging="85"/>
              <w:rPr>
                <w:color w:val="000000"/>
                <w:lang w:eastAsia="ru-RU"/>
              </w:rPr>
            </w:pPr>
            <w:r w:rsidRPr="00CD3DE0">
              <w:rPr>
                <w:color w:val="000000"/>
                <w:lang w:eastAsia="ru-RU"/>
              </w:rPr>
              <w:t xml:space="preserve">Опорные прыжки: </w:t>
            </w:r>
            <w:r w:rsidRPr="00CD3DE0">
              <w:rPr>
                <w:bCs/>
                <w:color w:val="000000"/>
                <w:spacing w:val="3"/>
                <w:lang w:eastAsia="ru-RU"/>
              </w:rPr>
              <w:t>юноши</w:t>
            </w:r>
            <w:r w:rsidRPr="00CD3DE0">
              <w:rPr>
                <w:bCs/>
                <w:color w:val="000000"/>
                <w:spacing w:val="-4"/>
                <w:lang w:eastAsia="ru-RU"/>
              </w:rPr>
              <w:t xml:space="preserve">: </w:t>
            </w:r>
            <w:r w:rsidRPr="00CD3DE0">
              <w:rPr>
                <w:color w:val="000000"/>
                <w:lang w:eastAsia="ru-RU"/>
              </w:rPr>
              <w:t>прыжок ноги врозь через коня (в длину)</w:t>
            </w:r>
            <w:r>
              <w:rPr>
                <w:color w:val="000000"/>
                <w:lang w:eastAsia="ru-RU"/>
              </w:rPr>
              <w:t>.</w:t>
            </w:r>
          </w:p>
          <w:p w:rsidR="00F37C94" w:rsidRPr="00CD3DE0" w:rsidRDefault="00F37C94" w:rsidP="00F37C94">
            <w:pPr>
              <w:shd w:val="clear" w:color="auto" w:fill="FFFFFF"/>
              <w:spacing w:after="0" w:line="240" w:lineRule="auto"/>
              <w:ind w:hanging="85"/>
            </w:pPr>
            <w:r w:rsidRPr="00CD3DE0">
              <w:rPr>
                <w:bCs/>
                <w:color w:val="000000"/>
                <w:spacing w:val="1"/>
                <w:lang w:eastAsia="ru-RU"/>
              </w:rPr>
              <w:t>Девушки</w:t>
            </w:r>
            <w:r w:rsidRPr="00CD3DE0">
              <w:rPr>
                <w:color w:val="000000"/>
                <w:spacing w:val="1"/>
                <w:lang w:eastAsia="ru-RU"/>
              </w:rPr>
              <w:t xml:space="preserve">: </w:t>
            </w:r>
            <w:r w:rsidRPr="00CD3DE0">
              <w:rPr>
                <w:color w:val="000000"/>
                <w:lang w:eastAsia="ru-RU"/>
              </w:rPr>
              <w:t xml:space="preserve">прыжок углом </w:t>
            </w:r>
            <w:r w:rsidRPr="00D3406B">
              <w:rPr>
                <w:lang w:eastAsia="ru-RU"/>
              </w:rPr>
              <w:t xml:space="preserve">с косого </w:t>
            </w:r>
            <w:r w:rsidRPr="00CD3DE0">
              <w:rPr>
                <w:color w:val="000000"/>
                <w:lang w:eastAsia="ru-RU"/>
              </w:rPr>
              <w:t xml:space="preserve">разбега </w:t>
            </w:r>
            <w:r w:rsidRPr="00D3406B">
              <w:rPr>
                <w:lang w:eastAsia="ru-RU"/>
              </w:rPr>
              <w:t xml:space="preserve">махом одной и толчком другой </w:t>
            </w:r>
            <w:r w:rsidRPr="00CD3DE0">
              <w:rPr>
                <w:color w:val="000000"/>
                <w:lang w:eastAsia="ru-RU"/>
              </w:rPr>
              <w:t>(конь в ширину).</w:t>
            </w:r>
          </w:p>
          <w:p w:rsidR="00D3406B" w:rsidRDefault="00F37C94" w:rsidP="00F37C94">
            <w:pPr>
              <w:pStyle w:val="Default"/>
              <w:rPr>
                <w:rFonts w:ascii="Times New Roman" w:hAnsi="Times New Roman" w:cs="Times New Roman"/>
              </w:rPr>
            </w:pPr>
            <w:r w:rsidRPr="00CD3DE0">
              <w:rPr>
                <w:rFonts w:ascii="Times New Roman" w:hAnsi="Times New Roman" w:cs="Times New Roman"/>
              </w:rPr>
              <w:t xml:space="preserve">Подтягивания из виса на высокой (низкой) перекладине. </w:t>
            </w:r>
          </w:p>
          <w:p w:rsidR="00F37C94" w:rsidRPr="00CD3DE0" w:rsidRDefault="00F37C94" w:rsidP="00F37C94">
            <w:pPr>
              <w:pStyle w:val="Default"/>
              <w:rPr>
                <w:rFonts w:ascii="Times New Roman" w:hAnsi="Times New Roman" w:cs="Times New Roman"/>
                <w:spacing w:val="4"/>
              </w:rPr>
            </w:pPr>
            <w:r w:rsidRPr="00CD3DE0">
              <w:rPr>
                <w:rFonts w:ascii="Times New Roman" w:hAnsi="Times New Roman" w:cs="Times New Roman"/>
                <w:bCs/>
                <w:spacing w:val="6"/>
              </w:rPr>
              <w:t>Л</w:t>
            </w:r>
            <w:r w:rsidRPr="00CD3DE0">
              <w:rPr>
                <w:rFonts w:ascii="Times New Roman" w:hAnsi="Times New Roman" w:cs="Times New Roman"/>
              </w:rPr>
              <w:t>азанье по канату с   помощью (без помощи) ног и   на скорость. Упражнения в висах и упорах, с гантелями, набивными мячами</w:t>
            </w:r>
            <w:r w:rsidRPr="00CD3DE0">
              <w:rPr>
                <w:rFonts w:ascii="Times New Roman" w:hAnsi="Times New Roman" w:cs="Times New Roman"/>
                <w:spacing w:val="4"/>
              </w:rPr>
              <w:t>.</w:t>
            </w:r>
          </w:p>
          <w:p w:rsidR="00F37C94" w:rsidRDefault="00F37C94" w:rsidP="00F37C94">
            <w:pPr>
              <w:spacing w:after="0" w:line="240" w:lineRule="auto"/>
              <w:rPr>
                <w:color w:val="000000"/>
                <w:lang w:eastAsia="ru-RU"/>
              </w:rPr>
            </w:pPr>
            <w:r w:rsidRPr="00CD3DE0">
              <w:rPr>
                <w:color w:val="000000"/>
                <w:lang w:eastAsia="ru-RU"/>
              </w:rPr>
              <w:t>Упражнения с гимнастической скамейкой, на гимнастическом</w:t>
            </w:r>
            <w:r w:rsidR="00D3406B">
              <w:rPr>
                <w:color w:val="000000"/>
                <w:lang w:eastAsia="ru-RU"/>
              </w:rPr>
              <w:t xml:space="preserve"> </w:t>
            </w:r>
            <w:r w:rsidRPr="00CD3DE0">
              <w:rPr>
                <w:color w:val="000000"/>
                <w:lang w:eastAsia="ru-RU"/>
              </w:rPr>
              <w:t>бревне, на   гимнастической стенке, гимнастических снарядах.</w:t>
            </w:r>
          </w:p>
          <w:p w:rsidR="00D3406B" w:rsidRDefault="00D3406B" w:rsidP="00D3406B">
            <w:pPr>
              <w:pStyle w:val="Default"/>
              <w:rPr>
                <w:rFonts w:ascii="Times New Roman" w:hAnsi="Times New Roman" w:cs="Times New Roman"/>
                <w:i/>
              </w:rPr>
            </w:pPr>
            <w:r w:rsidRPr="00D3406B">
              <w:rPr>
                <w:rFonts w:ascii="Times New Roman" w:hAnsi="Times New Roman" w:cs="Times New Roman"/>
                <w:i/>
              </w:rPr>
              <w:t xml:space="preserve">Подъем в упор силой; вис, согнувшись, прогнувшись, сгибание и разгибание рук в упоре на брусьях, угол в упоре, стойка на плечах   из   седа   ноги врозь. </w:t>
            </w:r>
          </w:p>
          <w:p w:rsidR="00D3406B" w:rsidRPr="00D3406B" w:rsidRDefault="00D3406B" w:rsidP="00D3406B">
            <w:pPr>
              <w:pStyle w:val="Default"/>
              <w:rPr>
                <w:i/>
                <w:lang w:eastAsia="ru-RU"/>
              </w:rPr>
            </w:pPr>
            <w:r w:rsidRPr="00D3406B">
              <w:rPr>
                <w:rFonts w:ascii="Times New Roman" w:hAnsi="Times New Roman" w:cs="Times New Roman"/>
                <w:i/>
              </w:rPr>
              <w:t xml:space="preserve">Подъем переворотом, </w:t>
            </w:r>
            <w:r w:rsidRPr="00D3406B">
              <w:rPr>
                <w:rFonts w:ascii="Times New Roman" w:hAnsi="Times New Roman" w:cs="Times New Roman"/>
                <w:i/>
                <w:color w:val="auto"/>
              </w:rPr>
              <w:t>из упора согнувшись на руках подъем разгибом в сед ноги</w:t>
            </w:r>
            <w:r w:rsidRPr="00D3406B">
              <w:rPr>
                <w:rFonts w:ascii="Times New Roman" w:hAnsi="Times New Roman" w:cs="Times New Roman"/>
                <w:b/>
                <w:i/>
                <w:color w:val="auto"/>
              </w:rPr>
              <w:t xml:space="preserve"> </w:t>
            </w:r>
            <w:r w:rsidRPr="00D3406B">
              <w:rPr>
                <w:rFonts w:ascii="Times New Roman" w:hAnsi="Times New Roman" w:cs="Times New Roman"/>
                <w:i/>
                <w:color w:val="auto"/>
              </w:rPr>
              <w:t xml:space="preserve">врозь, </w:t>
            </w:r>
            <w:r w:rsidRPr="00D3406B">
              <w:rPr>
                <w:rFonts w:ascii="Times New Roman" w:hAnsi="Times New Roman" w:cs="Times New Roman"/>
                <w:i/>
              </w:rPr>
              <w:t>соскок махом назад</w:t>
            </w:r>
            <w:r w:rsidRPr="00D3406B">
              <w:rPr>
                <w:rFonts w:ascii="Times New Roman" w:hAnsi="Times New Roman" w:cs="Times New Roman"/>
                <w:bCs/>
                <w:i/>
                <w:spacing w:val="6"/>
              </w:rPr>
              <w:t xml:space="preserve">. </w:t>
            </w:r>
          </w:p>
          <w:p w:rsidR="00F37C94" w:rsidRPr="00CD3DE0" w:rsidRDefault="00F37C94" w:rsidP="00F37C94">
            <w:pPr>
              <w:shd w:val="clear" w:color="auto" w:fill="FFFFFF"/>
              <w:spacing w:after="0" w:line="240" w:lineRule="auto"/>
            </w:pPr>
            <w:r w:rsidRPr="00CD3DE0">
              <w:rPr>
                <w:color w:val="000000"/>
                <w:lang w:eastAsia="ru-RU"/>
              </w:rPr>
              <w:lastRenderedPageBreak/>
              <w:t>Эстафеты, игры-задания, полосы препятствий с использованием   гимнастического   инвентаря   и упражнений.</w:t>
            </w:r>
          </w:p>
        </w:tc>
        <w:tc>
          <w:tcPr>
            <w:tcW w:w="4536" w:type="dxa"/>
          </w:tcPr>
          <w:p w:rsidR="00F37C94" w:rsidRPr="00CD3DE0" w:rsidRDefault="00F37C94" w:rsidP="00F37C94">
            <w:pPr>
              <w:spacing w:line="240" w:lineRule="auto"/>
              <w:rPr>
                <w:color w:val="000000"/>
                <w:lang w:eastAsia="ru-RU"/>
              </w:rPr>
            </w:pPr>
            <w:r w:rsidRPr="00CD3DE0">
              <w:lastRenderedPageBreak/>
              <w:t>Уметь технически правильно и эстетично выполнять о</w:t>
            </w:r>
            <w:r w:rsidRPr="00CD3DE0">
              <w:rPr>
                <w:color w:val="000000"/>
                <w:lang w:eastAsia="ru-RU"/>
              </w:rPr>
              <w:t>порные прыжки.</w:t>
            </w:r>
          </w:p>
          <w:p w:rsidR="00F37C94" w:rsidRPr="00CD3DE0" w:rsidRDefault="00F37C94" w:rsidP="00F37C94">
            <w:pPr>
              <w:spacing w:line="240" w:lineRule="auto"/>
              <w:rPr>
                <w:color w:val="000000"/>
                <w:lang w:eastAsia="ru-RU"/>
              </w:rPr>
            </w:pPr>
            <w:r w:rsidRPr="00CD3DE0">
              <w:rPr>
                <w:color w:val="000000"/>
                <w:lang w:eastAsia="ru-RU"/>
              </w:rPr>
              <w:t>Демонстрировать динамику развития физических качеств.</w:t>
            </w:r>
          </w:p>
          <w:p w:rsidR="00F37C94" w:rsidRPr="00CD3DE0" w:rsidRDefault="00F37C94" w:rsidP="00F37C94">
            <w:pPr>
              <w:spacing w:line="240" w:lineRule="auto"/>
            </w:pPr>
            <w:r w:rsidRPr="00CD3DE0">
              <w:t>Уметь технически правильно и эстетично выполнять упражнения на перекладине.</w:t>
            </w:r>
          </w:p>
          <w:p w:rsidR="00F37C94" w:rsidRPr="00CD3DE0" w:rsidRDefault="00F37C94" w:rsidP="00F37C94">
            <w:pPr>
              <w:spacing w:line="240" w:lineRule="auto"/>
              <w:rPr>
                <w:color w:val="000000"/>
                <w:lang w:eastAsia="ru-RU"/>
              </w:rPr>
            </w:pPr>
            <w:r w:rsidRPr="00CD3DE0">
              <w:rPr>
                <w:color w:val="000000"/>
                <w:lang w:eastAsia="ru-RU"/>
              </w:rPr>
              <w:t>Уметь лазать по канату различными способами.</w:t>
            </w:r>
          </w:p>
          <w:p w:rsidR="00F37C94" w:rsidRPr="00CD3DE0" w:rsidRDefault="00F37C94" w:rsidP="00F37C94">
            <w:pPr>
              <w:spacing w:line="240" w:lineRule="auto"/>
              <w:rPr>
                <w:color w:val="000000"/>
                <w:lang w:eastAsia="ru-RU"/>
              </w:rPr>
            </w:pPr>
            <w:r w:rsidRPr="00CD3DE0">
              <w:rPr>
                <w:color w:val="000000"/>
                <w:lang w:eastAsia="ru-RU"/>
              </w:rPr>
              <w:t>Соблюдать технику безопасности на занятиях гимнастикой</w:t>
            </w:r>
          </w:p>
          <w:p w:rsidR="00F37C94" w:rsidRPr="00CD3DE0" w:rsidRDefault="00F37C94" w:rsidP="00F37C94">
            <w:pPr>
              <w:spacing w:line="240" w:lineRule="auto"/>
              <w:rPr>
                <w:color w:val="000000"/>
                <w:lang w:eastAsia="ru-RU"/>
              </w:rPr>
            </w:pPr>
            <w:r w:rsidRPr="00CD3DE0">
              <w:rPr>
                <w:color w:val="000000"/>
                <w:lang w:eastAsia="ru-RU"/>
              </w:rPr>
              <w:t>Понимать значимость прикладного значения гимнастических упражнений.</w:t>
            </w:r>
          </w:p>
          <w:p w:rsidR="00F37C94" w:rsidRPr="00CD3DE0" w:rsidRDefault="00F37C94" w:rsidP="00F37C94">
            <w:pPr>
              <w:spacing w:line="240" w:lineRule="auto"/>
              <w:rPr>
                <w:color w:val="000000"/>
                <w:lang w:eastAsia="ru-RU"/>
              </w:rPr>
            </w:pPr>
            <w:r w:rsidRPr="00CD3DE0">
              <w:rPr>
                <w:color w:val="000000"/>
                <w:lang w:eastAsia="ru-RU"/>
              </w:rPr>
              <w:t>Мотивированность к занятиям гимнастикой.</w:t>
            </w:r>
          </w:p>
          <w:p w:rsidR="00F37C94" w:rsidRPr="00CD3DE0" w:rsidRDefault="00F37C94" w:rsidP="00F37C94">
            <w:pPr>
              <w:spacing w:line="240" w:lineRule="auto"/>
              <w:ind w:firstLine="709"/>
            </w:pPr>
          </w:p>
        </w:tc>
      </w:tr>
      <w:tr w:rsidR="00CC444C" w:rsidRPr="008C3178" w:rsidTr="0089298E">
        <w:tc>
          <w:tcPr>
            <w:tcW w:w="9243" w:type="dxa"/>
            <w:gridSpan w:val="3"/>
          </w:tcPr>
          <w:p w:rsidR="00CC444C" w:rsidRPr="00A06829" w:rsidRDefault="00CC444C" w:rsidP="00A06829">
            <w:pPr>
              <w:spacing w:before="100" w:after="100" w:line="276" w:lineRule="auto"/>
              <w:ind w:firstLine="709"/>
              <w:jc w:val="center"/>
              <w:rPr>
                <w:sz w:val="28"/>
                <w:szCs w:val="28"/>
              </w:rPr>
            </w:pPr>
            <w:r w:rsidRPr="00A06829">
              <w:rPr>
                <w:sz w:val="28"/>
                <w:szCs w:val="28"/>
              </w:rPr>
              <w:t>Раздел Самбо</w:t>
            </w:r>
          </w:p>
        </w:tc>
      </w:tr>
      <w:tr w:rsidR="00D3744F" w:rsidRPr="00CD3DE0" w:rsidTr="00F54BD8">
        <w:tc>
          <w:tcPr>
            <w:tcW w:w="4707" w:type="dxa"/>
            <w:gridSpan w:val="2"/>
          </w:tcPr>
          <w:p w:rsidR="00D3744F" w:rsidRPr="00D3744F" w:rsidRDefault="00D3744F" w:rsidP="00732EC7">
            <w:pPr>
              <w:pStyle w:val="Default"/>
              <w:rPr>
                <w:rFonts w:ascii="Times New Roman" w:eastAsia="TimesNewRomanPSMT" w:hAnsi="Times New Roman" w:cs="Times New Roman"/>
                <w:lang w:eastAsia="ru-RU"/>
              </w:rPr>
            </w:pPr>
            <w:r w:rsidRPr="00D3744F">
              <w:rPr>
                <w:rFonts w:ascii="Times New Roman" w:hAnsi="Times New Roman" w:cs="Times New Roman"/>
                <w:bCs/>
                <w:color w:val="auto"/>
              </w:rPr>
              <w:t>Специально-подготовительные упражнения</w:t>
            </w:r>
          </w:p>
          <w:p w:rsidR="00D3744F" w:rsidRPr="00D3744F" w:rsidRDefault="00D3744F" w:rsidP="00732EC7">
            <w:pPr>
              <w:pStyle w:val="Default"/>
              <w:rPr>
                <w:rFonts w:ascii="Times New Roman" w:hAnsi="Times New Roman" w:cs="Times New Roman"/>
              </w:rPr>
            </w:pPr>
            <w:r w:rsidRPr="00D3744F">
              <w:rPr>
                <w:rFonts w:ascii="Times New Roman" w:eastAsia="TimesNewRomanPSMT" w:hAnsi="Times New Roman" w:cs="Times New Roman"/>
                <w:lang w:eastAsia="ru-RU"/>
              </w:rPr>
              <w:t>Повторение упражнений, изученных на предыдущих этапах подготовки.</w:t>
            </w:r>
          </w:p>
          <w:p w:rsidR="00D3744F" w:rsidRPr="00D3744F" w:rsidRDefault="00D3744F" w:rsidP="00732EC7">
            <w:pPr>
              <w:pStyle w:val="Default"/>
              <w:rPr>
                <w:rFonts w:ascii="Times New Roman" w:hAnsi="Times New Roman" w:cs="Times New Roman"/>
                <w:color w:val="auto"/>
              </w:rPr>
            </w:pPr>
            <w:r w:rsidRPr="00D3744F">
              <w:rPr>
                <w:rFonts w:ascii="Times New Roman" w:hAnsi="Times New Roman" w:cs="Times New Roman"/>
                <w:color w:val="auto"/>
              </w:rPr>
              <w:t>Совершенствование различных приёмов самостраховки в усложнённых условиях: в движении, с повышением высоты падений, на точность приземления, с ограничением возможностей (без рук, связанные ноги и др.) и т.д.</w:t>
            </w:r>
          </w:p>
          <w:p w:rsidR="00D3744F" w:rsidRPr="00D3744F" w:rsidRDefault="00D3744F" w:rsidP="00732EC7">
            <w:pPr>
              <w:pStyle w:val="Default"/>
              <w:jc w:val="both"/>
              <w:rPr>
                <w:rFonts w:ascii="Times New Roman" w:eastAsia="TimesNewRomanPSMT" w:hAnsi="Times New Roman" w:cs="Times New Roman"/>
                <w:i/>
                <w:lang w:eastAsia="ru-RU"/>
              </w:rPr>
            </w:pPr>
            <w:r w:rsidRPr="00D3744F">
              <w:rPr>
                <w:rFonts w:ascii="Times New Roman" w:hAnsi="Times New Roman" w:cs="Times New Roman"/>
                <w:i/>
                <w:color w:val="auto"/>
              </w:rPr>
              <w:t>Ознакомление с приёмами самостраховки на твердом покрытии (деревянный или синтетический пол спортивного зала).</w:t>
            </w:r>
          </w:p>
          <w:p w:rsidR="00D3744F" w:rsidRPr="00D3744F" w:rsidRDefault="00D3744F" w:rsidP="00732EC7">
            <w:pPr>
              <w:pStyle w:val="Default"/>
              <w:rPr>
                <w:rFonts w:ascii="Times New Roman" w:hAnsi="Times New Roman" w:cs="Times New Roman"/>
                <w:color w:val="auto"/>
              </w:rPr>
            </w:pPr>
            <w:r w:rsidRPr="00D3744F">
              <w:rPr>
                <w:rFonts w:ascii="Times New Roman" w:hAnsi="Times New Roman" w:cs="Times New Roman"/>
                <w:color w:val="auto"/>
              </w:rPr>
              <w:t>Усложнение специально-подготовительных упражнений для техники. Использование упражнений в парах и тройках.</w:t>
            </w:r>
          </w:p>
        </w:tc>
        <w:tc>
          <w:tcPr>
            <w:tcW w:w="4536" w:type="dxa"/>
          </w:tcPr>
          <w:p w:rsidR="00D3744F" w:rsidRPr="00D3744F" w:rsidRDefault="00D3744F" w:rsidP="00732EC7">
            <w:pPr>
              <w:spacing w:after="0" w:line="240" w:lineRule="auto"/>
            </w:pPr>
          </w:p>
          <w:p w:rsidR="00D3744F" w:rsidRPr="00D3744F" w:rsidRDefault="00D3744F" w:rsidP="00732EC7">
            <w:pPr>
              <w:spacing w:after="0" w:line="240" w:lineRule="auto"/>
            </w:pPr>
          </w:p>
          <w:p w:rsidR="00D3744F" w:rsidRPr="00D3744F" w:rsidRDefault="00D3744F" w:rsidP="00732EC7">
            <w:pPr>
              <w:spacing w:after="0" w:line="240" w:lineRule="auto"/>
            </w:pPr>
          </w:p>
          <w:p w:rsidR="00D3744F" w:rsidRPr="00D3744F" w:rsidRDefault="00D3744F" w:rsidP="00732EC7">
            <w:pPr>
              <w:spacing w:after="0" w:line="240" w:lineRule="auto"/>
            </w:pPr>
          </w:p>
          <w:p w:rsidR="00D3744F" w:rsidRPr="00D3744F" w:rsidRDefault="00D3744F" w:rsidP="00732EC7">
            <w:pPr>
              <w:spacing w:after="0" w:line="240" w:lineRule="auto"/>
            </w:pPr>
            <w:r w:rsidRPr="00D3744F">
              <w:t xml:space="preserve">Уметь выполнять самостоятельно, характеризовать и демонстрировать аудитории варианты самостраховки. </w:t>
            </w:r>
          </w:p>
          <w:p w:rsidR="00D3744F" w:rsidRPr="00D3744F" w:rsidRDefault="00D3744F" w:rsidP="00732EC7">
            <w:pPr>
              <w:spacing w:after="0"/>
            </w:pPr>
          </w:p>
          <w:p w:rsidR="00D3744F" w:rsidRPr="00D3744F" w:rsidRDefault="00D3744F" w:rsidP="00732EC7">
            <w:pPr>
              <w:spacing w:after="0"/>
            </w:pPr>
            <w:r w:rsidRPr="00D3744F">
              <w:t>Уметь выполнять самостоятельно, характеризовать и демонстрировать аудитории варианты специально-подготовительных упражнений для техники</w:t>
            </w:r>
          </w:p>
        </w:tc>
      </w:tr>
      <w:tr w:rsidR="00D3744F" w:rsidRPr="00CD3DE0" w:rsidTr="00F54BD8">
        <w:tc>
          <w:tcPr>
            <w:tcW w:w="4707" w:type="dxa"/>
            <w:gridSpan w:val="2"/>
          </w:tcPr>
          <w:p w:rsidR="00D3744F" w:rsidRPr="00D3744F" w:rsidRDefault="00D3744F" w:rsidP="00732EC7">
            <w:pPr>
              <w:pStyle w:val="Default"/>
              <w:ind w:left="34"/>
              <w:rPr>
                <w:rFonts w:ascii="Times New Roman" w:hAnsi="Times New Roman" w:cs="Times New Roman"/>
                <w:i/>
                <w:szCs w:val="20"/>
              </w:rPr>
            </w:pPr>
            <w:r w:rsidRPr="00D3744F">
              <w:rPr>
                <w:rFonts w:ascii="Times New Roman" w:hAnsi="Times New Roman" w:cs="Times New Roman"/>
                <w:i/>
                <w:szCs w:val="20"/>
              </w:rPr>
              <w:t>Техническая подготовка.</w:t>
            </w:r>
          </w:p>
          <w:p w:rsidR="00D3744F" w:rsidRPr="00D3744F" w:rsidRDefault="00D3744F" w:rsidP="00732EC7">
            <w:pPr>
              <w:pStyle w:val="Default"/>
              <w:ind w:left="34"/>
              <w:rPr>
                <w:rFonts w:ascii="Times New Roman" w:hAnsi="Times New Roman" w:cs="Times New Roman"/>
              </w:rPr>
            </w:pPr>
            <w:r w:rsidRPr="00D3744F">
              <w:rPr>
                <w:rFonts w:ascii="Times New Roman" w:hAnsi="Times New Roman" w:cs="Times New Roman"/>
              </w:rPr>
              <w:t xml:space="preserve">Совершенствование приёмов, </w:t>
            </w:r>
            <w:r w:rsidRPr="00D3744F">
              <w:rPr>
                <w:rFonts w:ascii="Times New Roman" w:eastAsia="TimesNewRomanPSMT" w:hAnsi="Times New Roman" w:cs="Times New Roman"/>
                <w:lang w:eastAsia="ru-RU"/>
              </w:rPr>
              <w:t>изученных на предыдущих этапах подготовки.</w:t>
            </w:r>
            <w:r w:rsidRPr="00D3744F">
              <w:rPr>
                <w:rFonts w:ascii="Times New Roman" w:hAnsi="Times New Roman" w:cs="Times New Roman"/>
                <w:szCs w:val="20"/>
              </w:rPr>
              <w:t xml:space="preserve"> </w:t>
            </w:r>
            <w:r w:rsidRPr="00D3744F">
              <w:rPr>
                <w:rFonts w:ascii="Times New Roman" w:hAnsi="Times New Roman" w:cs="Times New Roman"/>
                <w:i/>
                <w:szCs w:val="20"/>
              </w:rPr>
              <w:t>Самозащита</w:t>
            </w:r>
          </w:p>
          <w:p w:rsidR="00D3744F" w:rsidRPr="00D3744F" w:rsidRDefault="00D3744F" w:rsidP="00732EC7">
            <w:pPr>
              <w:spacing w:after="0" w:line="240" w:lineRule="auto"/>
              <w:ind w:left="34"/>
              <w:rPr>
                <w:color w:val="000000"/>
              </w:rPr>
            </w:pPr>
            <w:r w:rsidRPr="00D3744F">
              <w:rPr>
                <w:color w:val="000000"/>
              </w:rPr>
              <w:t>Освобождение от захватов в стойке и положении лежа: от захватов одной ру</w:t>
            </w:r>
            <w:r w:rsidRPr="00D3744F">
              <w:rPr>
                <w:color w:val="000000"/>
              </w:rPr>
              <w:softHyphen/>
              <w:t>кой (спереди, сзади, сбоку) - рукава, руки, отворота одежды; от захватов двумя руками (спереди, сзади, сбоку) - руки, рук, рукавов, отворотов одежды, ног.</w:t>
            </w:r>
          </w:p>
          <w:p w:rsidR="00D3744F" w:rsidRPr="00D3744F" w:rsidRDefault="00D3744F" w:rsidP="00732EC7">
            <w:pPr>
              <w:tabs>
                <w:tab w:val="left" w:pos="284"/>
                <w:tab w:val="center" w:pos="426"/>
              </w:tabs>
              <w:spacing w:after="0" w:line="240" w:lineRule="auto"/>
              <w:ind w:left="34"/>
              <w:rPr>
                <w:shd w:val="clear" w:color="auto" w:fill="FFFFFF"/>
              </w:rPr>
            </w:pPr>
            <w:r w:rsidRPr="00D3744F">
              <w:t xml:space="preserve">Освобождение от </w:t>
            </w:r>
            <w:r w:rsidRPr="00D3744F">
              <w:rPr>
                <w:shd w:val="clear" w:color="auto" w:fill="FFFFFF"/>
              </w:rPr>
              <w:t>обхватов туловища спереди и сзади, с руками и без рук.</w:t>
            </w:r>
          </w:p>
          <w:p w:rsidR="00D3744F" w:rsidRPr="00D3744F" w:rsidRDefault="00D3744F" w:rsidP="00732EC7">
            <w:pPr>
              <w:tabs>
                <w:tab w:val="left" w:pos="284"/>
                <w:tab w:val="center" w:pos="426"/>
              </w:tabs>
              <w:spacing w:after="0" w:line="240" w:lineRule="auto"/>
              <w:ind w:left="34"/>
            </w:pPr>
            <w:r w:rsidRPr="00D3744F">
              <w:rPr>
                <w:shd w:val="clear" w:color="auto" w:fill="FFFFFF"/>
              </w:rPr>
              <w:t>Освобождение от захватов за шею (попыток удушений) пальцами рук, плечом и предплечьем, поясом (спереди, сзади, сбоку).</w:t>
            </w:r>
          </w:p>
        </w:tc>
        <w:tc>
          <w:tcPr>
            <w:tcW w:w="4536" w:type="dxa"/>
          </w:tcPr>
          <w:p w:rsidR="00D3744F" w:rsidRPr="00D3744F" w:rsidRDefault="00D3744F" w:rsidP="00732EC7">
            <w:pPr>
              <w:spacing w:after="0" w:line="240" w:lineRule="auto"/>
              <w:ind w:firstLine="28"/>
            </w:pPr>
          </w:p>
          <w:p w:rsidR="00D3744F" w:rsidRPr="00D3744F" w:rsidRDefault="00D3744F" w:rsidP="00732EC7">
            <w:pPr>
              <w:spacing w:after="0" w:line="240" w:lineRule="auto"/>
              <w:ind w:firstLine="28"/>
            </w:pPr>
          </w:p>
          <w:p w:rsidR="00D3744F" w:rsidRPr="00D3744F" w:rsidRDefault="00D3744F" w:rsidP="00732EC7">
            <w:pPr>
              <w:spacing w:after="0" w:line="240" w:lineRule="auto"/>
              <w:ind w:firstLine="28"/>
            </w:pPr>
          </w:p>
          <w:p w:rsidR="00D3744F" w:rsidRPr="00D3744F" w:rsidRDefault="00D3744F" w:rsidP="00732EC7">
            <w:pPr>
              <w:spacing w:after="0" w:line="240" w:lineRule="auto"/>
              <w:ind w:firstLine="28"/>
            </w:pPr>
          </w:p>
          <w:p w:rsidR="00D3744F" w:rsidRPr="00D3744F" w:rsidRDefault="00D3744F" w:rsidP="00732EC7">
            <w:pPr>
              <w:spacing w:after="0" w:line="240" w:lineRule="auto"/>
              <w:ind w:firstLine="28"/>
              <w:rPr>
                <w:color w:val="000000"/>
              </w:rPr>
            </w:pPr>
            <w:r w:rsidRPr="00D3744F">
              <w:t>При изучении приёмов самозащиты использовать материал, разученный ранее, адекватно возникающей ситуации (броски, болевые приёмы, удержания).</w:t>
            </w:r>
          </w:p>
          <w:p w:rsidR="00D3744F" w:rsidRPr="00D3744F" w:rsidRDefault="00D3744F" w:rsidP="00732EC7">
            <w:pPr>
              <w:spacing w:after="0" w:line="240" w:lineRule="auto"/>
              <w:ind w:firstLine="28"/>
              <w:rPr>
                <w:color w:val="000000"/>
              </w:rPr>
            </w:pPr>
          </w:p>
          <w:p w:rsidR="00D3744F" w:rsidRPr="00D3744F" w:rsidRDefault="00D3744F" w:rsidP="00732EC7">
            <w:pPr>
              <w:spacing w:after="0" w:line="240" w:lineRule="auto"/>
              <w:ind w:firstLine="28"/>
            </w:pPr>
            <w:r w:rsidRPr="00D3744F">
              <w:rPr>
                <w:color w:val="000000"/>
              </w:rPr>
              <w:t>Уметь правильно оценивать ситуацию (степень риска) при необходимости применения техники самозащиты</w:t>
            </w:r>
          </w:p>
        </w:tc>
      </w:tr>
      <w:tr w:rsidR="00D3744F" w:rsidRPr="00CD3DE0" w:rsidTr="00F54BD8">
        <w:tc>
          <w:tcPr>
            <w:tcW w:w="4707" w:type="dxa"/>
            <w:gridSpan w:val="2"/>
          </w:tcPr>
          <w:p w:rsidR="00D3744F" w:rsidRPr="00D3744F" w:rsidRDefault="00D3744F" w:rsidP="00732EC7">
            <w:pPr>
              <w:pStyle w:val="Default"/>
              <w:rPr>
                <w:rFonts w:ascii="Times New Roman" w:hAnsi="Times New Roman" w:cs="Times New Roman"/>
                <w:color w:val="auto"/>
              </w:rPr>
            </w:pPr>
            <w:r w:rsidRPr="00D3744F">
              <w:rPr>
                <w:rFonts w:ascii="Times New Roman" w:hAnsi="Times New Roman" w:cs="Times New Roman"/>
                <w:bCs/>
                <w:i/>
                <w:color w:val="auto"/>
              </w:rPr>
              <w:t>Тактическая подготовка.</w:t>
            </w:r>
            <w:r w:rsidRPr="00D3744F">
              <w:rPr>
                <w:rFonts w:ascii="Times New Roman" w:hAnsi="Times New Roman" w:cs="Times New Roman"/>
                <w:color w:val="auto"/>
              </w:rPr>
              <w:t xml:space="preserve"> </w:t>
            </w:r>
          </w:p>
          <w:p w:rsidR="00D3744F" w:rsidRPr="00D3744F" w:rsidRDefault="00D3744F" w:rsidP="00732EC7">
            <w:pPr>
              <w:pStyle w:val="Default"/>
              <w:rPr>
                <w:rFonts w:ascii="Times New Roman" w:hAnsi="Times New Roman" w:cs="Times New Roman"/>
                <w:color w:val="auto"/>
              </w:rPr>
            </w:pPr>
            <w:r w:rsidRPr="00D3744F">
              <w:rPr>
                <w:rFonts w:ascii="Times New Roman" w:hAnsi="Times New Roman" w:cs="Times New Roman"/>
                <w:color w:val="auto"/>
              </w:rPr>
              <w:t xml:space="preserve">Игры-задания. </w:t>
            </w:r>
          </w:p>
          <w:p w:rsidR="00D3744F" w:rsidRPr="00D3744F" w:rsidRDefault="00D3744F" w:rsidP="00732EC7">
            <w:pPr>
              <w:pStyle w:val="Default"/>
              <w:rPr>
                <w:rFonts w:ascii="Times New Roman" w:hAnsi="Times New Roman" w:cs="Times New Roman"/>
                <w:color w:val="auto"/>
              </w:rPr>
            </w:pPr>
            <w:r w:rsidRPr="00D3744F">
              <w:rPr>
                <w:rFonts w:ascii="Times New Roman" w:hAnsi="Times New Roman" w:cs="Times New Roman"/>
                <w:color w:val="auto"/>
              </w:rPr>
              <w:t>Схватки по заданию в парах и группах занимающихся. Моделирование ситуаций самозащиты.</w:t>
            </w:r>
          </w:p>
        </w:tc>
        <w:tc>
          <w:tcPr>
            <w:tcW w:w="4536" w:type="dxa"/>
          </w:tcPr>
          <w:p w:rsidR="00D3744F" w:rsidRPr="00D3744F" w:rsidRDefault="00D3744F" w:rsidP="00732EC7">
            <w:pPr>
              <w:spacing w:after="0" w:line="240" w:lineRule="auto"/>
            </w:pPr>
            <w:r w:rsidRPr="00D3744F">
              <w:t>Уметь проявлять приобретённые на занятиях навыки в условиях соперничества (игры, схватки) и ситуациях самозащиты.</w:t>
            </w:r>
          </w:p>
        </w:tc>
      </w:tr>
    </w:tbl>
    <w:p w:rsidR="00CC444C" w:rsidRPr="00CD3DE0" w:rsidRDefault="00CC444C" w:rsidP="00732EC7">
      <w:pPr>
        <w:autoSpaceDE w:val="0"/>
        <w:autoSpaceDN w:val="0"/>
        <w:adjustRightInd w:val="0"/>
        <w:spacing w:after="0" w:line="276" w:lineRule="auto"/>
        <w:ind w:firstLine="709"/>
        <w:rPr>
          <w:sz w:val="28"/>
          <w:szCs w:val="28"/>
        </w:rPr>
      </w:pPr>
    </w:p>
    <w:p w:rsidR="00240406" w:rsidRDefault="00240406" w:rsidP="00240406">
      <w:pPr>
        <w:autoSpaceDE w:val="0"/>
        <w:autoSpaceDN w:val="0"/>
        <w:adjustRightInd w:val="0"/>
        <w:spacing w:after="0" w:line="276" w:lineRule="auto"/>
        <w:ind w:firstLine="709"/>
        <w:jc w:val="center"/>
        <w:rPr>
          <w:sz w:val="28"/>
          <w:szCs w:val="28"/>
        </w:rPr>
      </w:pPr>
    </w:p>
    <w:p w:rsidR="00240406" w:rsidRDefault="00240406" w:rsidP="00240406">
      <w:pPr>
        <w:autoSpaceDE w:val="0"/>
        <w:autoSpaceDN w:val="0"/>
        <w:adjustRightInd w:val="0"/>
        <w:spacing w:after="0" w:line="276" w:lineRule="auto"/>
        <w:ind w:firstLine="709"/>
        <w:jc w:val="center"/>
        <w:rPr>
          <w:sz w:val="28"/>
          <w:szCs w:val="28"/>
        </w:rPr>
      </w:pPr>
    </w:p>
    <w:p w:rsidR="00240406" w:rsidRDefault="00240406" w:rsidP="00240406">
      <w:pPr>
        <w:autoSpaceDE w:val="0"/>
        <w:autoSpaceDN w:val="0"/>
        <w:adjustRightInd w:val="0"/>
        <w:spacing w:after="0" w:line="276" w:lineRule="auto"/>
        <w:ind w:firstLine="709"/>
        <w:jc w:val="center"/>
        <w:rPr>
          <w:sz w:val="28"/>
          <w:szCs w:val="28"/>
        </w:rPr>
      </w:pPr>
    </w:p>
    <w:p w:rsidR="00240406" w:rsidRDefault="00240406" w:rsidP="00240406">
      <w:pPr>
        <w:autoSpaceDE w:val="0"/>
        <w:autoSpaceDN w:val="0"/>
        <w:adjustRightInd w:val="0"/>
        <w:spacing w:after="0" w:line="276" w:lineRule="auto"/>
        <w:ind w:firstLine="709"/>
        <w:jc w:val="center"/>
        <w:rPr>
          <w:sz w:val="28"/>
          <w:szCs w:val="28"/>
        </w:rPr>
      </w:pPr>
    </w:p>
    <w:p w:rsidR="00CC444C" w:rsidRDefault="00CC444C" w:rsidP="00CC444C">
      <w:pPr>
        <w:pStyle w:val="a8"/>
        <w:tabs>
          <w:tab w:val="left" w:pos="1134"/>
        </w:tabs>
        <w:autoSpaceDE w:val="0"/>
        <w:autoSpaceDN w:val="0"/>
        <w:adjustRightInd w:val="0"/>
        <w:spacing w:line="276" w:lineRule="auto"/>
        <w:ind w:firstLine="709"/>
        <w:jc w:val="both"/>
        <w:rPr>
          <w:rFonts w:eastAsia="Times-Roman"/>
          <w:sz w:val="28"/>
          <w:szCs w:val="28"/>
        </w:rPr>
      </w:pPr>
    </w:p>
    <w:p w:rsidR="00CC444C" w:rsidRDefault="00CC444C"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9C2F60" w:rsidRDefault="009C2F60"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9C2F60" w:rsidRDefault="009C2F60"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9C2F60" w:rsidRDefault="009C2F60"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CC444C" w:rsidRPr="00CD3DE0" w:rsidRDefault="00CC444C" w:rsidP="00CC444C">
      <w:pPr>
        <w:tabs>
          <w:tab w:val="left" w:pos="284"/>
        </w:tabs>
        <w:spacing w:after="0" w:line="276" w:lineRule="auto"/>
        <w:ind w:right="-31" w:firstLine="709"/>
        <w:jc w:val="both"/>
        <w:rPr>
          <w:sz w:val="28"/>
          <w:szCs w:val="28"/>
        </w:rPr>
        <w:sectPr w:rsidR="00CC444C" w:rsidRPr="00CD3DE0" w:rsidSect="00A7028A">
          <w:footerReference w:type="default" r:id="rId8"/>
          <w:footerReference w:type="first" r:id="rId9"/>
          <w:type w:val="continuous"/>
          <w:pgSz w:w="11906" w:h="16838" w:code="9"/>
          <w:pgMar w:top="1134" w:right="1133" w:bottom="1134" w:left="1701" w:header="0" w:footer="567" w:gutter="0"/>
          <w:cols w:space="708"/>
          <w:titlePg/>
          <w:docGrid w:linePitch="360"/>
        </w:sectPr>
      </w:pPr>
    </w:p>
    <w:p w:rsidR="00161C1A" w:rsidRDefault="00161C1A" w:rsidP="00161C1A">
      <w:pPr>
        <w:pStyle w:val="3"/>
      </w:pPr>
      <w:bookmarkStart w:id="2" w:name="_Toc454886539"/>
      <w:r w:rsidRPr="00CD3DE0">
        <w:t xml:space="preserve">РЕКОМЕНДУЕМАЯ </w:t>
      </w:r>
      <w:r>
        <w:t xml:space="preserve">УЧЕБНО – МЕТОДИЧЕСКАЯ </w:t>
      </w:r>
      <w:r w:rsidRPr="00CD3DE0">
        <w:t>ЛИТЕРАТУРА</w:t>
      </w:r>
      <w:bookmarkEnd w:id="2"/>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Игуменов В.М. Спортивная борьба: учебник для студентов и учащихся [Текст]/ В.М. Игуменов, Б.А. Подливаев. – М.: Просвещение, 1993. – 240 с.</w:t>
      </w:r>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 xml:space="preserve">Рудман Д.Л. Самбо / Д.Л. Рудман//. – М.: Терра-Спорт, 2000. </w:t>
      </w:r>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Самбо: правила соревнований [Текст] / Всероссийская федерация Самбо. – М.: Советский спорт, 2016. – 128 с.</w:t>
      </w:r>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Самбо: справочник [Текст] – 2-е изд., перераб. и доп. – М.: Советский спорт, 2006. – 208 с.</w:t>
      </w:r>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Спортивно-педагогическая адаптология борьбы Самбо: методические рекомендации // С.В. Елисеев, В.Н. Селуянов, С.Е. Табаков//. – М.: ЗАО фирма «ЛИКА», 2004. – 88 с.</w:t>
      </w:r>
    </w:p>
    <w:p w:rsidR="00161C1A" w:rsidRPr="009C2F60" w:rsidRDefault="00161C1A" w:rsidP="00E63746">
      <w:pPr>
        <w:pStyle w:val="a8"/>
        <w:numPr>
          <w:ilvl w:val="0"/>
          <w:numId w:val="31"/>
        </w:numPr>
        <w:tabs>
          <w:tab w:val="left" w:pos="709"/>
        </w:tabs>
        <w:spacing w:after="0" w:line="276" w:lineRule="auto"/>
        <w:ind w:left="0" w:firstLine="284"/>
        <w:jc w:val="both"/>
        <w:rPr>
          <w:b/>
          <w:iCs/>
          <w:color w:val="000000"/>
          <w:sz w:val="28"/>
          <w:szCs w:val="28"/>
        </w:rPr>
      </w:pPr>
      <w:r w:rsidRPr="009C2F60">
        <w:rPr>
          <w:sz w:val="28"/>
          <w:szCs w:val="28"/>
          <w:lang w:eastAsia="ru-RU"/>
        </w:rPr>
        <w:t xml:space="preserve">Справочник учителя физической культуры /авт.-сост. П.А. Киселев, С.Б. </w:t>
      </w:r>
    </w:p>
    <w:p w:rsidR="00161C1A" w:rsidRPr="009C2F60" w:rsidRDefault="00161C1A" w:rsidP="002A4CA4">
      <w:pPr>
        <w:pStyle w:val="a8"/>
        <w:numPr>
          <w:ilvl w:val="0"/>
          <w:numId w:val="31"/>
        </w:numPr>
        <w:shd w:val="clear" w:color="auto" w:fill="FFFFFF"/>
        <w:tabs>
          <w:tab w:val="left" w:pos="709"/>
        </w:tabs>
        <w:spacing w:after="0" w:line="276" w:lineRule="auto"/>
        <w:ind w:left="0" w:firstLine="284"/>
        <w:jc w:val="both"/>
        <w:rPr>
          <w:sz w:val="28"/>
          <w:szCs w:val="28"/>
        </w:rPr>
      </w:pPr>
      <w:r w:rsidRPr="009C2F60">
        <w:rPr>
          <w:sz w:val="28"/>
          <w:szCs w:val="28"/>
          <w:lang w:eastAsia="ru-RU"/>
        </w:rPr>
        <w:t>Ф</w:t>
      </w:r>
      <w:r w:rsidRPr="009C2F60">
        <w:rPr>
          <w:bCs/>
          <w:sz w:val="28"/>
          <w:szCs w:val="28"/>
        </w:rPr>
        <w:t xml:space="preserve">урманов А.Г. </w:t>
      </w:r>
      <w:r w:rsidRPr="009C2F60">
        <w:rPr>
          <w:sz w:val="28"/>
          <w:szCs w:val="28"/>
        </w:rPr>
        <w:t>Оздоровительная физическая культура: Учеб. для студен</w:t>
      </w:r>
      <w:r w:rsidRPr="009C2F60">
        <w:rPr>
          <w:sz w:val="28"/>
          <w:szCs w:val="28"/>
        </w:rPr>
        <w:softHyphen/>
        <w:t>тов вузов/А.Г. Фурманов, М.Б. Юспа, — Мн., Тесей, 2003. — С.367-392.</w:t>
      </w:r>
    </w:p>
    <w:p w:rsidR="00161C1A" w:rsidRPr="009C2F60" w:rsidRDefault="00161C1A" w:rsidP="002A4CA4">
      <w:pPr>
        <w:pStyle w:val="a3"/>
        <w:numPr>
          <w:ilvl w:val="0"/>
          <w:numId w:val="31"/>
        </w:numPr>
        <w:tabs>
          <w:tab w:val="left" w:pos="709"/>
        </w:tabs>
        <w:spacing w:line="276" w:lineRule="auto"/>
        <w:ind w:left="0" w:firstLine="284"/>
        <w:jc w:val="both"/>
        <w:rPr>
          <w:rFonts w:ascii="Times New Roman" w:hAnsi="Times New Roman"/>
          <w:b w:val="0"/>
          <w:sz w:val="28"/>
          <w:szCs w:val="28"/>
        </w:rPr>
      </w:pPr>
      <w:r w:rsidRPr="009C2F60">
        <w:rPr>
          <w:rFonts w:ascii="Times New Roman" w:hAnsi="Times New Roman"/>
          <w:b w:val="0"/>
          <w:sz w:val="28"/>
          <w:szCs w:val="28"/>
        </w:rPr>
        <w:t>Холодов Ж.К. Теория и методика физической культуры и спорта [Текст] / Ж. К. Холодов., В. С. Кузнецов. – М.: Академия. 2001. – 480 с.</w:t>
      </w:r>
    </w:p>
    <w:p w:rsidR="00161C1A" w:rsidRPr="009C2F60" w:rsidRDefault="00161C1A" w:rsidP="002A4CA4">
      <w:pPr>
        <w:pStyle w:val="a8"/>
        <w:numPr>
          <w:ilvl w:val="0"/>
          <w:numId w:val="31"/>
        </w:numPr>
        <w:tabs>
          <w:tab w:val="left" w:pos="709"/>
        </w:tabs>
        <w:autoSpaceDE w:val="0"/>
        <w:autoSpaceDN w:val="0"/>
        <w:adjustRightInd w:val="0"/>
        <w:spacing w:after="0" w:line="276" w:lineRule="auto"/>
        <w:ind w:left="0" w:firstLine="284"/>
        <w:jc w:val="both"/>
        <w:rPr>
          <w:rFonts w:eastAsia="Times-Roman"/>
          <w:sz w:val="28"/>
          <w:szCs w:val="28"/>
        </w:rPr>
      </w:pPr>
      <w:r w:rsidRPr="009C2F60">
        <w:rPr>
          <w:rFonts w:eastAsia="Times-Bold"/>
          <w:bCs/>
          <w:sz w:val="28"/>
          <w:szCs w:val="28"/>
        </w:rPr>
        <w:t xml:space="preserve">Частные методики </w:t>
      </w:r>
      <w:r w:rsidRPr="009C2F60">
        <w:rPr>
          <w:rFonts w:eastAsia="Times-Roman"/>
          <w:sz w:val="28"/>
          <w:szCs w:val="28"/>
        </w:rPr>
        <w:t>адаптивной физической культуры: Учебное пособие /Под ред. Л. В. Шапковой. — М.: Советский спорт, 2003. — 464 с, ил.</w:t>
      </w:r>
    </w:p>
    <w:p w:rsidR="00161C1A"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Чумаков Е.М. Сто уроков САМБО / Е.М. Чумаков; отв. ред. С.Е. Табаков//. – изд. 5-е, испр. и доп. – М.: Физкультура и спорт, 2005. – 448 с., ил.</w:t>
      </w:r>
    </w:p>
    <w:p w:rsidR="00161C1A" w:rsidRDefault="00161C1A" w:rsidP="002A4CA4">
      <w:pPr>
        <w:spacing w:after="0" w:line="276" w:lineRule="auto"/>
        <w:contextualSpacing/>
        <w:outlineLvl w:val="0"/>
        <w:rPr>
          <w:sz w:val="28"/>
          <w:szCs w:val="28"/>
        </w:rPr>
      </w:pPr>
      <w:r>
        <w:rPr>
          <w:sz w:val="28"/>
          <w:szCs w:val="28"/>
        </w:rPr>
        <w:t>Электронные ресурсы:</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 xml:space="preserve">История олимпийского образования [Электронный ресурс] / Библиотека Государственного музея спорта; - Режим доступа </w:t>
      </w:r>
      <w:hyperlink r:id="rId10" w:history="1">
        <w:r w:rsidRPr="009F6468">
          <w:rPr>
            <w:rStyle w:val="aff1"/>
            <w:color w:val="auto"/>
            <w:sz w:val="28"/>
            <w:szCs w:val="28"/>
          </w:rPr>
          <w:t>http://museumsport.ru/wheelofhistory/olympic-movement /</w:t>
        </w:r>
      </w:hyperlink>
      <w:r w:rsidRPr="009F6468">
        <w:rPr>
          <w:sz w:val="28"/>
          <w:szCs w:val="28"/>
        </w:rPr>
        <w:t xml:space="preserve"> свободный.</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 xml:space="preserve">История самбо [Электронный ресурс],  </w:t>
      </w:r>
      <w:hyperlink r:id="rId11" w:history="1">
        <w:r w:rsidRPr="009F6468">
          <w:rPr>
            <w:rStyle w:val="aff1"/>
            <w:color w:val="auto"/>
            <w:sz w:val="28"/>
            <w:szCs w:val="28"/>
          </w:rPr>
          <w:t>http://sambo.ru/sambo/</w:t>
        </w:r>
      </w:hyperlink>
      <w:r w:rsidRPr="009F6468">
        <w:rPr>
          <w:sz w:val="28"/>
          <w:szCs w:val="28"/>
        </w:rPr>
        <w:t xml:space="preserve"> - статья в интернете.</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Физическая культура в школе [Электронный ресурс] /</w:t>
      </w:r>
      <w:r w:rsidRPr="009F6468">
        <w:t xml:space="preserve"> </w:t>
      </w:r>
      <w:r w:rsidRPr="009F6468">
        <w:rPr>
          <w:sz w:val="28"/>
          <w:szCs w:val="28"/>
        </w:rPr>
        <w:t xml:space="preserve">Режим доступа </w:t>
      </w:r>
      <w:hyperlink r:id="rId12" w:history="1">
        <w:r w:rsidRPr="009F6468">
          <w:rPr>
            <w:rStyle w:val="aff1"/>
            <w:color w:val="auto"/>
            <w:sz w:val="28"/>
            <w:szCs w:val="28"/>
          </w:rPr>
          <w:t>http://www.fizkulturavshkole.ru/</w:t>
        </w:r>
      </w:hyperlink>
      <w:r w:rsidRPr="009F6468">
        <w:rPr>
          <w:sz w:val="28"/>
          <w:szCs w:val="28"/>
        </w:rPr>
        <w:t xml:space="preserve"> свободный.</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Cпортсмены – герои Великой Отечественной войны</w:t>
      </w:r>
      <w:r w:rsidRPr="009F6468">
        <w:rPr>
          <w:rFonts w:ascii="Trebuchet MS" w:hAnsi="Trebuchet MS"/>
          <w:sz w:val="33"/>
          <w:szCs w:val="33"/>
        </w:rPr>
        <w:t xml:space="preserve"> </w:t>
      </w:r>
      <w:r w:rsidRPr="009F6468">
        <w:rPr>
          <w:sz w:val="28"/>
          <w:szCs w:val="28"/>
        </w:rPr>
        <w:t xml:space="preserve">[Электронный ресурс] / Режим доступа </w:t>
      </w:r>
      <w:hyperlink r:id="rId13" w:history="1">
        <w:r w:rsidRPr="009F6468">
          <w:rPr>
            <w:rStyle w:val="aff1"/>
            <w:color w:val="auto"/>
            <w:sz w:val="28"/>
            <w:szCs w:val="28"/>
          </w:rPr>
          <w:t>http://www.minsport.gov.ru/ministry/structure/90-let-minsportu/4534/</w:t>
        </w:r>
      </w:hyperlink>
      <w:r w:rsidRPr="009F6468">
        <w:rPr>
          <w:sz w:val="28"/>
          <w:szCs w:val="28"/>
        </w:rPr>
        <w:t xml:space="preserve"> свободный.</w:t>
      </w:r>
    </w:p>
    <w:p w:rsidR="00161C1A" w:rsidRPr="009F6468" w:rsidRDefault="00161C1A" w:rsidP="002A4CA4">
      <w:pPr>
        <w:pStyle w:val="13"/>
        <w:widowControl/>
        <w:numPr>
          <w:ilvl w:val="0"/>
          <w:numId w:val="39"/>
        </w:numPr>
        <w:tabs>
          <w:tab w:val="left" w:pos="1134"/>
        </w:tabs>
        <w:autoSpaceDE w:val="0"/>
        <w:autoSpaceDN w:val="0"/>
        <w:adjustRightInd w:val="0"/>
        <w:spacing w:line="276" w:lineRule="auto"/>
        <w:ind w:left="0" w:firstLine="709"/>
        <w:outlineLvl w:val="0"/>
        <w:rPr>
          <w:sz w:val="28"/>
          <w:szCs w:val="28"/>
        </w:rPr>
      </w:pPr>
      <w:r w:rsidRPr="009F6468">
        <w:rPr>
          <w:sz w:val="28"/>
          <w:szCs w:val="28"/>
        </w:rPr>
        <w:t>Твой олимпийский учебник</w:t>
      </w:r>
      <w:r w:rsidRPr="009F6468">
        <w:t xml:space="preserve"> </w:t>
      </w:r>
      <w:r w:rsidRPr="009F6468">
        <w:rPr>
          <w:sz w:val="28"/>
          <w:szCs w:val="28"/>
        </w:rPr>
        <w:t>[Электронный ресурс] /</w:t>
      </w:r>
      <w:r w:rsidRPr="009F6468">
        <w:t xml:space="preserve"> </w:t>
      </w:r>
      <w:r w:rsidRPr="009F6468">
        <w:rPr>
          <w:rFonts w:eastAsiaTheme="minorHAnsi"/>
          <w:sz w:val="28"/>
          <w:szCs w:val="28"/>
        </w:rPr>
        <w:t xml:space="preserve">учеб. пособие для олимпийского образования / В. С. Родиченко и др.; Олимпийский комитет </w:t>
      </w:r>
      <w:r w:rsidRPr="009F6468">
        <w:rPr>
          <w:rFonts w:eastAsiaTheme="minorHAnsi"/>
          <w:sz w:val="28"/>
          <w:szCs w:val="28"/>
        </w:rPr>
        <w:lastRenderedPageBreak/>
        <w:t xml:space="preserve">России / </w:t>
      </w:r>
      <w:hyperlink r:id="rId14" w:history="1">
        <w:r w:rsidRPr="009F6468">
          <w:rPr>
            <w:rStyle w:val="aff1"/>
            <w:color w:val="auto"/>
            <w:sz w:val="28"/>
            <w:szCs w:val="28"/>
          </w:rPr>
          <w:t>http://www.olympic.ru/upload/documents/team/olympic-textbook/tou-25_blok.pdf</w:t>
        </w:r>
      </w:hyperlink>
      <w:r w:rsidRPr="009F6468">
        <w:rPr>
          <w:sz w:val="28"/>
          <w:szCs w:val="28"/>
        </w:rPr>
        <w:t xml:space="preserve"> </w:t>
      </w:r>
    </w:p>
    <w:p w:rsidR="00161C1A" w:rsidRDefault="00161C1A" w:rsidP="002A4CA4">
      <w:pPr>
        <w:pStyle w:val="a8"/>
        <w:numPr>
          <w:ilvl w:val="0"/>
          <w:numId w:val="39"/>
        </w:numPr>
        <w:tabs>
          <w:tab w:val="left" w:pos="1134"/>
        </w:tabs>
        <w:spacing w:after="0" w:line="276" w:lineRule="auto"/>
        <w:ind w:left="0" w:firstLine="709"/>
        <w:outlineLvl w:val="0"/>
        <w:rPr>
          <w:sz w:val="28"/>
          <w:szCs w:val="28"/>
        </w:rPr>
      </w:pPr>
      <w:r w:rsidRPr="002D2223">
        <w:rPr>
          <w:kern w:val="36"/>
          <w:sz w:val="28"/>
          <w:szCs w:val="28"/>
        </w:rPr>
        <w:t xml:space="preserve">Программно -методический комплекс по физическому воспитанию обучающихся 1-11 классов на основе самбо </w:t>
      </w:r>
      <w:r w:rsidRPr="002D2223">
        <w:rPr>
          <w:sz w:val="28"/>
          <w:szCs w:val="28"/>
        </w:rPr>
        <w:t xml:space="preserve">[Электронный ресурс] / С.Е. Табаков, Е.В. Ломакина / под общ. Ред. В.Ш. Каганова/ </w:t>
      </w:r>
      <w:hyperlink r:id="rId15" w:history="1">
        <w:r w:rsidRPr="009F6468">
          <w:rPr>
            <w:rStyle w:val="aff1"/>
            <w:color w:val="auto"/>
            <w:sz w:val="28"/>
            <w:szCs w:val="28"/>
          </w:rPr>
          <w:t>http://фцомофв.рф/projects/page36/page121/</w:t>
        </w:r>
      </w:hyperlink>
      <w:r w:rsidRPr="009F6468">
        <w:rPr>
          <w:sz w:val="28"/>
          <w:szCs w:val="28"/>
        </w:rPr>
        <w:t xml:space="preserve"> </w:t>
      </w:r>
    </w:p>
    <w:p w:rsidR="00161C1A" w:rsidRPr="007A2E00" w:rsidRDefault="00161C1A" w:rsidP="002A4CA4">
      <w:pPr>
        <w:pStyle w:val="13"/>
        <w:numPr>
          <w:ilvl w:val="0"/>
          <w:numId w:val="39"/>
        </w:numPr>
        <w:tabs>
          <w:tab w:val="left" w:pos="1134"/>
        </w:tabs>
        <w:spacing w:line="276" w:lineRule="auto"/>
        <w:ind w:left="0" w:firstLine="709"/>
        <w:jc w:val="left"/>
        <w:rPr>
          <w:sz w:val="28"/>
          <w:szCs w:val="28"/>
        </w:rPr>
      </w:pPr>
      <w:r w:rsidRPr="00BA6ABF">
        <w:rPr>
          <w:color w:val="000000"/>
          <w:sz w:val="28"/>
          <w:szCs w:val="28"/>
        </w:rPr>
        <w:t>«Играю в баскетбол»</w:t>
      </w:r>
      <w:r w:rsidRPr="00BA6ABF">
        <w:rPr>
          <w:sz w:val="28"/>
          <w:szCs w:val="28"/>
        </w:rPr>
        <w:t xml:space="preserve"> </w:t>
      </w:r>
      <w:r w:rsidRPr="002D2223">
        <w:rPr>
          <w:sz w:val="28"/>
          <w:szCs w:val="28"/>
        </w:rPr>
        <w:t xml:space="preserve">[Электронный ресурс] / </w:t>
      </w:r>
      <w:r>
        <w:rPr>
          <w:sz w:val="28"/>
          <w:szCs w:val="28"/>
        </w:rPr>
        <w:t>Электронный образовательный ресурс</w:t>
      </w:r>
      <w:r w:rsidRPr="007A2E00">
        <w:rPr>
          <w:sz w:val="28"/>
          <w:szCs w:val="28"/>
        </w:rPr>
        <w:t xml:space="preserve">/ </w:t>
      </w:r>
      <w:hyperlink r:id="rId16" w:history="1">
        <w:r w:rsidR="007A2E00" w:rsidRPr="007A2E00">
          <w:rPr>
            <w:rStyle w:val="aff1"/>
            <w:color w:val="auto"/>
            <w:sz w:val="28"/>
            <w:szCs w:val="28"/>
          </w:rPr>
          <w:t>http://eor-np.ru/node/209</w:t>
        </w:r>
      </w:hyperlink>
    </w:p>
    <w:p w:rsidR="007A2E00" w:rsidRPr="00BA6ABF" w:rsidRDefault="007A2E00" w:rsidP="002A4CA4">
      <w:pPr>
        <w:pStyle w:val="13"/>
        <w:numPr>
          <w:ilvl w:val="0"/>
          <w:numId w:val="39"/>
        </w:numPr>
        <w:tabs>
          <w:tab w:val="left" w:pos="1134"/>
        </w:tabs>
        <w:spacing w:line="276" w:lineRule="auto"/>
        <w:ind w:left="0" w:firstLine="709"/>
        <w:jc w:val="left"/>
        <w:rPr>
          <w:sz w:val="28"/>
          <w:szCs w:val="28"/>
        </w:rPr>
      </w:pPr>
      <w:r>
        <w:rPr>
          <w:sz w:val="28"/>
          <w:szCs w:val="28"/>
        </w:rPr>
        <w:t xml:space="preserve">Интерактивное электронное пособие по самбо </w:t>
      </w:r>
      <w:r w:rsidRPr="002D2223">
        <w:rPr>
          <w:sz w:val="28"/>
          <w:szCs w:val="28"/>
        </w:rPr>
        <w:t xml:space="preserve">[Электронный ресурс] / </w:t>
      </w:r>
      <w:r w:rsidR="00986012">
        <w:rPr>
          <w:sz w:val="28"/>
          <w:szCs w:val="28"/>
        </w:rPr>
        <w:t xml:space="preserve">С.В. Елисеев, С.А.  Новик, С.Е. Табаков/ </w:t>
      </w:r>
      <w:hyperlink r:id="rId17" w:history="1">
        <w:r w:rsidRPr="009F6468">
          <w:rPr>
            <w:rStyle w:val="aff1"/>
            <w:color w:val="auto"/>
            <w:sz w:val="28"/>
            <w:szCs w:val="28"/>
          </w:rPr>
          <w:t>http://фцомофв.рф/projects/page36/page121/</w:t>
        </w:r>
      </w:hyperlink>
    </w:p>
    <w:p w:rsidR="00364087" w:rsidRDefault="00364087" w:rsidP="00CC444C">
      <w:pPr>
        <w:tabs>
          <w:tab w:val="left" w:pos="284"/>
        </w:tabs>
        <w:spacing w:before="100" w:after="100" w:line="276" w:lineRule="auto"/>
        <w:ind w:right="-28" w:firstLine="709"/>
        <w:rPr>
          <w:rFonts w:eastAsia="Times New Roman"/>
          <w:color w:val="000000"/>
          <w:spacing w:val="-1"/>
          <w:sz w:val="28"/>
          <w:szCs w:val="28"/>
        </w:rPr>
      </w:pPr>
    </w:p>
    <w:p w:rsidR="007A2E00" w:rsidRPr="007A2E00" w:rsidRDefault="007A2E00" w:rsidP="007A2E00">
      <w:pPr>
        <w:pStyle w:val="a8"/>
        <w:numPr>
          <w:ilvl w:val="0"/>
          <w:numId w:val="39"/>
        </w:numPr>
        <w:tabs>
          <w:tab w:val="left" w:pos="284"/>
        </w:tabs>
        <w:spacing w:before="100" w:after="100" w:line="276" w:lineRule="auto"/>
        <w:ind w:right="-28"/>
        <w:rPr>
          <w:rFonts w:eastAsia="Times New Roman"/>
          <w:color w:val="000000"/>
          <w:spacing w:val="-1"/>
          <w:sz w:val="28"/>
          <w:szCs w:val="28"/>
        </w:rPr>
        <w:sectPr w:rsidR="007A2E00" w:rsidRPr="007A2E00" w:rsidSect="005C787B">
          <w:type w:val="continuous"/>
          <w:pgSz w:w="11906" w:h="16838"/>
          <w:pgMar w:top="1134" w:right="624" w:bottom="1134" w:left="1701" w:header="0" w:footer="567" w:gutter="0"/>
          <w:cols w:space="708"/>
          <w:titlePg/>
          <w:docGrid w:linePitch="360"/>
        </w:sectPr>
      </w:pPr>
    </w:p>
    <w:p w:rsidR="00364087" w:rsidRDefault="00364087" w:rsidP="003230E9">
      <w:pPr>
        <w:tabs>
          <w:tab w:val="left" w:pos="284"/>
        </w:tabs>
        <w:spacing w:before="100" w:after="100" w:line="276" w:lineRule="auto"/>
        <w:ind w:right="-28" w:firstLine="709"/>
        <w:jc w:val="center"/>
        <w:rPr>
          <w:rFonts w:eastAsia="Times New Roman"/>
          <w:color w:val="000000"/>
          <w:spacing w:val="-1"/>
          <w:sz w:val="28"/>
          <w:szCs w:val="28"/>
        </w:rPr>
      </w:pPr>
      <w:r w:rsidRPr="00CD3DE0">
        <w:rPr>
          <w:rFonts w:eastAsia="Times New Roman"/>
          <w:color w:val="000000"/>
          <w:spacing w:val="-1"/>
          <w:sz w:val="28"/>
          <w:szCs w:val="28"/>
        </w:rPr>
        <w:lastRenderedPageBreak/>
        <w:t>ПЕРЕЧЕНЬ НЕОБХОДИМОГО МАТЕРИАЛЬНОГО ОБЕСПЕЧЕНИЯ ПРОГРАММЫ</w:t>
      </w:r>
    </w:p>
    <w:tbl>
      <w:tblPr>
        <w:tblW w:w="9776" w:type="dxa"/>
        <w:tblLayout w:type="fixed"/>
        <w:tblLook w:val="0000" w:firstRow="0" w:lastRow="0" w:firstColumn="0" w:lastColumn="0" w:noHBand="0" w:noVBand="0"/>
      </w:tblPr>
      <w:tblGrid>
        <w:gridCol w:w="817"/>
        <w:gridCol w:w="8959"/>
      </w:tblGrid>
      <w:tr w:rsidR="00364087" w:rsidTr="003230E9">
        <w:trPr>
          <w:cantSplit/>
        </w:trPr>
        <w:tc>
          <w:tcPr>
            <w:tcW w:w="9776" w:type="dxa"/>
            <w:gridSpan w:val="2"/>
          </w:tcPr>
          <w:p w:rsidR="00364087" w:rsidRDefault="00364087" w:rsidP="003230E9">
            <w:pPr>
              <w:spacing w:after="0" w:line="276" w:lineRule="auto"/>
              <w:jc w:val="center"/>
              <w:rPr>
                <w:sz w:val="28"/>
              </w:rPr>
            </w:pPr>
            <w:r>
              <w:rPr>
                <w:b/>
                <w:sz w:val="28"/>
              </w:rPr>
              <w:t xml:space="preserve">Перечень спортивного оборудования и инвентаря для общеобразовательных учреждений </w:t>
            </w:r>
          </w:p>
        </w:tc>
      </w:tr>
      <w:tr w:rsidR="00340CE5" w:rsidTr="003230E9">
        <w:tc>
          <w:tcPr>
            <w:tcW w:w="817" w:type="dxa"/>
          </w:tcPr>
          <w:p w:rsidR="00340CE5" w:rsidRPr="003230E9" w:rsidRDefault="00340CE5" w:rsidP="003230E9">
            <w:pPr>
              <w:spacing w:after="0" w:line="276" w:lineRule="auto"/>
              <w:rPr>
                <w:b/>
                <w:sz w:val="28"/>
              </w:rPr>
            </w:pPr>
            <w:r w:rsidRPr="003230E9">
              <w:rPr>
                <w:b/>
                <w:sz w:val="28"/>
              </w:rPr>
              <w:t>№</w:t>
            </w:r>
          </w:p>
        </w:tc>
        <w:tc>
          <w:tcPr>
            <w:tcW w:w="8959" w:type="dxa"/>
          </w:tcPr>
          <w:p w:rsidR="00340CE5" w:rsidRPr="003230E9" w:rsidRDefault="003230E9" w:rsidP="003230E9">
            <w:pPr>
              <w:spacing w:after="0" w:line="276" w:lineRule="auto"/>
              <w:rPr>
                <w:b/>
                <w:sz w:val="28"/>
              </w:rPr>
            </w:pPr>
            <w:r w:rsidRPr="003230E9">
              <w:rPr>
                <w:b/>
                <w:sz w:val="28"/>
              </w:rPr>
              <w:t>Н</w:t>
            </w:r>
            <w:r w:rsidR="00340CE5" w:rsidRPr="003230E9">
              <w:rPr>
                <w:b/>
                <w:sz w:val="28"/>
              </w:rPr>
              <w:t>аименование</w:t>
            </w:r>
          </w:p>
        </w:tc>
      </w:tr>
      <w:tr w:rsidR="00364087" w:rsidTr="003230E9">
        <w:trPr>
          <w:cantSplit/>
        </w:trPr>
        <w:tc>
          <w:tcPr>
            <w:tcW w:w="9776" w:type="dxa"/>
            <w:gridSpan w:val="2"/>
          </w:tcPr>
          <w:p w:rsidR="00364087" w:rsidRDefault="003230E9" w:rsidP="003230E9">
            <w:pPr>
              <w:spacing w:after="0" w:line="276" w:lineRule="auto"/>
              <w:rPr>
                <w:b/>
                <w:sz w:val="28"/>
              </w:rPr>
            </w:pPr>
            <w:r>
              <w:rPr>
                <w:sz w:val="28"/>
              </w:rPr>
              <w:t xml:space="preserve">            </w:t>
            </w:r>
            <w:r w:rsidR="00364087">
              <w:rPr>
                <w:b/>
                <w:sz w:val="28"/>
              </w:rPr>
              <w:t xml:space="preserve">Гимнастика </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Стенка гимнастическая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Скамейка гимнастическая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Комплект матов гимнастических №2</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Модуль гимнастический многофункциональный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Мостик гимнастический подкидной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Бревно гимнастическое напольное</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Кронштейн навесной для канатов</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Канат для лазания 5м. (со страховочным устройством)</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Перекладина гимнастическая пристенная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Коврик гимнастический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Палка гимнастическая №3</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Обруч гимнастический №2</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Скакалка гимнастическая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Стойки для прыжков в высоту (комплект)</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tcPr>
          <w:p w:rsidR="00340CE5" w:rsidRDefault="00340CE5" w:rsidP="003230E9">
            <w:pPr>
              <w:spacing w:after="0" w:line="276" w:lineRule="auto"/>
              <w:rPr>
                <w:sz w:val="28"/>
              </w:rPr>
            </w:pPr>
            <w:r>
              <w:rPr>
                <w:sz w:val="28"/>
              </w:rPr>
              <w:t>Мяч для метания</w:t>
            </w:r>
          </w:p>
        </w:tc>
      </w:tr>
    </w:tbl>
    <w:p w:rsidR="004143DD" w:rsidRDefault="004143DD" w:rsidP="004143DD">
      <w:pPr>
        <w:pStyle w:val="a8"/>
        <w:tabs>
          <w:tab w:val="left" w:pos="284"/>
        </w:tabs>
        <w:spacing w:after="0" w:line="276" w:lineRule="auto"/>
        <w:ind w:left="0" w:right="-31" w:firstLine="709"/>
        <w:jc w:val="right"/>
        <w:rPr>
          <w:sz w:val="28"/>
          <w:szCs w:val="28"/>
        </w:rPr>
      </w:pPr>
      <w:r>
        <w:rPr>
          <w:sz w:val="28"/>
          <w:szCs w:val="28"/>
        </w:rPr>
        <w:t>Приложение 1</w:t>
      </w:r>
    </w:p>
    <w:p w:rsidR="004143DD" w:rsidRPr="001E0469" w:rsidRDefault="004143DD" w:rsidP="004143DD">
      <w:pPr>
        <w:spacing w:before="100" w:after="100" w:line="276" w:lineRule="auto"/>
        <w:ind w:firstLine="709"/>
        <w:rPr>
          <w:sz w:val="28"/>
          <w:szCs w:val="28"/>
        </w:rPr>
      </w:pPr>
      <w:r w:rsidRPr="009F4512">
        <w:rPr>
          <w:sz w:val="28"/>
          <w:szCs w:val="28"/>
        </w:rPr>
        <w:t>ОЦЕНКА УЧЕБНЫХ ДОСТИЖЕНИЙ</w:t>
      </w:r>
      <w:r w:rsidR="001E0469" w:rsidRPr="001E0469">
        <w:rPr>
          <w:sz w:val="28"/>
          <w:szCs w:val="28"/>
        </w:rPr>
        <w:t xml:space="preserve"> </w:t>
      </w:r>
      <w:r w:rsidR="001E0469">
        <w:rPr>
          <w:sz w:val="28"/>
          <w:szCs w:val="28"/>
        </w:rPr>
        <w:t>ОБУЧАЮЩИХСЯ</w:t>
      </w:r>
    </w:p>
    <w:p w:rsidR="004143DD" w:rsidRPr="009F4512" w:rsidRDefault="004143DD" w:rsidP="004143DD">
      <w:pPr>
        <w:spacing w:after="0" w:line="276" w:lineRule="auto"/>
        <w:ind w:firstLine="709"/>
        <w:jc w:val="both"/>
        <w:rPr>
          <w:sz w:val="28"/>
          <w:szCs w:val="28"/>
        </w:rPr>
      </w:pPr>
      <w:r w:rsidRPr="009F4512">
        <w:rPr>
          <w:sz w:val="28"/>
          <w:szCs w:val="28"/>
        </w:rPr>
        <w:t xml:space="preserve">Оценка </w:t>
      </w:r>
      <w:r w:rsidR="001E0469" w:rsidRPr="009F4512">
        <w:rPr>
          <w:sz w:val="28"/>
          <w:szCs w:val="28"/>
        </w:rPr>
        <w:t>учеб</w:t>
      </w:r>
      <w:r w:rsidR="001E0469">
        <w:rPr>
          <w:sz w:val="28"/>
          <w:szCs w:val="28"/>
        </w:rPr>
        <w:t xml:space="preserve">ных достижений </w:t>
      </w:r>
      <w:r w:rsidRPr="009F4512">
        <w:rPr>
          <w:sz w:val="28"/>
          <w:szCs w:val="28"/>
        </w:rPr>
        <w:t xml:space="preserve">обучающихся производится с учетом целей предварительного, текущего, этапного и итогового педагогического контроля по предмету </w:t>
      </w:r>
      <w:r w:rsidR="00A16BB7">
        <w:rPr>
          <w:sz w:val="28"/>
          <w:szCs w:val="28"/>
        </w:rPr>
        <w:t>«Физическая культура»</w:t>
      </w:r>
      <w:r w:rsidRPr="009F4512">
        <w:rPr>
          <w:sz w:val="28"/>
          <w:szCs w:val="28"/>
        </w:rPr>
        <w:t>.</w:t>
      </w:r>
    </w:p>
    <w:p w:rsidR="004143DD" w:rsidRPr="001C6270" w:rsidRDefault="004143DD" w:rsidP="004143DD">
      <w:pPr>
        <w:pStyle w:val="a6"/>
        <w:spacing w:before="0" w:after="0" w:line="276" w:lineRule="auto"/>
        <w:ind w:firstLine="709"/>
        <w:jc w:val="both"/>
        <w:rPr>
          <w:b w:val="0"/>
          <w:sz w:val="28"/>
          <w:szCs w:val="28"/>
        </w:rPr>
      </w:pPr>
      <w:r w:rsidRPr="001C6270">
        <w:rPr>
          <w:b w:val="0"/>
          <w:sz w:val="28"/>
          <w:szCs w:val="28"/>
        </w:rPr>
        <w:t xml:space="preserve">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w:t>
      </w:r>
      <w:r w:rsidRPr="00E77B7D">
        <w:rPr>
          <w:b w:val="0"/>
          <w:bCs/>
          <w:iCs/>
          <w:sz w:val="28"/>
          <w:szCs w:val="28"/>
        </w:rPr>
        <w:t>с нарушением состояния здоровья</w:t>
      </w:r>
      <w:r w:rsidRPr="00E77B7D">
        <w:rPr>
          <w:rStyle w:val="aff"/>
          <w:b w:val="0"/>
          <w:bCs/>
          <w:iCs/>
          <w:sz w:val="28"/>
          <w:szCs w:val="28"/>
        </w:rPr>
        <w:footnoteReference w:id="1"/>
      </w:r>
      <w:r>
        <w:rPr>
          <w:b w:val="0"/>
          <w:bCs/>
          <w:iCs/>
          <w:sz w:val="28"/>
          <w:szCs w:val="28"/>
        </w:rPr>
        <w:t>.</w:t>
      </w:r>
    </w:p>
    <w:p w:rsidR="004143DD" w:rsidRPr="009F4512" w:rsidRDefault="004143DD" w:rsidP="004143DD">
      <w:pPr>
        <w:spacing w:after="0" w:line="276" w:lineRule="auto"/>
        <w:ind w:firstLine="709"/>
        <w:jc w:val="both"/>
        <w:rPr>
          <w:sz w:val="28"/>
          <w:szCs w:val="28"/>
        </w:rPr>
      </w:pPr>
      <w:r w:rsidRPr="009F4512">
        <w:rPr>
          <w:sz w:val="28"/>
          <w:szCs w:val="28"/>
        </w:rPr>
        <w:lastRenderedPageBreak/>
        <w:t xml:space="preserve">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  </w:t>
      </w:r>
      <w:r w:rsidRPr="009F4512">
        <w:rPr>
          <w:bCs/>
          <w:sz w:val="28"/>
          <w:szCs w:val="28"/>
        </w:rPr>
        <w:t>жизненной</w:t>
      </w:r>
      <w:r w:rsidRPr="009F4512">
        <w:rPr>
          <w:sz w:val="28"/>
          <w:szCs w:val="28"/>
        </w:rPr>
        <w:t xml:space="preserve"> и</w:t>
      </w:r>
      <w:r w:rsidRPr="009F4512">
        <w:rPr>
          <w:color w:val="333333"/>
          <w:sz w:val="28"/>
          <w:szCs w:val="28"/>
        </w:rPr>
        <w:t xml:space="preserve"> </w:t>
      </w:r>
      <w:r w:rsidRPr="009F4512">
        <w:rPr>
          <w:bCs/>
          <w:sz w:val="28"/>
          <w:szCs w:val="28"/>
        </w:rPr>
        <w:t>социальной</w:t>
      </w:r>
      <w:r w:rsidRPr="009F4512">
        <w:rPr>
          <w:sz w:val="28"/>
          <w:szCs w:val="28"/>
        </w:rPr>
        <w:t xml:space="preserve"> адаптации.</w:t>
      </w:r>
    </w:p>
    <w:p w:rsidR="004143DD" w:rsidRPr="009F4512" w:rsidRDefault="004143DD" w:rsidP="004143DD">
      <w:pPr>
        <w:spacing w:after="0" w:line="276" w:lineRule="auto"/>
        <w:ind w:firstLine="709"/>
        <w:jc w:val="both"/>
        <w:rPr>
          <w:sz w:val="28"/>
          <w:szCs w:val="28"/>
        </w:rPr>
      </w:pPr>
      <w:r w:rsidRPr="009F4512">
        <w:rPr>
          <w:sz w:val="28"/>
          <w:szCs w:val="28"/>
        </w:rPr>
        <w:t>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w:t>
      </w:r>
    </w:p>
    <w:p w:rsidR="004143DD" w:rsidRPr="009F4512" w:rsidRDefault="004143DD" w:rsidP="004143DD">
      <w:pPr>
        <w:spacing w:after="0" w:line="276" w:lineRule="auto"/>
        <w:ind w:firstLine="709"/>
        <w:jc w:val="both"/>
        <w:rPr>
          <w:sz w:val="28"/>
          <w:szCs w:val="28"/>
        </w:rPr>
      </w:pPr>
      <w:r w:rsidRPr="009F4512">
        <w:rPr>
          <w:sz w:val="28"/>
          <w:szCs w:val="28"/>
        </w:rPr>
        <w:t>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w:t>
      </w:r>
    </w:p>
    <w:p w:rsidR="004143DD" w:rsidRPr="009F4512" w:rsidRDefault="004143DD" w:rsidP="004143DD">
      <w:pPr>
        <w:spacing w:after="0" w:line="276" w:lineRule="auto"/>
        <w:ind w:firstLine="709"/>
        <w:jc w:val="both"/>
        <w:rPr>
          <w:sz w:val="28"/>
          <w:szCs w:val="28"/>
        </w:rPr>
      </w:pPr>
      <w:r w:rsidRPr="009F4512">
        <w:rPr>
          <w:sz w:val="28"/>
          <w:szCs w:val="28"/>
        </w:rPr>
        <w:t>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объёме изучаемых требований, уровень развития физических способностей, результат улучшения личных показателей (см., сек., м, раз), систематичность и качество выполнения самостоятельной физкультурно-оздоровительной деятельности.</w:t>
      </w:r>
    </w:p>
    <w:p w:rsidR="004143DD" w:rsidRDefault="004143DD" w:rsidP="004143DD">
      <w:pPr>
        <w:spacing w:after="0" w:line="276" w:lineRule="auto"/>
        <w:ind w:firstLine="709"/>
        <w:jc w:val="both"/>
        <w:rPr>
          <w:rFonts w:eastAsia="Times New Roman"/>
          <w:sz w:val="28"/>
          <w:szCs w:val="28"/>
          <w:lang w:eastAsia="ru-RU"/>
        </w:rPr>
      </w:pPr>
      <w:r w:rsidRPr="009F4512">
        <w:rPr>
          <w:rFonts w:eastAsia="Times New Roman"/>
          <w:sz w:val="28"/>
          <w:szCs w:val="28"/>
          <w:lang w:eastAsia="ru-RU"/>
        </w:rPr>
        <w:t>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требований безопасности, умение описать технику выполняемого двигательного действия и объяснить его особенности, определить и исправить свои и чужие ошибки и т.д.</w:t>
      </w:r>
    </w:p>
    <w:p w:rsidR="004143DD" w:rsidRPr="009F4512" w:rsidRDefault="004143DD" w:rsidP="004143DD">
      <w:pPr>
        <w:spacing w:after="0" w:line="276" w:lineRule="auto"/>
        <w:ind w:firstLine="709"/>
        <w:jc w:val="both"/>
        <w:rPr>
          <w:rFonts w:eastAsia="Times New Roman"/>
          <w:sz w:val="28"/>
          <w:szCs w:val="28"/>
          <w:lang w:eastAsia="ru-RU"/>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59"/>
        <w:gridCol w:w="2589"/>
        <w:gridCol w:w="5183"/>
      </w:tblGrid>
      <w:tr w:rsidR="001E0469" w:rsidRPr="003E37F2" w:rsidTr="005C0BEC">
        <w:tc>
          <w:tcPr>
            <w:tcW w:w="4284" w:type="dxa"/>
            <w:gridSpan w:val="2"/>
          </w:tcPr>
          <w:p w:rsidR="001E0469" w:rsidRPr="003E37F2" w:rsidRDefault="001E0469" w:rsidP="001E0469">
            <w:pPr>
              <w:spacing w:after="0" w:line="276" w:lineRule="auto"/>
              <w:ind w:firstLine="709"/>
              <w:rPr>
                <w:rFonts w:eastAsia="Times New Roman"/>
                <w:lang w:eastAsia="ru-RU"/>
              </w:rPr>
            </w:pPr>
            <w:r>
              <w:rPr>
                <w:rFonts w:eastAsia="Times New Roman"/>
                <w:lang w:eastAsia="ru-RU"/>
              </w:rPr>
              <w:t xml:space="preserve">           </w:t>
            </w:r>
            <w:r w:rsidRPr="003E37F2">
              <w:rPr>
                <w:rFonts w:eastAsia="Times New Roman"/>
                <w:lang w:eastAsia="ru-RU"/>
              </w:rPr>
              <w:t>Оценка</w:t>
            </w:r>
          </w:p>
        </w:tc>
        <w:tc>
          <w:tcPr>
            <w:tcW w:w="5183" w:type="dxa"/>
            <w:shd w:val="clear" w:color="auto" w:fill="auto"/>
          </w:tcPr>
          <w:p w:rsidR="001E0469" w:rsidRPr="003E37F2" w:rsidRDefault="001E0469" w:rsidP="005C0BEC">
            <w:pPr>
              <w:spacing w:after="0" w:line="276" w:lineRule="auto"/>
              <w:ind w:firstLine="709"/>
              <w:jc w:val="center"/>
              <w:rPr>
                <w:rFonts w:eastAsia="Times New Roman"/>
                <w:lang w:eastAsia="ru-RU"/>
              </w:rPr>
            </w:pPr>
            <w:r w:rsidRPr="003E37F2">
              <w:rPr>
                <w:rFonts w:eastAsia="Times New Roman"/>
                <w:lang w:eastAsia="ru-RU"/>
              </w:rPr>
              <w:t>Требования</w:t>
            </w:r>
          </w:p>
        </w:tc>
      </w:tr>
      <w:tr w:rsidR="001E0469" w:rsidRPr="003E37F2" w:rsidTr="001E0469">
        <w:tc>
          <w:tcPr>
            <w:tcW w:w="1759" w:type="dxa"/>
            <w:vMerge w:val="restart"/>
          </w:tcPr>
          <w:p w:rsidR="001E0469" w:rsidRPr="003E37F2" w:rsidRDefault="001E0469" w:rsidP="005C0BEC">
            <w:pPr>
              <w:spacing w:after="0" w:line="276" w:lineRule="auto"/>
              <w:ind w:firstLine="34"/>
              <w:rPr>
                <w:rFonts w:eastAsia="Times New Roman"/>
                <w:lang w:eastAsia="ru-RU"/>
              </w:rPr>
            </w:pPr>
            <w:r>
              <w:rPr>
                <w:rFonts w:eastAsia="Times New Roman"/>
                <w:lang w:eastAsia="ru-RU"/>
              </w:rPr>
              <w:t>зачтено</w:t>
            </w:r>
          </w:p>
        </w:tc>
        <w:tc>
          <w:tcPr>
            <w:tcW w:w="2525" w:type="dxa"/>
            <w:shd w:val="clear" w:color="auto" w:fill="auto"/>
          </w:tcPr>
          <w:p w:rsidR="0089430D" w:rsidRDefault="0089430D" w:rsidP="005C0BEC">
            <w:pPr>
              <w:spacing w:after="0" w:line="276" w:lineRule="auto"/>
              <w:ind w:firstLine="34"/>
              <w:rPr>
                <w:rFonts w:eastAsia="Times New Roman"/>
                <w:lang w:eastAsia="ru-RU"/>
              </w:rPr>
            </w:pPr>
          </w:p>
          <w:p w:rsidR="0089430D" w:rsidRDefault="0089430D" w:rsidP="0089430D">
            <w:pPr>
              <w:spacing w:after="0" w:line="276" w:lineRule="auto"/>
              <w:ind w:firstLine="34"/>
              <w:jc w:val="center"/>
              <w:rPr>
                <w:rFonts w:eastAsia="Times New Roman"/>
                <w:lang w:eastAsia="ru-RU"/>
              </w:rPr>
            </w:pPr>
            <w:r>
              <w:rPr>
                <w:rFonts w:eastAsia="Times New Roman"/>
                <w:lang w:eastAsia="ru-RU"/>
              </w:rPr>
              <w:t>5</w:t>
            </w:r>
            <w:r w:rsidRPr="003E37F2">
              <w:rPr>
                <w:rFonts w:eastAsia="Times New Roman"/>
                <w:lang w:eastAsia="ru-RU"/>
              </w:rPr>
              <w:t xml:space="preserve"> </w:t>
            </w:r>
          </w:p>
          <w:p w:rsidR="001E0469" w:rsidRDefault="0089430D" w:rsidP="0089430D">
            <w:pPr>
              <w:spacing w:after="0" w:line="276" w:lineRule="auto"/>
              <w:ind w:firstLine="34"/>
              <w:jc w:val="center"/>
              <w:rPr>
                <w:rFonts w:eastAsia="Times New Roman"/>
                <w:lang w:eastAsia="ru-RU"/>
              </w:rPr>
            </w:pPr>
            <w:r>
              <w:rPr>
                <w:rFonts w:eastAsia="Times New Roman"/>
                <w:lang w:eastAsia="ru-RU"/>
              </w:rPr>
              <w:t>(о</w:t>
            </w:r>
            <w:r w:rsidRPr="003E37F2">
              <w:rPr>
                <w:rFonts w:eastAsia="Times New Roman"/>
                <w:lang w:eastAsia="ru-RU"/>
              </w:rPr>
              <w:t>тлично</w:t>
            </w:r>
            <w:r>
              <w:rPr>
                <w:rFonts w:eastAsia="Times New Roman"/>
                <w:lang w:eastAsia="ru-RU"/>
              </w:rPr>
              <w:t>)</w:t>
            </w:r>
          </w:p>
          <w:p w:rsidR="001E0469" w:rsidRPr="003E37F2" w:rsidRDefault="001E0469" w:rsidP="005C0BEC">
            <w:pPr>
              <w:ind w:firstLine="34"/>
              <w:rPr>
                <w:rFonts w:eastAsia="Times New Roman"/>
                <w:lang w:eastAsia="ru-RU"/>
              </w:rPr>
            </w:pP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Точное соблюдение всех технических требований, предъявляемых к выполняемому двигательному действию.</w:t>
            </w:r>
          </w:p>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слитно, уверенно, свободно.</w:t>
            </w:r>
          </w:p>
        </w:tc>
      </w:tr>
      <w:tr w:rsidR="001E0469" w:rsidRPr="003E37F2" w:rsidTr="001E0469">
        <w:tc>
          <w:tcPr>
            <w:tcW w:w="1759" w:type="dxa"/>
            <w:vMerge/>
          </w:tcPr>
          <w:p w:rsidR="001E0469" w:rsidRPr="003E37F2" w:rsidRDefault="001E0469" w:rsidP="005C0BEC">
            <w:pPr>
              <w:spacing w:after="0" w:line="276" w:lineRule="auto"/>
              <w:ind w:firstLine="34"/>
              <w:rPr>
                <w:rFonts w:eastAsia="Times New Roman"/>
                <w:lang w:eastAsia="ru-RU"/>
              </w:rPr>
            </w:pPr>
          </w:p>
        </w:tc>
        <w:tc>
          <w:tcPr>
            <w:tcW w:w="2525" w:type="dxa"/>
            <w:shd w:val="clear" w:color="auto" w:fill="auto"/>
          </w:tcPr>
          <w:p w:rsidR="0089430D" w:rsidRDefault="0089430D" w:rsidP="0089430D">
            <w:pPr>
              <w:spacing w:after="0" w:line="276" w:lineRule="auto"/>
              <w:ind w:firstLine="34"/>
              <w:jc w:val="center"/>
              <w:rPr>
                <w:rFonts w:eastAsia="Times New Roman"/>
                <w:lang w:eastAsia="ru-RU"/>
              </w:rPr>
            </w:pPr>
          </w:p>
          <w:p w:rsidR="0089430D" w:rsidRDefault="0089430D" w:rsidP="0089430D">
            <w:pPr>
              <w:spacing w:after="0" w:line="276" w:lineRule="auto"/>
              <w:ind w:firstLine="34"/>
              <w:jc w:val="center"/>
              <w:rPr>
                <w:rFonts w:eastAsia="Times New Roman"/>
                <w:lang w:eastAsia="ru-RU"/>
              </w:rPr>
            </w:pPr>
            <w:r>
              <w:rPr>
                <w:rFonts w:eastAsia="Times New Roman"/>
                <w:lang w:eastAsia="ru-RU"/>
              </w:rPr>
              <w:t>4</w:t>
            </w:r>
          </w:p>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(х</w:t>
            </w:r>
            <w:r w:rsidRPr="003E37F2">
              <w:rPr>
                <w:rFonts w:eastAsia="Times New Roman"/>
                <w:lang w:eastAsia="ru-RU"/>
              </w:rPr>
              <w:t>орошо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w:t>
            </w:r>
          </w:p>
        </w:tc>
      </w:tr>
      <w:tr w:rsidR="001E0469" w:rsidRPr="003E37F2" w:rsidTr="001E0469">
        <w:tc>
          <w:tcPr>
            <w:tcW w:w="1759" w:type="dxa"/>
            <w:vMerge/>
          </w:tcPr>
          <w:p w:rsidR="001E0469" w:rsidRPr="003E37F2" w:rsidRDefault="001E0469" w:rsidP="005C0BEC">
            <w:pPr>
              <w:spacing w:after="0" w:line="276" w:lineRule="auto"/>
              <w:ind w:firstLine="34"/>
              <w:rPr>
                <w:rFonts w:eastAsia="Times New Roman"/>
                <w:lang w:eastAsia="ru-RU"/>
              </w:rPr>
            </w:pPr>
          </w:p>
        </w:tc>
        <w:tc>
          <w:tcPr>
            <w:tcW w:w="2525" w:type="dxa"/>
            <w:shd w:val="clear" w:color="auto" w:fill="auto"/>
          </w:tcPr>
          <w:p w:rsidR="0089430D" w:rsidRDefault="0089430D" w:rsidP="0089430D">
            <w:pPr>
              <w:spacing w:after="0" w:line="276" w:lineRule="auto"/>
              <w:ind w:firstLine="34"/>
              <w:jc w:val="center"/>
              <w:rPr>
                <w:rFonts w:eastAsia="Times New Roman"/>
                <w:lang w:eastAsia="ru-RU"/>
              </w:rPr>
            </w:pPr>
          </w:p>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3</w:t>
            </w:r>
            <w:r w:rsidRPr="003E37F2">
              <w:rPr>
                <w:rFonts w:eastAsia="Times New Roman"/>
                <w:lang w:eastAsia="ru-RU"/>
              </w:rPr>
              <w:t xml:space="preserve">  </w:t>
            </w:r>
            <w:r>
              <w:rPr>
                <w:rFonts w:eastAsia="Times New Roman"/>
                <w:lang w:eastAsia="ru-RU"/>
              </w:rPr>
              <w:t>(у</w:t>
            </w:r>
            <w:r w:rsidRPr="003E37F2">
              <w:rPr>
                <w:rFonts w:eastAsia="Times New Roman"/>
                <w:lang w:eastAsia="ru-RU"/>
              </w:rPr>
              <w:t>довлетворительно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в своей основе верно, но с одной значительной или не более чем с тремя незначительными ошибками.</w:t>
            </w:r>
          </w:p>
        </w:tc>
      </w:tr>
      <w:tr w:rsidR="001E0469" w:rsidRPr="003E37F2" w:rsidTr="001E0469">
        <w:tc>
          <w:tcPr>
            <w:tcW w:w="1759" w:type="dxa"/>
            <w:vMerge w:val="restart"/>
          </w:tcPr>
          <w:p w:rsidR="001E0469" w:rsidRPr="003E37F2" w:rsidRDefault="001E0469" w:rsidP="005C0BEC">
            <w:pPr>
              <w:spacing w:after="0" w:line="276" w:lineRule="auto"/>
              <w:ind w:firstLine="34"/>
              <w:rPr>
                <w:rFonts w:eastAsia="Times New Roman"/>
                <w:lang w:eastAsia="ru-RU"/>
              </w:rPr>
            </w:pPr>
            <w:r>
              <w:rPr>
                <w:rFonts w:eastAsia="Times New Roman"/>
                <w:lang w:eastAsia="ru-RU"/>
              </w:rPr>
              <w:t>н</w:t>
            </w:r>
            <w:r w:rsidRPr="003E37F2">
              <w:rPr>
                <w:rFonts w:eastAsia="Times New Roman"/>
                <w:lang w:eastAsia="ru-RU"/>
              </w:rPr>
              <w:t>е зачтено</w:t>
            </w:r>
          </w:p>
        </w:tc>
        <w:tc>
          <w:tcPr>
            <w:tcW w:w="2525" w:type="dxa"/>
            <w:shd w:val="clear" w:color="auto" w:fill="auto"/>
          </w:tcPr>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2 (н</w:t>
            </w:r>
            <w:r w:rsidRPr="003E37F2">
              <w:rPr>
                <w:rFonts w:eastAsia="Times New Roman"/>
                <w:lang w:eastAsia="ru-RU"/>
              </w:rPr>
              <w:t>еудовлетворительно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 xml:space="preserve">При выполнении двигательного действия допущена грубая ошибка или число </w:t>
            </w:r>
            <w:r w:rsidRPr="003E37F2">
              <w:rPr>
                <w:rFonts w:eastAsia="Times New Roman"/>
                <w:lang w:eastAsia="ru-RU"/>
              </w:rPr>
              <w:lastRenderedPageBreak/>
              <w:t>незначительных ошибок более трёх.</w:t>
            </w:r>
          </w:p>
        </w:tc>
      </w:tr>
      <w:tr w:rsidR="001E0469" w:rsidRPr="003E37F2" w:rsidTr="001E0469">
        <w:tc>
          <w:tcPr>
            <w:tcW w:w="1759" w:type="dxa"/>
            <w:vMerge/>
          </w:tcPr>
          <w:p w:rsidR="001E0469" w:rsidRPr="003E37F2" w:rsidRDefault="001E0469" w:rsidP="005C0BEC">
            <w:pPr>
              <w:spacing w:after="0" w:line="276" w:lineRule="auto"/>
              <w:ind w:firstLine="709"/>
              <w:rPr>
                <w:rFonts w:eastAsia="Times New Roman"/>
                <w:lang w:eastAsia="ru-RU"/>
              </w:rPr>
            </w:pPr>
          </w:p>
        </w:tc>
        <w:tc>
          <w:tcPr>
            <w:tcW w:w="2525" w:type="dxa"/>
            <w:shd w:val="clear" w:color="auto" w:fill="auto"/>
          </w:tcPr>
          <w:p w:rsidR="001E0469" w:rsidRPr="003E37F2" w:rsidRDefault="0089430D" w:rsidP="005C0BEC">
            <w:pPr>
              <w:spacing w:after="0" w:line="276" w:lineRule="auto"/>
              <w:ind w:firstLine="709"/>
              <w:rPr>
                <w:rFonts w:eastAsia="Times New Roman"/>
                <w:lang w:eastAsia="ru-RU"/>
              </w:rPr>
            </w:pPr>
            <w:r>
              <w:rPr>
                <w:rFonts w:eastAsia="Times New Roman"/>
                <w:lang w:eastAsia="ru-RU"/>
              </w:rPr>
              <w:t xml:space="preserve">     1</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не выполнено.</w:t>
            </w:r>
          </w:p>
        </w:tc>
      </w:tr>
    </w:tbl>
    <w:p w:rsidR="004143DD" w:rsidRDefault="004143DD" w:rsidP="004143DD">
      <w:pPr>
        <w:tabs>
          <w:tab w:val="left" w:pos="1134"/>
        </w:tabs>
        <w:spacing w:after="0" w:line="276" w:lineRule="auto"/>
        <w:ind w:firstLine="709"/>
        <w:jc w:val="both"/>
        <w:rPr>
          <w:rFonts w:eastAsia="Times New Roman"/>
          <w:sz w:val="28"/>
          <w:szCs w:val="28"/>
          <w:lang w:eastAsia="ru-RU"/>
        </w:rPr>
      </w:pP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Характер ошибок определяется на единой основе:</w:t>
      </w:r>
    </w:p>
    <w:p w:rsidR="004143DD" w:rsidRPr="009F4512" w:rsidRDefault="004143DD" w:rsidP="004143DD">
      <w:pPr>
        <w:numPr>
          <w:ilvl w:val="0"/>
          <w:numId w:val="29"/>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незначительная ошибка – неточное выполнение деталей двигательного действия, ведущее к снижению его эффективности;</w:t>
      </w:r>
    </w:p>
    <w:p w:rsidR="004143DD" w:rsidRPr="009F4512" w:rsidRDefault="004143DD" w:rsidP="004143DD">
      <w:pPr>
        <w:numPr>
          <w:ilvl w:val="0"/>
          <w:numId w:val="29"/>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значительная ошибка - невыполнение общей структуры двигательного действия (упражнения);</w:t>
      </w:r>
    </w:p>
    <w:p w:rsidR="004143DD" w:rsidRPr="009F4512" w:rsidRDefault="004143DD" w:rsidP="004143DD">
      <w:pPr>
        <w:numPr>
          <w:ilvl w:val="0"/>
          <w:numId w:val="29"/>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грубая ошибка - искажение основы техники двигательного действия.</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Оценивается степень понимания обучающимися технических особенностей двигательного действия, умение анализировать и исправлять собственные ошибки.</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 xml:space="preserve">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 </w:t>
      </w:r>
    </w:p>
    <w:p w:rsidR="004143DD" w:rsidRPr="009F4512" w:rsidRDefault="004143DD" w:rsidP="004143DD">
      <w:pPr>
        <w:tabs>
          <w:tab w:val="left" w:pos="1134"/>
        </w:tabs>
        <w:autoSpaceDE w:val="0"/>
        <w:autoSpaceDN w:val="0"/>
        <w:adjustRightInd w:val="0"/>
        <w:spacing w:after="0" w:line="276" w:lineRule="auto"/>
        <w:ind w:firstLine="709"/>
        <w:rPr>
          <w:sz w:val="28"/>
          <w:szCs w:val="28"/>
        </w:rPr>
      </w:pPr>
      <w:r w:rsidRPr="009F4512">
        <w:rPr>
          <w:bCs/>
          <w:sz w:val="28"/>
          <w:szCs w:val="28"/>
        </w:rPr>
        <w:t xml:space="preserve">Оценка качества образовательной деятельности обучающихся </w:t>
      </w:r>
      <w:r>
        <w:rPr>
          <w:bCs/>
          <w:sz w:val="28"/>
          <w:szCs w:val="28"/>
        </w:rPr>
        <w:t>о</w:t>
      </w:r>
      <w:r w:rsidRPr="009F4512">
        <w:rPr>
          <w:bCs/>
          <w:sz w:val="28"/>
          <w:szCs w:val="28"/>
        </w:rPr>
        <w:t>существляется с помощью:</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объема теоретических знаний в структуре информационной компетентности;</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объема и качественных характеристик практических действий, видов деятельности (коммуникативная, игровая, учебная, контрольно-оценочная, тренировочная и др.), реализующих освоенные знания;</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обеспечения комплексного подхода к оценке результатов освоения учебного предмета, позволяющего вести оценку предметных, метапредметных и личностных результатов;</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 xml:space="preserve">обеспечения оценки динамики </w:t>
      </w:r>
      <w:r w:rsidR="0089430D">
        <w:rPr>
          <w:sz w:val="28"/>
          <w:szCs w:val="28"/>
        </w:rPr>
        <w:t>индивидуальных достижений</w:t>
      </w:r>
      <w:r w:rsidRPr="009F4512">
        <w:rPr>
          <w:sz w:val="28"/>
          <w:szCs w:val="28"/>
        </w:rPr>
        <w:t xml:space="preserve"> обучающихся в процессе освоения учебного предмета;</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готовности реализовывать способы физкультурной деятельности, степени освоенности (самостоятельности), систематичности;</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 xml:space="preserve">определения предпочтительных качеств и способностей, например, динамики развития объема и степени сформированности двигательных умений </w:t>
      </w:r>
      <w:r w:rsidRPr="009F4512">
        <w:rPr>
          <w:sz w:val="28"/>
          <w:szCs w:val="28"/>
        </w:rPr>
        <w:lastRenderedPageBreak/>
        <w:t>и навыков, динамики показателей физической подготовленности и др., при этом учитываются индивидуальные первичные результаты;</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сформированности устойчивой мотивации к занятиям физической культурой.</w:t>
      </w:r>
    </w:p>
    <w:p w:rsidR="004143DD" w:rsidRDefault="004143DD" w:rsidP="004143DD">
      <w:pPr>
        <w:pStyle w:val="a8"/>
        <w:autoSpaceDE w:val="0"/>
        <w:autoSpaceDN w:val="0"/>
        <w:adjustRightInd w:val="0"/>
        <w:spacing w:before="100" w:after="100" w:line="276" w:lineRule="auto"/>
        <w:ind w:left="0" w:firstLine="709"/>
        <w:jc w:val="center"/>
        <w:rPr>
          <w:sz w:val="28"/>
          <w:szCs w:val="28"/>
        </w:rPr>
      </w:pPr>
    </w:p>
    <w:p w:rsidR="004143DD" w:rsidRDefault="004143DD" w:rsidP="004143DD">
      <w:pPr>
        <w:pStyle w:val="a8"/>
        <w:autoSpaceDE w:val="0"/>
        <w:autoSpaceDN w:val="0"/>
        <w:adjustRightInd w:val="0"/>
        <w:spacing w:before="100" w:after="100" w:line="276" w:lineRule="auto"/>
        <w:ind w:left="0" w:firstLine="709"/>
        <w:jc w:val="center"/>
        <w:rPr>
          <w:sz w:val="28"/>
          <w:szCs w:val="28"/>
        </w:rPr>
      </w:pPr>
      <w:r w:rsidRPr="003E37F2">
        <w:rPr>
          <w:sz w:val="28"/>
          <w:szCs w:val="28"/>
        </w:rPr>
        <w:t>ОСНОВНЫЕ КРИТЕРИИ ОЦЕНИВАНИЯ ДЕЯТЕЛЬНОСТИ ОБУЧАЮЩИХСЯ ПО МОДУЛ</w:t>
      </w:r>
      <w:r>
        <w:rPr>
          <w:sz w:val="28"/>
          <w:szCs w:val="28"/>
        </w:rPr>
        <w:t>ЯМ ПРОГРАММЫ</w:t>
      </w:r>
    </w:p>
    <w:p w:rsidR="004143DD" w:rsidRPr="003E37F2" w:rsidRDefault="004143DD" w:rsidP="004143DD">
      <w:pPr>
        <w:pStyle w:val="a8"/>
        <w:autoSpaceDE w:val="0"/>
        <w:autoSpaceDN w:val="0"/>
        <w:adjustRightInd w:val="0"/>
        <w:spacing w:before="100" w:after="100" w:line="276" w:lineRule="auto"/>
        <w:ind w:left="0" w:firstLine="709"/>
        <w:jc w:val="center"/>
        <w:rPr>
          <w:color w:val="000000"/>
          <w:sz w:val="28"/>
          <w:szCs w:val="28"/>
        </w:rPr>
      </w:pPr>
      <w:r>
        <w:rPr>
          <w:sz w:val="28"/>
          <w:szCs w:val="28"/>
        </w:rPr>
        <w:t xml:space="preserve"> НА СТУПЕНИ НАЧАЛЬНОГО ОБЩЕГО ОБРАЗОВАНИЯ</w:t>
      </w:r>
    </w:p>
    <w:p w:rsidR="004143DD" w:rsidRDefault="004143DD" w:rsidP="004143DD">
      <w:pPr>
        <w:autoSpaceDE w:val="0"/>
        <w:autoSpaceDN w:val="0"/>
        <w:adjustRightInd w:val="0"/>
        <w:spacing w:after="0" w:line="276" w:lineRule="auto"/>
        <w:rPr>
          <w:i/>
          <w:sz w:val="28"/>
          <w:szCs w:val="28"/>
        </w:rPr>
      </w:pPr>
    </w:p>
    <w:p w:rsidR="00354B42" w:rsidRDefault="004143DD" w:rsidP="004143DD">
      <w:pPr>
        <w:autoSpaceDE w:val="0"/>
        <w:autoSpaceDN w:val="0"/>
        <w:adjustRightInd w:val="0"/>
        <w:spacing w:after="0" w:line="276" w:lineRule="auto"/>
        <w:ind w:firstLine="426"/>
        <w:rPr>
          <w:i/>
          <w:sz w:val="28"/>
          <w:szCs w:val="28"/>
        </w:rPr>
      </w:pPr>
      <w:r w:rsidRPr="003E37F2">
        <w:rPr>
          <w:i/>
          <w:sz w:val="28"/>
          <w:szCs w:val="28"/>
        </w:rPr>
        <w:t xml:space="preserve">Основные критерии оценивания деятельности обучающихся </w:t>
      </w:r>
    </w:p>
    <w:p w:rsidR="004143DD" w:rsidRPr="003E37F2" w:rsidRDefault="004143DD" w:rsidP="0089430D">
      <w:pPr>
        <w:autoSpaceDE w:val="0"/>
        <w:autoSpaceDN w:val="0"/>
        <w:adjustRightInd w:val="0"/>
        <w:spacing w:after="0" w:line="276" w:lineRule="auto"/>
        <w:rPr>
          <w:i/>
          <w:sz w:val="28"/>
          <w:szCs w:val="28"/>
        </w:rPr>
      </w:pPr>
      <w:r w:rsidRPr="003E37F2">
        <w:rPr>
          <w:i/>
          <w:sz w:val="28"/>
          <w:szCs w:val="28"/>
        </w:rPr>
        <w:t xml:space="preserve">по модулю </w:t>
      </w:r>
      <w:r w:rsidR="00354B42">
        <w:rPr>
          <w:i/>
          <w:sz w:val="28"/>
          <w:szCs w:val="28"/>
        </w:rPr>
        <w:t xml:space="preserve"> </w:t>
      </w:r>
      <w:r w:rsidRPr="003E37F2">
        <w:rPr>
          <w:i/>
          <w:sz w:val="28"/>
          <w:szCs w:val="28"/>
        </w:rPr>
        <w:t>«Самбо»</w:t>
      </w:r>
      <w:r>
        <w:rPr>
          <w:i/>
          <w:sz w:val="28"/>
          <w:szCs w:val="28"/>
        </w:rPr>
        <w:t>:</w:t>
      </w:r>
    </w:p>
    <w:p w:rsidR="004143DD" w:rsidRPr="003E37F2" w:rsidRDefault="004143DD" w:rsidP="004143DD">
      <w:pPr>
        <w:tabs>
          <w:tab w:val="left" w:pos="284"/>
        </w:tabs>
        <w:autoSpaceDE w:val="0"/>
        <w:autoSpaceDN w:val="0"/>
        <w:adjustRightInd w:val="0"/>
        <w:spacing w:after="0" w:line="276" w:lineRule="auto"/>
        <w:rPr>
          <w:sz w:val="28"/>
          <w:szCs w:val="28"/>
        </w:rPr>
      </w:pPr>
      <w:r>
        <w:rPr>
          <w:rStyle w:val="Zag11"/>
          <w:rFonts w:eastAsia="@Arial Unicode MS"/>
          <w:sz w:val="28"/>
          <w:szCs w:val="28"/>
        </w:rPr>
        <w:tab/>
      </w: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tabs>
          <w:tab w:val="left" w:pos="284"/>
        </w:tabs>
        <w:autoSpaceDE w:val="0"/>
        <w:autoSpaceDN w:val="0"/>
        <w:adjustRightInd w:val="0"/>
        <w:spacing w:after="0" w:line="276" w:lineRule="auto"/>
        <w:rPr>
          <w:rFonts w:eastAsia="@Arial Unicode MS"/>
          <w:sz w:val="28"/>
          <w:szCs w:val="28"/>
        </w:rPr>
      </w:pPr>
      <w:r>
        <w:rPr>
          <w:sz w:val="28"/>
          <w:szCs w:val="28"/>
        </w:rPr>
        <w:tab/>
      </w:r>
      <w:r w:rsidRPr="003E37F2">
        <w:rPr>
          <w:sz w:val="28"/>
          <w:szCs w:val="28"/>
        </w:rPr>
        <w:t xml:space="preserve">Самостоятельно выполнять упражнения на </w:t>
      </w:r>
      <w:r w:rsidRPr="003E37F2">
        <w:rPr>
          <w:rFonts w:eastAsia="Times-Roman"/>
          <w:sz w:val="28"/>
          <w:szCs w:val="28"/>
        </w:rPr>
        <w:t>развитие подвижности в суставах.</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Самостоятельно выполнять упражнения для формирования координации движений и ловкости.</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Самостоятельно выполнять упражнения на улучшение функций сердечно – сосудистой системы.</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Качественно выполнять упражнения на укрепление вестибулярного аппарата</w:t>
      </w:r>
    </w:p>
    <w:p w:rsidR="004143DD" w:rsidRPr="003E37F2" w:rsidRDefault="004143DD" w:rsidP="004143DD">
      <w:pPr>
        <w:tabs>
          <w:tab w:val="left" w:pos="284"/>
        </w:tabs>
        <w:autoSpaceDE w:val="0"/>
        <w:autoSpaceDN w:val="0"/>
        <w:adjustRightInd w:val="0"/>
        <w:spacing w:after="0" w:line="276" w:lineRule="auto"/>
        <w:rPr>
          <w:sz w:val="28"/>
          <w:szCs w:val="28"/>
        </w:rPr>
      </w:pPr>
      <w:r w:rsidRPr="003E37F2">
        <w:rPr>
          <w:sz w:val="28"/>
          <w:szCs w:val="28"/>
        </w:rPr>
        <w:t>Выполнять тестовые упражнения раздела «Гимнастика»:</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 xml:space="preserve">1. Наклон вперед из положения сидя (см). </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2. Поднимание туловища из положения лёжа (за 30 с)</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3. Комбинации из акробатических упражнений (баллы).</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4. Опорный прыжок (баллы)</w:t>
      </w:r>
      <w:r>
        <w:rPr>
          <w:rFonts w:ascii="Times New Roman" w:hAnsi="Times New Roman"/>
          <w:sz w:val="28"/>
          <w:szCs w:val="28"/>
        </w:rPr>
        <w:t>.</w:t>
      </w:r>
    </w:p>
    <w:p w:rsidR="004F16BE" w:rsidRPr="004F16BE" w:rsidRDefault="004F16BE" w:rsidP="004F16BE">
      <w:pPr>
        <w:tabs>
          <w:tab w:val="left" w:pos="284"/>
        </w:tabs>
        <w:autoSpaceDE w:val="0"/>
        <w:autoSpaceDN w:val="0"/>
        <w:adjustRightInd w:val="0"/>
        <w:spacing w:after="0" w:line="276" w:lineRule="auto"/>
        <w:rPr>
          <w:sz w:val="28"/>
          <w:szCs w:val="28"/>
        </w:rPr>
      </w:pPr>
      <w:r w:rsidRPr="004F16BE">
        <w:rPr>
          <w:sz w:val="28"/>
          <w:szCs w:val="28"/>
        </w:rPr>
        <w:t>Выполнять тестовые упражнения раздела «Самбо (введение)»:</w:t>
      </w:r>
    </w:p>
    <w:p w:rsidR="004F16BE" w:rsidRPr="004F16BE" w:rsidRDefault="004F16BE" w:rsidP="004F16BE">
      <w:pPr>
        <w:pStyle w:val="Pa18"/>
        <w:spacing w:line="276" w:lineRule="auto"/>
        <w:rPr>
          <w:rStyle w:val="c8"/>
          <w:rFonts w:ascii="Times New Roman" w:hAnsi="Times New Roman"/>
          <w:sz w:val="28"/>
          <w:szCs w:val="28"/>
        </w:rPr>
      </w:pPr>
      <w:r w:rsidRPr="004F16BE">
        <w:rPr>
          <w:rFonts w:ascii="Times New Roman" w:hAnsi="Times New Roman"/>
          <w:sz w:val="28"/>
          <w:szCs w:val="28"/>
        </w:rPr>
        <w:t>1. Лазание по канату (м).</w:t>
      </w:r>
    </w:p>
    <w:p w:rsidR="004F16BE" w:rsidRPr="004F16BE" w:rsidRDefault="004F16BE" w:rsidP="004F16BE">
      <w:pPr>
        <w:autoSpaceDE w:val="0"/>
        <w:autoSpaceDN w:val="0"/>
        <w:adjustRightInd w:val="0"/>
        <w:spacing w:after="0" w:line="276" w:lineRule="auto"/>
        <w:rPr>
          <w:rStyle w:val="c8"/>
          <w:sz w:val="28"/>
          <w:szCs w:val="28"/>
        </w:rPr>
      </w:pPr>
      <w:r w:rsidRPr="004F16BE">
        <w:rPr>
          <w:rStyle w:val="c8"/>
          <w:sz w:val="28"/>
          <w:szCs w:val="28"/>
        </w:rPr>
        <w:t>2. Сгибание и разгибание рук в упоре лёжа (кол-во раз).</w:t>
      </w:r>
    </w:p>
    <w:p w:rsidR="004F16BE" w:rsidRPr="004F16BE" w:rsidRDefault="004F16BE" w:rsidP="004F16BE">
      <w:pPr>
        <w:autoSpaceDE w:val="0"/>
        <w:autoSpaceDN w:val="0"/>
        <w:adjustRightInd w:val="0"/>
        <w:spacing w:after="0" w:line="276" w:lineRule="auto"/>
        <w:rPr>
          <w:sz w:val="28"/>
          <w:szCs w:val="28"/>
        </w:rPr>
      </w:pPr>
      <w:r w:rsidRPr="004F16BE">
        <w:rPr>
          <w:rStyle w:val="c8"/>
          <w:sz w:val="28"/>
          <w:szCs w:val="28"/>
        </w:rPr>
        <w:t xml:space="preserve">3. </w:t>
      </w:r>
      <w:r w:rsidRPr="004F16BE">
        <w:rPr>
          <w:sz w:val="28"/>
          <w:szCs w:val="28"/>
        </w:rPr>
        <w:t>Мост «борцовский» (разница между отрезками «пятки - голова» и «пол - поясница») (см).</w:t>
      </w:r>
    </w:p>
    <w:p w:rsidR="004F16BE" w:rsidRPr="007A02EE" w:rsidRDefault="004F16BE" w:rsidP="004F16BE">
      <w:pPr>
        <w:pStyle w:val="a8"/>
        <w:tabs>
          <w:tab w:val="left" w:pos="1134"/>
        </w:tabs>
        <w:autoSpaceDE w:val="0"/>
        <w:autoSpaceDN w:val="0"/>
        <w:adjustRightInd w:val="0"/>
        <w:spacing w:after="0" w:line="276" w:lineRule="auto"/>
        <w:ind w:left="0"/>
        <w:jc w:val="both"/>
        <w:rPr>
          <w:sz w:val="28"/>
          <w:szCs w:val="28"/>
        </w:rPr>
      </w:pPr>
      <w:r w:rsidRPr="004F16BE">
        <w:rPr>
          <w:sz w:val="28"/>
          <w:szCs w:val="28"/>
        </w:rPr>
        <w:lastRenderedPageBreak/>
        <w:t>4. Полоса препятствий с включением специально-подготовительных упражнений и приёмов Самбо (с).</w:t>
      </w:r>
    </w:p>
    <w:p w:rsidR="004143DD" w:rsidRDefault="004143DD" w:rsidP="004143DD">
      <w:pPr>
        <w:autoSpaceDE w:val="0"/>
        <w:autoSpaceDN w:val="0"/>
        <w:adjustRightInd w:val="0"/>
        <w:spacing w:after="0" w:line="276" w:lineRule="auto"/>
        <w:ind w:firstLine="709"/>
        <w:rPr>
          <w:i/>
          <w:sz w:val="28"/>
          <w:szCs w:val="28"/>
        </w:rPr>
      </w:pPr>
    </w:p>
    <w:p w:rsidR="004143DD" w:rsidRDefault="004143DD" w:rsidP="004143DD">
      <w:pPr>
        <w:autoSpaceDE w:val="0"/>
        <w:autoSpaceDN w:val="0"/>
        <w:adjustRightInd w:val="0"/>
        <w:spacing w:after="0" w:line="276" w:lineRule="auto"/>
        <w:ind w:firstLine="709"/>
        <w:rPr>
          <w:i/>
          <w:sz w:val="28"/>
          <w:szCs w:val="28"/>
        </w:rPr>
      </w:pPr>
    </w:p>
    <w:p w:rsidR="004143DD" w:rsidRDefault="004143DD" w:rsidP="004143DD">
      <w:pPr>
        <w:autoSpaceDE w:val="0"/>
        <w:autoSpaceDN w:val="0"/>
        <w:adjustRightInd w:val="0"/>
        <w:spacing w:after="0" w:line="276" w:lineRule="auto"/>
        <w:ind w:firstLine="709"/>
        <w:rPr>
          <w:i/>
          <w:sz w:val="28"/>
          <w:szCs w:val="28"/>
        </w:rPr>
      </w:pPr>
    </w:p>
    <w:p w:rsidR="00354B42" w:rsidRDefault="00354B42" w:rsidP="004143DD">
      <w:pPr>
        <w:pStyle w:val="a8"/>
        <w:autoSpaceDE w:val="0"/>
        <w:autoSpaceDN w:val="0"/>
        <w:adjustRightInd w:val="0"/>
        <w:spacing w:after="0" w:line="276" w:lineRule="auto"/>
        <w:ind w:left="0" w:firstLine="709"/>
        <w:rPr>
          <w:bCs/>
          <w:sz w:val="28"/>
          <w:szCs w:val="28"/>
        </w:rPr>
      </w:pPr>
    </w:p>
    <w:p w:rsidR="00354B42" w:rsidRDefault="00354B42" w:rsidP="004143DD">
      <w:pPr>
        <w:pStyle w:val="a8"/>
        <w:autoSpaceDE w:val="0"/>
        <w:autoSpaceDN w:val="0"/>
        <w:adjustRightInd w:val="0"/>
        <w:spacing w:after="0" w:line="276" w:lineRule="auto"/>
        <w:ind w:left="0" w:firstLine="709"/>
        <w:rPr>
          <w:bCs/>
          <w:sz w:val="28"/>
          <w:szCs w:val="28"/>
        </w:rPr>
      </w:pPr>
    </w:p>
    <w:p w:rsidR="004143DD" w:rsidRDefault="004143DD" w:rsidP="004143DD">
      <w:pPr>
        <w:pStyle w:val="a8"/>
        <w:autoSpaceDE w:val="0"/>
        <w:autoSpaceDN w:val="0"/>
        <w:adjustRightInd w:val="0"/>
        <w:spacing w:after="0" w:line="276" w:lineRule="auto"/>
        <w:ind w:left="0" w:firstLine="709"/>
        <w:jc w:val="center"/>
        <w:rPr>
          <w:color w:val="000000"/>
          <w:sz w:val="28"/>
          <w:szCs w:val="28"/>
        </w:rPr>
      </w:pPr>
      <w:r>
        <w:rPr>
          <w:sz w:val="28"/>
          <w:szCs w:val="28"/>
        </w:rPr>
        <w:t>ОСНОВНЫЕ КРИТЕРИИ ОЦЕНИВАНИЯ ДЕЯТЕЛЬНОСТИ ОБУЧАЮЩИХСЯ ПО МОДУЛЯМ ПРОГРАММЫ НА СТУПЕНИ ОСНОВНОГО ОБЩЕГО ОБРАЗОВАНИЯ</w:t>
      </w:r>
    </w:p>
    <w:p w:rsidR="004143DD" w:rsidRDefault="004143DD" w:rsidP="004143DD">
      <w:pPr>
        <w:pStyle w:val="a8"/>
        <w:autoSpaceDE w:val="0"/>
        <w:autoSpaceDN w:val="0"/>
        <w:adjustRightInd w:val="0"/>
        <w:spacing w:after="0" w:line="276" w:lineRule="auto"/>
        <w:ind w:left="0"/>
        <w:rPr>
          <w:bCs/>
          <w:sz w:val="28"/>
          <w:szCs w:val="28"/>
        </w:rPr>
      </w:pPr>
    </w:p>
    <w:p w:rsidR="00354B42" w:rsidRDefault="004143DD" w:rsidP="004F16BE">
      <w:pPr>
        <w:autoSpaceDE w:val="0"/>
        <w:autoSpaceDN w:val="0"/>
        <w:adjustRightInd w:val="0"/>
        <w:spacing w:before="100" w:after="0" w:line="276" w:lineRule="auto"/>
        <w:ind w:firstLine="709"/>
        <w:rPr>
          <w:i/>
          <w:sz w:val="28"/>
          <w:szCs w:val="28"/>
        </w:rPr>
      </w:pPr>
      <w:r w:rsidRPr="00B4020F">
        <w:rPr>
          <w:i/>
          <w:sz w:val="28"/>
          <w:szCs w:val="28"/>
        </w:rPr>
        <w:t xml:space="preserve">Основные критерии оценивания деятельности обучающихся </w:t>
      </w:r>
    </w:p>
    <w:p w:rsidR="004143DD" w:rsidRPr="00B4020F" w:rsidRDefault="004143DD" w:rsidP="004F16BE">
      <w:pPr>
        <w:autoSpaceDE w:val="0"/>
        <w:autoSpaceDN w:val="0"/>
        <w:adjustRightInd w:val="0"/>
        <w:spacing w:after="100" w:line="276" w:lineRule="auto"/>
        <w:rPr>
          <w:i/>
          <w:sz w:val="28"/>
          <w:szCs w:val="28"/>
        </w:rPr>
      </w:pPr>
      <w:r w:rsidRPr="00B4020F">
        <w:rPr>
          <w:i/>
          <w:sz w:val="28"/>
          <w:szCs w:val="28"/>
        </w:rPr>
        <w:t>по модулю</w:t>
      </w:r>
      <w:r w:rsidR="00DC2698">
        <w:rPr>
          <w:i/>
          <w:sz w:val="28"/>
          <w:szCs w:val="28"/>
        </w:rPr>
        <w:t xml:space="preserve"> </w:t>
      </w:r>
      <w:r w:rsidRPr="00B4020F">
        <w:rPr>
          <w:i/>
          <w:sz w:val="28"/>
          <w:szCs w:val="28"/>
        </w:rPr>
        <w:t xml:space="preserve"> Самбо</w:t>
      </w:r>
      <w:r>
        <w:rPr>
          <w:i/>
          <w:sz w:val="28"/>
          <w:szCs w:val="28"/>
        </w:rPr>
        <w:t>:</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sz w:val="28"/>
          <w:szCs w:val="28"/>
          <w:lang w:eastAsia="ru-RU"/>
        </w:rPr>
        <w:t>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sz w:val="28"/>
          <w:szCs w:val="28"/>
        </w:rPr>
        <w:t>Качественное выполнение упражнений прикладного характера.</w:t>
      </w:r>
    </w:p>
    <w:p w:rsidR="004143DD" w:rsidRPr="00B4020F" w:rsidRDefault="004143DD" w:rsidP="0089430D">
      <w:pPr>
        <w:tabs>
          <w:tab w:val="left" w:pos="284"/>
        </w:tabs>
        <w:autoSpaceDE w:val="0"/>
        <w:autoSpaceDN w:val="0"/>
        <w:adjustRightInd w:val="0"/>
        <w:spacing w:after="0" w:line="276" w:lineRule="auto"/>
        <w:ind w:firstLine="709"/>
        <w:rPr>
          <w:sz w:val="28"/>
          <w:szCs w:val="28"/>
        </w:rPr>
      </w:pPr>
      <w:r w:rsidRPr="00B4020F">
        <w:rPr>
          <w:sz w:val="28"/>
          <w:szCs w:val="28"/>
        </w:rPr>
        <w:t>Выполнять тестовые упражнения раздела «Гимнастика»:</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1. Наклон вперед из положения сидя (см).</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 xml:space="preserve">2. Поднимание туловища из положения лёжа (кол-во раз за 30 сек). </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3. Комбинация из акробатических упражнений (баллы).</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4. Опорный прыжок (баллы).</w:t>
      </w:r>
    </w:p>
    <w:p w:rsidR="004F16BE" w:rsidRPr="004F16BE" w:rsidRDefault="004F16BE" w:rsidP="004F16BE">
      <w:pPr>
        <w:tabs>
          <w:tab w:val="left" w:pos="284"/>
        </w:tabs>
        <w:autoSpaceDE w:val="0"/>
        <w:autoSpaceDN w:val="0"/>
        <w:adjustRightInd w:val="0"/>
        <w:spacing w:after="0" w:line="240" w:lineRule="auto"/>
        <w:ind w:firstLine="709"/>
        <w:rPr>
          <w:sz w:val="28"/>
          <w:szCs w:val="28"/>
        </w:rPr>
      </w:pPr>
      <w:r w:rsidRPr="004F16BE">
        <w:rPr>
          <w:sz w:val="28"/>
          <w:szCs w:val="28"/>
        </w:rPr>
        <w:t>Выполнять тестовые упражнения раздела Самбо:</w:t>
      </w:r>
    </w:p>
    <w:p w:rsidR="004F16BE" w:rsidRPr="004F16BE" w:rsidRDefault="004F16BE" w:rsidP="004F16BE">
      <w:pPr>
        <w:pStyle w:val="Pa18"/>
        <w:spacing w:line="240" w:lineRule="auto"/>
        <w:rPr>
          <w:rStyle w:val="c8"/>
          <w:rFonts w:ascii="Times New Roman" w:hAnsi="Times New Roman"/>
          <w:sz w:val="28"/>
          <w:szCs w:val="28"/>
        </w:rPr>
      </w:pPr>
      <w:r w:rsidRPr="004F16BE">
        <w:rPr>
          <w:rFonts w:ascii="Times New Roman" w:hAnsi="Times New Roman"/>
          <w:sz w:val="28"/>
          <w:szCs w:val="28"/>
        </w:rPr>
        <w:t>1. Лазание по канату (м).</w:t>
      </w:r>
    </w:p>
    <w:p w:rsidR="004F16BE" w:rsidRPr="004F16BE" w:rsidRDefault="004F16BE" w:rsidP="004F16BE">
      <w:pPr>
        <w:autoSpaceDE w:val="0"/>
        <w:autoSpaceDN w:val="0"/>
        <w:adjustRightInd w:val="0"/>
        <w:spacing w:after="0" w:line="240" w:lineRule="auto"/>
        <w:rPr>
          <w:rStyle w:val="c8"/>
          <w:sz w:val="28"/>
          <w:szCs w:val="28"/>
        </w:rPr>
      </w:pPr>
      <w:r w:rsidRPr="004F16BE">
        <w:rPr>
          <w:rStyle w:val="c8"/>
          <w:sz w:val="28"/>
          <w:szCs w:val="28"/>
        </w:rPr>
        <w:t>2. Подтягивание на высокой перекладине (из виса лёжа на низкой перекладине) (кол-во раз).</w:t>
      </w:r>
    </w:p>
    <w:p w:rsidR="004F16BE" w:rsidRPr="004F16BE" w:rsidRDefault="004F16BE" w:rsidP="004F16BE">
      <w:pPr>
        <w:autoSpaceDE w:val="0"/>
        <w:autoSpaceDN w:val="0"/>
        <w:adjustRightInd w:val="0"/>
        <w:spacing w:after="0" w:line="240" w:lineRule="auto"/>
        <w:rPr>
          <w:sz w:val="28"/>
          <w:szCs w:val="28"/>
        </w:rPr>
      </w:pPr>
      <w:r w:rsidRPr="004F16BE">
        <w:rPr>
          <w:rStyle w:val="c8"/>
          <w:sz w:val="28"/>
          <w:szCs w:val="28"/>
        </w:rPr>
        <w:t>3. Упражнения</w:t>
      </w:r>
      <w:r w:rsidRPr="004F16BE">
        <w:rPr>
          <w:sz w:val="28"/>
          <w:szCs w:val="28"/>
        </w:rPr>
        <w:t xml:space="preserve"> базовой техники Самбо (баллы).</w:t>
      </w:r>
    </w:p>
    <w:p w:rsidR="004F16BE" w:rsidRPr="007A02EE" w:rsidRDefault="004F16BE" w:rsidP="004F16BE">
      <w:pPr>
        <w:pStyle w:val="a8"/>
        <w:autoSpaceDE w:val="0"/>
        <w:autoSpaceDN w:val="0"/>
        <w:adjustRightInd w:val="0"/>
        <w:spacing w:after="0" w:line="276" w:lineRule="auto"/>
        <w:ind w:left="0"/>
        <w:rPr>
          <w:bCs/>
          <w:sz w:val="28"/>
          <w:szCs w:val="28"/>
        </w:rPr>
      </w:pPr>
      <w:r w:rsidRPr="004F16BE">
        <w:rPr>
          <w:sz w:val="28"/>
          <w:szCs w:val="28"/>
        </w:rPr>
        <w:t>4. Демонстрировать упражнения по Самбо из ВФСК «ГТО».</w:t>
      </w:r>
    </w:p>
    <w:p w:rsidR="00506AA6" w:rsidRDefault="00506AA6" w:rsidP="0089430D">
      <w:pPr>
        <w:spacing w:before="100" w:after="100" w:line="276" w:lineRule="auto"/>
        <w:ind w:firstLine="709"/>
        <w:rPr>
          <w:i/>
          <w:sz w:val="28"/>
          <w:szCs w:val="28"/>
        </w:rPr>
      </w:pPr>
    </w:p>
    <w:p w:rsidR="00506AA6" w:rsidRDefault="00506AA6" w:rsidP="0089430D">
      <w:pPr>
        <w:spacing w:before="100" w:after="100" w:line="276" w:lineRule="auto"/>
        <w:ind w:firstLine="709"/>
        <w:rPr>
          <w:i/>
          <w:sz w:val="28"/>
          <w:szCs w:val="28"/>
        </w:rPr>
      </w:pPr>
    </w:p>
    <w:p w:rsidR="004143DD" w:rsidRDefault="004143DD" w:rsidP="004143DD">
      <w:pPr>
        <w:pStyle w:val="a8"/>
        <w:autoSpaceDE w:val="0"/>
        <w:autoSpaceDN w:val="0"/>
        <w:adjustRightInd w:val="0"/>
        <w:spacing w:after="0" w:line="276" w:lineRule="auto"/>
        <w:ind w:left="0" w:firstLine="709"/>
        <w:rPr>
          <w:lang w:eastAsia="ru-RU"/>
        </w:rPr>
      </w:pPr>
    </w:p>
    <w:p w:rsidR="004143DD" w:rsidRDefault="004143DD" w:rsidP="004143DD">
      <w:pPr>
        <w:pStyle w:val="a8"/>
        <w:autoSpaceDE w:val="0"/>
        <w:autoSpaceDN w:val="0"/>
        <w:adjustRightInd w:val="0"/>
        <w:spacing w:after="0" w:line="276" w:lineRule="auto"/>
        <w:ind w:left="0" w:firstLine="709"/>
        <w:jc w:val="center"/>
        <w:rPr>
          <w:sz w:val="28"/>
          <w:szCs w:val="28"/>
        </w:rPr>
      </w:pPr>
      <w:r>
        <w:rPr>
          <w:sz w:val="28"/>
          <w:szCs w:val="28"/>
        </w:rPr>
        <w:t>ОСНОВНЫЕ КРИТЕРИИ ОЦЕНИВАНИЯ ДЕЯТЕЛЬНОСТИ ОБУЧАЮЩИХСЯ ПО МОДУЛЯМ ПРОГРАММЫ</w:t>
      </w:r>
    </w:p>
    <w:p w:rsidR="004143DD" w:rsidRDefault="004143DD" w:rsidP="004143DD">
      <w:pPr>
        <w:pStyle w:val="a8"/>
        <w:autoSpaceDE w:val="0"/>
        <w:autoSpaceDN w:val="0"/>
        <w:adjustRightInd w:val="0"/>
        <w:spacing w:after="0" w:line="276" w:lineRule="auto"/>
        <w:ind w:left="0" w:firstLine="709"/>
        <w:jc w:val="center"/>
        <w:rPr>
          <w:color w:val="000000"/>
          <w:sz w:val="28"/>
          <w:szCs w:val="28"/>
        </w:rPr>
      </w:pPr>
      <w:r>
        <w:rPr>
          <w:sz w:val="28"/>
          <w:szCs w:val="28"/>
        </w:rPr>
        <w:t xml:space="preserve"> НА СТУПЕНИ СРЕДНЕГО ОБЩЕГО ОБРАЗОВАНИЯ</w:t>
      </w:r>
    </w:p>
    <w:p w:rsidR="004143DD" w:rsidRDefault="004143DD" w:rsidP="004143DD">
      <w:pPr>
        <w:pStyle w:val="a8"/>
        <w:autoSpaceDE w:val="0"/>
        <w:autoSpaceDN w:val="0"/>
        <w:adjustRightInd w:val="0"/>
        <w:spacing w:after="0" w:line="276" w:lineRule="auto"/>
        <w:ind w:left="0" w:firstLine="709"/>
        <w:rPr>
          <w:lang w:eastAsia="ru-RU"/>
        </w:rPr>
      </w:pPr>
    </w:p>
    <w:p w:rsidR="00354B42" w:rsidRDefault="004143DD" w:rsidP="0089430D">
      <w:pPr>
        <w:autoSpaceDE w:val="0"/>
        <w:autoSpaceDN w:val="0"/>
        <w:adjustRightInd w:val="0"/>
        <w:spacing w:before="100" w:after="100" w:line="276" w:lineRule="auto"/>
        <w:ind w:firstLine="709"/>
        <w:rPr>
          <w:i/>
          <w:sz w:val="28"/>
          <w:szCs w:val="28"/>
        </w:rPr>
      </w:pPr>
      <w:r w:rsidRPr="006161E3">
        <w:rPr>
          <w:i/>
          <w:sz w:val="28"/>
          <w:szCs w:val="28"/>
        </w:rPr>
        <w:lastRenderedPageBreak/>
        <w:t xml:space="preserve">Основные критерии оценивания деятельности обучающихся </w:t>
      </w:r>
    </w:p>
    <w:p w:rsidR="004143DD" w:rsidRPr="006161E3" w:rsidRDefault="004143DD" w:rsidP="0089430D">
      <w:pPr>
        <w:autoSpaceDE w:val="0"/>
        <w:autoSpaceDN w:val="0"/>
        <w:adjustRightInd w:val="0"/>
        <w:spacing w:before="100" w:after="100" w:line="276" w:lineRule="auto"/>
        <w:rPr>
          <w:i/>
          <w:sz w:val="28"/>
          <w:szCs w:val="28"/>
        </w:rPr>
      </w:pPr>
      <w:r w:rsidRPr="006161E3">
        <w:rPr>
          <w:i/>
          <w:sz w:val="28"/>
          <w:szCs w:val="28"/>
        </w:rPr>
        <w:t>по модулю</w:t>
      </w:r>
      <w:r w:rsidR="00354B42">
        <w:rPr>
          <w:i/>
          <w:sz w:val="28"/>
          <w:szCs w:val="28"/>
        </w:rPr>
        <w:t xml:space="preserve">  </w:t>
      </w:r>
      <w:r>
        <w:rPr>
          <w:i/>
          <w:sz w:val="28"/>
          <w:szCs w:val="28"/>
        </w:rPr>
        <w:t>«</w:t>
      </w:r>
      <w:r w:rsidRPr="006161E3">
        <w:rPr>
          <w:i/>
          <w:sz w:val="28"/>
          <w:szCs w:val="28"/>
        </w:rPr>
        <w:t>Самбо</w:t>
      </w:r>
      <w:r>
        <w:rPr>
          <w:i/>
          <w:sz w:val="28"/>
          <w:szCs w:val="28"/>
        </w:rPr>
        <w:t>»:</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rStyle w:val="Zag11"/>
          <w:rFonts w:eastAsia="@Arial Unicode MS"/>
          <w:sz w:val="28"/>
          <w:szCs w:val="28"/>
        </w:rPr>
        <w:t>Демонстрировать знания о физической культуре</w:t>
      </w:r>
      <w:r w:rsidRPr="006161E3">
        <w:rPr>
          <w:sz w:val="28"/>
          <w:szCs w:val="28"/>
        </w:rPr>
        <w:t xml:space="preserve"> (дифференцированный опрос, тест, реферат, проектная работа) по темам модуля программы.</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на </w:t>
      </w:r>
      <w:r w:rsidRPr="006161E3">
        <w:rPr>
          <w:rFonts w:eastAsia="Times-Roman"/>
          <w:sz w:val="28"/>
          <w:szCs w:val="28"/>
        </w:rPr>
        <w:t xml:space="preserve">развитие дыхательной и сердечно-сосудистой систем. </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для </w:t>
      </w:r>
      <w:r w:rsidRPr="006161E3">
        <w:rPr>
          <w:bCs/>
          <w:sz w:val="28"/>
          <w:szCs w:val="28"/>
        </w:rPr>
        <w:t>формирования</w:t>
      </w:r>
      <w:r w:rsidRPr="006161E3">
        <w:rPr>
          <w:sz w:val="28"/>
          <w:szCs w:val="28"/>
        </w:rPr>
        <w:t xml:space="preserve"> «мышечного корсета» и увеличения подвижности суставов.</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Качественно выполнять упражнения прикладного характера.</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sz w:val="28"/>
          <w:szCs w:val="28"/>
        </w:rPr>
        <w:t>Выполнять тестовые упражнения раздела «Гимнастика»:</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1. Наклон вперед из положения сидя (см).</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2. Поднимание туловища из положения лёжа (кол-во раз за 30 с).</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3. Комбинация из акробатических упражнений (баллы).</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4. Опорный прыжок (баллы).</w:t>
      </w:r>
    </w:p>
    <w:p w:rsidR="004F16BE" w:rsidRPr="004F16BE" w:rsidRDefault="004F16BE" w:rsidP="004F16BE">
      <w:pPr>
        <w:tabs>
          <w:tab w:val="left" w:pos="284"/>
        </w:tabs>
        <w:autoSpaceDE w:val="0"/>
        <w:autoSpaceDN w:val="0"/>
        <w:adjustRightInd w:val="0"/>
        <w:spacing w:after="0" w:line="276" w:lineRule="auto"/>
        <w:jc w:val="both"/>
        <w:rPr>
          <w:sz w:val="28"/>
          <w:szCs w:val="28"/>
        </w:rPr>
      </w:pPr>
      <w:r>
        <w:rPr>
          <w:sz w:val="28"/>
          <w:szCs w:val="28"/>
        </w:rPr>
        <w:tab/>
      </w:r>
      <w:r>
        <w:rPr>
          <w:sz w:val="28"/>
          <w:szCs w:val="28"/>
        </w:rPr>
        <w:tab/>
      </w:r>
      <w:r w:rsidRPr="004F16BE">
        <w:rPr>
          <w:sz w:val="28"/>
          <w:szCs w:val="28"/>
        </w:rPr>
        <w:t>Выполнять тестовые упражнения раздела «Самбо (самозащита)»:</w:t>
      </w:r>
    </w:p>
    <w:p w:rsidR="004F16BE" w:rsidRPr="004F16BE" w:rsidRDefault="004F16BE" w:rsidP="004F16BE">
      <w:pPr>
        <w:pStyle w:val="Pa18"/>
        <w:spacing w:line="276" w:lineRule="auto"/>
        <w:jc w:val="both"/>
        <w:rPr>
          <w:rStyle w:val="c8"/>
          <w:rFonts w:ascii="Times New Roman" w:hAnsi="Times New Roman"/>
          <w:sz w:val="28"/>
          <w:szCs w:val="28"/>
        </w:rPr>
      </w:pPr>
      <w:r w:rsidRPr="004F16BE">
        <w:rPr>
          <w:rFonts w:ascii="Times New Roman" w:hAnsi="Times New Roman"/>
          <w:sz w:val="28"/>
          <w:szCs w:val="28"/>
        </w:rPr>
        <w:t>1. Лазание по канату (м).</w:t>
      </w:r>
    </w:p>
    <w:p w:rsidR="004F16BE" w:rsidRPr="004F16BE" w:rsidRDefault="004F16BE" w:rsidP="004F16BE">
      <w:pPr>
        <w:autoSpaceDE w:val="0"/>
        <w:autoSpaceDN w:val="0"/>
        <w:adjustRightInd w:val="0"/>
        <w:spacing w:after="0" w:line="276" w:lineRule="auto"/>
        <w:jc w:val="both"/>
        <w:rPr>
          <w:rStyle w:val="c8"/>
          <w:sz w:val="28"/>
          <w:szCs w:val="28"/>
        </w:rPr>
      </w:pPr>
      <w:r w:rsidRPr="004F16BE">
        <w:rPr>
          <w:rStyle w:val="c8"/>
          <w:sz w:val="28"/>
          <w:szCs w:val="28"/>
        </w:rPr>
        <w:t xml:space="preserve">2. Подтягивание на высокой перекладине (из виса лёжа на низкой перекладине) </w:t>
      </w:r>
      <w:r w:rsidRPr="004F16BE">
        <w:rPr>
          <w:sz w:val="28"/>
          <w:szCs w:val="28"/>
        </w:rPr>
        <w:t>(кол-во раз).</w:t>
      </w:r>
    </w:p>
    <w:p w:rsidR="004F16BE" w:rsidRPr="004F16BE" w:rsidRDefault="004F16BE" w:rsidP="004F16BE">
      <w:pPr>
        <w:autoSpaceDE w:val="0"/>
        <w:autoSpaceDN w:val="0"/>
        <w:adjustRightInd w:val="0"/>
        <w:spacing w:after="0" w:line="276" w:lineRule="auto"/>
        <w:jc w:val="both"/>
        <w:rPr>
          <w:sz w:val="28"/>
          <w:szCs w:val="28"/>
        </w:rPr>
      </w:pPr>
      <w:r w:rsidRPr="004F16BE">
        <w:rPr>
          <w:rStyle w:val="c8"/>
          <w:sz w:val="28"/>
          <w:szCs w:val="28"/>
        </w:rPr>
        <w:t>3. Упражнения</w:t>
      </w:r>
      <w:r w:rsidRPr="004F16BE">
        <w:rPr>
          <w:sz w:val="28"/>
          <w:szCs w:val="28"/>
        </w:rPr>
        <w:t xml:space="preserve"> базовой техники Самбо (баллы).</w:t>
      </w:r>
    </w:p>
    <w:p w:rsidR="004F16BE" w:rsidRPr="004F16BE" w:rsidRDefault="004F16BE" w:rsidP="004F16BE">
      <w:pPr>
        <w:autoSpaceDE w:val="0"/>
        <w:autoSpaceDN w:val="0"/>
        <w:adjustRightInd w:val="0"/>
        <w:spacing w:after="0" w:line="276" w:lineRule="auto"/>
        <w:jc w:val="both"/>
        <w:rPr>
          <w:sz w:val="28"/>
          <w:szCs w:val="28"/>
        </w:rPr>
      </w:pPr>
      <w:r w:rsidRPr="004F16BE">
        <w:rPr>
          <w:sz w:val="28"/>
          <w:szCs w:val="28"/>
        </w:rPr>
        <w:t xml:space="preserve">4. </w:t>
      </w:r>
      <w:r w:rsidRPr="004F16BE">
        <w:rPr>
          <w:rStyle w:val="c8"/>
          <w:sz w:val="28"/>
          <w:szCs w:val="28"/>
        </w:rPr>
        <w:t>Упражнения техники Самозащиты (баллы).</w:t>
      </w:r>
    </w:p>
    <w:p w:rsidR="004F16BE" w:rsidRPr="007A02EE" w:rsidRDefault="004F16BE" w:rsidP="004F16BE">
      <w:pPr>
        <w:pStyle w:val="a8"/>
        <w:autoSpaceDE w:val="0"/>
        <w:autoSpaceDN w:val="0"/>
        <w:adjustRightInd w:val="0"/>
        <w:spacing w:after="0" w:line="276" w:lineRule="auto"/>
        <w:ind w:left="0"/>
        <w:jc w:val="both"/>
        <w:rPr>
          <w:sz w:val="28"/>
          <w:szCs w:val="28"/>
        </w:rPr>
      </w:pPr>
      <w:r w:rsidRPr="004F16BE">
        <w:rPr>
          <w:sz w:val="28"/>
          <w:szCs w:val="28"/>
        </w:rPr>
        <w:t>5. Демонстрировать упражнения по Самбо из ВФСК «ГТО».</w:t>
      </w:r>
    </w:p>
    <w:p w:rsidR="00506AA6" w:rsidRDefault="00506AA6" w:rsidP="0089430D">
      <w:pPr>
        <w:spacing w:before="100" w:after="100" w:line="276" w:lineRule="auto"/>
        <w:ind w:firstLine="709"/>
        <w:jc w:val="both"/>
        <w:rPr>
          <w:i/>
          <w:sz w:val="28"/>
          <w:szCs w:val="28"/>
        </w:rPr>
      </w:pPr>
    </w:p>
    <w:p w:rsidR="00E93E56" w:rsidRDefault="00E93E56" w:rsidP="00E93E56">
      <w:pPr>
        <w:pStyle w:val="a8"/>
        <w:tabs>
          <w:tab w:val="left" w:pos="284"/>
        </w:tabs>
        <w:spacing w:after="0" w:line="276" w:lineRule="auto"/>
        <w:ind w:left="0" w:right="-31" w:firstLine="709"/>
        <w:rPr>
          <w:sz w:val="28"/>
          <w:szCs w:val="28"/>
        </w:rPr>
      </w:pPr>
    </w:p>
    <w:p w:rsidR="00354B42" w:rsidRDefault="00354B42" w:rsidP="00E93E56">
      <w:pPr>
        <w:pStyle w:val="a8"/>
        <w:tabs>
          <w:tab w:val="left" w:pos="284"/>
        </w:tabs>
        <w:spacing w:after="0" w:line="276" w:lineRule="auto"/>
        <w:ind w:left="0" w:right="-31" w:firstLine="709"/>
        <w:rPr>
          <w:sz w:val="28"/>
          <w:szCs w:val="28"/>
        </w:rPr>
      </w:pPr>
    </w:p>
    <w:p w:rsidR="00354B42" w:rsidRDefault="00354B42"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7A5D48">
      <w:pPr>
        <w:spacing w:line="276" w:lineRule="auto"/>
        <w:ind w:firstLine="709"/>
        <w:jc w:val="right"/>
        <w:rPr>
          <w:sz w:val="28"/>
          <w:szCs w:val="28"/>
        </w:rPr>
      </w:pPr>
      <w:r>
        <w:rPr>
          <w:sz w:val="28"/>
          <w:szCs w:val="28"/>
        </w:rPr>
        <w:t>Приложение 2</w:t>
      </w:r>
    </w:p>
    <w:p w:rsidR="007A5D48" w:rsidRPr="00CD3DE0" w:rsidRDefault="007A5D48" w:rsidP="007A5D48">
      <w:pPr>
        <w:spacing w:line="276" w:lineRule="auto"/>
        <w:ind w:firstLine="709"/>
        <w:jc w:val="center"/>
        <w:rPr>
          <w:sz w:val="28"/>
          <w:szCs w:val="28"/>
        </w:rPr>
      </w:pPr>
      <w:r w:rsidRPr="00CD3DE0">
        <w:rPr>
          <w:sz w:val="28"/>
          <w:szCs w:val="28"/>
        </w:rPr>
        <w:t xml:space="preserve">КРАТКИЙ СЛОВАРЬ ТЕРМИНОВ </w:t>
      </w:r>
      <w:r>
        <w:rPr>
          <w:sz w:val="28"/>
          <w:szCs w:val="28"/>
        </w:rPr>
        <w:t>САМБО</w:t>
      </w:r>
    </w:p>
    <w:p w:rsidR="007A5D48" w:rsidRPr="00CD3DE0" w:rsidRDefault="007A5D48" w:rsidP="007A5D48">
      <w:pPr>
        <w:spacing w:line="276" w:lineRule="auto"/>
        <w:ind w:firstLine="709"/>
        <w:jc w:val="both"/>
        <w:rPr>
          <w:sz w:val="28"/>
          <w:szCs w:val="28"/>
        </w:rPr>
      </w:pPr>
      <w:r w:rsidRPr="00CD3DE0">
        <w:rPr>
          <w:sz w:val="28"/>
          <w:szCs w:val="28"/>
        </w:rPr>
        <w:t>Боковая подсечка—подсечка, в которой нога против</w:t>
      </w:r>
      <w:r w:rsidRPr="00CD3DE0">
        <w:rPr>
          <w:sz w:val="28"/>
          <w:szCs w:val="28"/>
        </w:rPr>
        <w:softHyphen/>
        <w:t>ника подбивается сбоку.</w:t>
      </w:r>
    </w:p>
    <w:p w:rsidR="007A5D48" w:rsidRPr="00CD3DE0" w:rsidRDefault="007A5D48" w:rsidP="007A5D48">
      <w:pPr>
        <w:spacing w:line="276" w:lineRule="auto"/>
        <w:ind w:firstLine="709"/>
        <w:jc w:val="both"/>
        <w:rPr>
          <w:sz w:val="28"/>
          <w:szCs w:val="28"/>
        </w:rPr>
      </w:pPr>
      <w:r w:rsidRPr="00CD3DE0">
        <w:rPr>
          <w:sz w:val="28"/>
          <w:szCs w:val="28"/>
        </w:rPr>
        <w:t>Болевой — прием, вынуждающий противника признать себя побежденным в результате болевого ощущения, вы</w:t>
      </w:r>
      <w:r w:rsidRPr="00CD3DE0">
        <w:rPr>
          <w:sz w:val="28"/>
          <w:szCs w:val="28"/>
        </w:rPr>
        <w:softHyphen/>
        <w:t>зываемого перегибанием, вращением в области сустава или давлением на сухожилия или мышцы.</w:t>
      </w:r>
    </w:p>
    <w:p w:rsidR="007A5D48" w:rsidRPr="00CD3DE0" w:rsidRDefault="007A5D48" w:rsidP="007A5D48">
      <w:pPr>
        <w:spacing w:line="276" w:lineRule="auto"/>
        <w:ind w:firstLine="709"/>
        <w:jc w:val="both"/>
        <w:rPr>
          <w:sz w:val="28"/>
          <w:szCs w:val="28"/>
        </w:rPr>
      </w:pPr>
      <w:r w:rsidRPr="00CD3DE0">
        <w:rPr>
          <w:sz w:val="28"/>
          <w:szCs w:val="28"/>
        </w:rPr>
        <w:t>Бросок — прием, выполняемый самбистом, находящимся в стойке, имеющий целью лишить противника опоры и вынудить падать спиной на ковер.</w:t>
      </w:r>
    </w:p>
    <w:p w:rsidR="007A5D48" w:rsidRPr="00CD3DE0" w:rsidRDefault="007A5D48" w:rsidP="007A5D48">
      <w:pPr>
        <w:spacing w:line="276" w:lineRule="auto"/>
        <w:ind w:firstLine="709"/>
        <w:jc w:val="both"/>
        <w:rPr>
          <w:sz w:val="28"/>
          <w:szCs w:val="28"/>
        </w:rPr>
      </w:pPr>
      <w:r w:rsidRPr="00CD3DE0">
        <w:rPr>
          <w:sz w:val="28"/>
          <w:szCs w:val="28"/>
        </w:rPr>
        <w:t>Бросок через бедро (бросок через спину) — бросок, выполняемый за счет подбивания задней или боковой поверхностью та</w:t>
      </w:r>
      <w:r w:rsidRPr="00CD3DE0">
        <w:rPr>
          <w:sz w:val="28"/>
          <w:szCs w:val="28"/>
        </w:rPr>
        <w:softHyphen/>
        <w:t>за, ног или нижней части туловища противника.</w:t>
      </w:r>
    </w:p>
    <w:p w:rsidR="007A5D48" w:rsidRPr="00CD3DE0" w:rsidRDefault="007A5D48" w:rsidP="007A5D48">
      <w:pPr>
        <w:spacing w:line="276" w:lineRule="auto"/>
        <w:ind w:firstLine="709"/>
        <w:jc w:val="both"/>
        <w:rPr>
          <w:sz w:val="28"/>
          <w:szCs w:val="28"/>
        </w:rPr>
      </w:pPr>
      <w:r w:rsidRPr="00CD3DE0">
        <w:rPr>
          <w:sz w:val="28"/>
          <w:szCs w:val="28"/>
        </w:rPr>
        <w:t>Бросок через голову — бросок, выполняемый самбистом, который, падая назад и упираясь ногой в живот или ногу противника, перебрасывает его через себя.</w:t>
      </w:r>
    </w:p>
    <w:p w:rsidR="007A5D48" w:rsidRPr="00CD3DE0" w:rsidRDefault="007A5D48" w:rsidP="007A5D48">
      <w:pPr>
        <w:spacing w:line="276" w:lineRule="auto"/>
        <w:ind w:firstLine="709"/>
        <w:jc w:val="both"/>
        <w:rPr>
          <w:sz w:val="28"/>
          <w:szCs w:val="28"/>
        </w:rPr>
      </w:pPr>
      <w:r w:rsidRPr="00CD3DE0">
        <w:rPr>
          <w:sz w:val="28"/>
          <w:szCs w:val="28"/>
        </w:rPr>
        <w:t>Бросок через грудь — бросок, выполняемый самбистом, который, падая назад и прогибаясь, перебрасывает про</w:t>
      </w:r>
      <w:r w:rsidRPr="00CD3DE0">
        <w:rPr>
          <w:sz w:val="28"/>
          <w:szCs w:val="28"/>
        </w:rPr>
        <w:softHyphen/>
        <w:t>тивника через себя.</w:t>
      </w:r>
    </w:p>
    <w:p w:rsidR="007A5D48" w:rsidRPr="00CD3DE0" w:rsidRDefault="007A5D48" w:rsidP="007A5D48">
      <w:pPr>
        <w:spacing w:line="276" w:lineRule="auto"/>
        <w:ind w:firstLine="709"/>
        <w:jc w:val="both"/>
        <w:rPr>
          <w:sz w:val="28"/>
          <w:szCs w:val="28"/>
        </w:rPr>
      </w:pPr>
      <w:r w:rsidRPr="00CD3DE0">
        <w:rPr>
          <w:sz w:val="28"/>
          <w:szCs w:val="28"/>
        </w:rPr>
        <w:t>Высокая стойка — самбист стоит, выпрямившись, распо</w:t>
      </w:r>
      <w:r w:rsidRPr="00CD3DE0">
        <w:rPr>
          <w:sz w:val="28"/>
          <w:szCs w:val="28"/>
        </w:rPr>
        <w:softHyphen/>
        <w:t>лагая туловище вертикально.</w:t>
      </w:r>
    </w:p>
    <w:p w:rsidR="007A5D48" w:rsidRPr="00CD3DE0" w:rsidRDefault="007A5D48" w:rsidP="007A5D48">
      <w:pPr>
        <w:spacing w:line="276" w:lineRule="auto"/>
        <w:ind w:firstLine="709"/>
        <w:jc w:val="both"/>
        <w:rPr>
          <w:sz w:val="28"/>
          <w:szCs w:val="28"/>
        </w:rPr>
      </w:pPr>
      <w:r w:rsidRPr="00CD3DE0">
        <w:rPr>
          <w:sz w:val="28"/>
          <w:szCs w:val="28"/>
        </w:rPr>
        <w:t>Задняя подножка — бросок, выполняемый с подстав</w:t>
      </w:r>
      <w:r w:rsidRPr="00CD3DE0">
        <w:rPr>
          <w:sz w:val="28"/>
          <w:szCs w:val="28"/>
        </w:rPr>
        <w:softHyphen/>
        <w:t>лением ноги к ногам (ноге) противника сзади.</w:t>
      </w:r>
    </w:p>
    <w:p w:rsidR="007A5D48" w:rsidRPr="00CD3DE0" w:rsidRDefault="007A5D48" w:rsidP="007A5D48">
      <w:pPr>
        <w:spacing w:line="276" w:lineRule="auto"/>
        <w:ind w:firstLine="709"/>
        <w:jc w:val="both"/>
        <w:rPr>
          <w:sz w:val="28"/>
          <w:szCs w:val="28"/>
        </w:rPr>
      </w:pPr>
      <w:r w:rsidRPr="00CD3DE0">
        <w:rPr>
          <w:sz w:val="28"/>
          <w:szCs w:val="28"/>
        </w:rPr>
        <w:t>Задняя подсечка — подсечка, в которой нога против</w:t>
      </w:r>
      <w:r w:rsidRPr="00CD3DE0">
        <w:rPr>
          <w:sz w:val="28"/>
          <w:szCs w:val="28"/>
        </w:rPr>
        <w:softHyphen/>
        <w:t>ника подбивается сзади.</w:t>
      </w:r>
    </w:p>
    <w:p w:rsidR="007A5D48" w:rsidRPr="00CD3DE0" w:rsidRDefault="007A5D48" w:rsidP="007A5D48">
      <w:pPr>
        <w:spacing w:line="276" w:lineRule="auto"/>
        <w:ind w:firstLine="709"/>
        <w:jc w:val="both"/>
        <w:rPr>
          <w:sz w:val="28"/>
          <w:szCs w:val="28"/>
        </w:rPr>
      </w:pPr>
      <w:r w:rsidRPr="00CD3DE0">
        <w:rPr>
          <w:sz w:val="28"/>
          <w:szCs w:val="28"/>
        </w:rPr>
        <w:t>Захват — действие руками (двумя или одной) с целью удержать или переместить в определенном направлении отдельные части тела противника.</w:t>
      </w:r>
    </w:p>
    <w:p w:rsidR="007A5D48" w:rsidRPr="00CD3DE0" w:rsidRDefault="007A5D48" w:rsidP="007A5D48">
      <w:pPr>
        <w:spacing w:line="276" w:lineRule="auto"/>
        <w:ind w:firstLine="709"/>
        <w:jc w:val="both"/>
        <w:rPr>
          <w:sz w:val="28"/>
          <w:szCs w:val="28"/>
        </w:rPr>
      </w:pPr>
      <w:r w:rsidRPr="00CD3DE0">
        <w:rPr>
          <w:sz w:val="28"/>
          <w:szCs w:val="28"/>
        </w:rPr>
        <w:t>Захват одноименный — захват правой рукой правой руки или ноги противника, также захват левой рукой ле</w:t>
      </w:r>
      <w:r w:rsidRPr="00CD3DE0">
        <w:rPr>
          <w:sz w:val="28"/>
          <w:szCs w:val="28"/>
        </w:rPr>
        <w:softHyphen/>
        <w:t>вой руки или ноги противника.</w:t>
      </w:r>
    </w:p>
    <w:p w:rsidR="007A5D48" w:rsidRPr="00CD3DE0" w:rsidRDefault="007A5D48" w:rsidP="007A5D48">
      <w:pPr>
        <w:spacing w:line="276" w:lineRule="auto"/>
        <w:ind w:firstLine="709"/>
        <w:jc w:val="both"/>
        <w:rPr>
          <w:sz w:val="28"/>
          <w:szCs w:val="28"/>
        </w:rPr>
      </w:pPr>
      <w:r w:rsidRPr="00CD3DE0">
        <w:rPr>
          <w:sz w:val="28"/>
          <w:szCs w:val="28"/>
        </w:rPr>
        <w:t>Захват разноименный — захват правой рукой левой руки или ноги противника, также захват левой рукой пра</w:t>
      </w:r>
      <w:r w:rsidRPr="00CD3DE0">
        <w:rPr>
          <w:sz w:val="28"/>
          <w:szCs w:val="28"/>
        </w:rPr>
        <w:softHyphen/>
        <w:t>вой руки или ноги противника.</w:t>
      </w:r>
    </w:p>
    <w:p w:rsidR="007A5D48" w:rsidRPr="00CD3DE0" w:rsidRDefault="007A5D48" w:rsidP="007A5D48">
      <w:pPr>
        <w:spacing w:line="276" w:lineRule="auto"/>
        <w:ind w:firstLine="709"/>
        <w:jc w:val="both"/>
        <w:rPr>
          <w:sz w:val="28"/>
          <w:szCs w:val="28"/>
        </w:rPr>
      </w:pPr>
      <w:r w:rsidRPr="00CD3DE0">
        <w:rPr>
          <w:sz w:val="28"/>
          <w:szCs w:val="28"/>
        </w:rPr>
        <w:lastRenderedPageBreak/>
        <w:t>Захват рычагом — захват для выполнения перевора</w:t>
      </w:r>
      <w:r w:rsidRPr="00CD3DE0">
        <w:rPr>
          <w:sz w:val="28"/>
          <w:szCs w:val="28"/>
        </w:rPr>
        <w:softHyphen/>
        <w:t>чивания, при котором самбист захватывает из-под разно</w:t>
      </w:r>
      <w:r w:rsidRPr="00CD3DE0">
        <w:rPr>
          <w:sz w:val="28"/>
          <w:szCs w:val="28"/>
        </w:rPr>
        <w:softHyphen/>
        <w:t>именного плеча противника за предплечье своей руки наложенной на его шею.</w:t>
      </w:r>
    </w:p>
    <w:p w:rsidR="007A5D48" w:rsidRPr="00CD3DE0" w:rsidRDefault="007A5D48" w:rsidP="007A5D48">
      <w:pPr>
        <w:spacing w:line="276" w:lineRule="auto"/>
        <w:ind w:firstLine="709"/>
        <w:jc w:val="both"/>
        <w:rPr>
          <w:sz w:val="28"/>
          <w:szCs w:val="28"/>
        </w:rPr>
      </w:pPr>
      <w:r w:rsidRPr="00CD3DE0">
        <w:rPr>
          <w:sz w:val="28"/>
          <w:szCs w:val="28"/>
        </w:rPr>
        <w:t>Захват скрестный — самбист при захвате скрещивает руки или ноги противника.</w:t>
      </w:r>
    </w:p>
    <w:p w:rsidR="007A5D48" w:rsidRPr="00CD3DE0" w:rsidRDefault="007A5D48" w:rsidP="007A5D48">
      <w:pPr>
        <w:spacing w:line="276" w:lineRule="auto"/>
        <w:ind w:firstLine="709"/>
        <w:jc w:val="both"/>
        <w:rPr>
          <w:sz w:val="28"/>
          <w:szCs w:val="28"/>
        </w:rPr>
      </w:pPr>
      <w:r w:rsidRPr="00CD3DE0">
        <w:rPr>
          <w:sz w:val="28"/>
          <w:szCs w:val="28"/>
        </w:rPr>
        <w:t>Захват снаружи — захват, при котором с другой сто</w:t>
      </w:r>
      <w:r w:rsidRPr="00CD3DE0">
        <w:rPr>
          <w:sz w:val="28"/>
          <w:szCs w:val="28"/>
        </w:rPr>
        <w:softHyphen/>
        <w:t>роны руки нет какой-либо части тела противника.</w:t>
      </w:r>
    </w:p>
    <w:p w:rsidR="007A5D48" w:rsidRPr="00CD3DE0" w:rsidRDefault="007A5D48" w:rsidP="007A5D48">
      <w:pPr>
        <w:spacing w:line="276" w:lineRule="auto"/>
        <w:ind w:firstLine="709"/>
        <w:jc w:val="both"/>
        <w:rPr>
          <w:sz w:val="28"/>
          <w:szCs w:val="28"/>
        </w:rPr>
      </w:pPr>
      <w:r w:rsidRPr="00CD3DE0">
        <w:rPr>
          <w:sz w:val="28"/>
          <w:szCs w:val="28"/>
        </w:rPr>
        <w:t>Зацеп — действие ногой, которой самбист подбивает ногу противника, зажимая ее между голенью и бедром.</w:t>
      </w:r>
    </w:p>
    <w:p w:rsidR="007A5D48" w:rsidRPr="00CD3DE0" w:rsidRDefault="007A5D48" w:rsidP="007A5D48">
      <w:pPr>
        <w:spacing w:line="276" w:lineRule="auto"/>
        <w:ind w:firstLine="709"/>
        <w:jc w:val="both"/>
        <w:rPr>
          <w:sz w:val="28"/>
          <w:szCs w:val="28"/>
        </w:rPr>
      </w:pPr>
      <w:r w:rsidRPr="00CD3DE0">
        <w:rPr>
          <w:sz w:val="28"/>
          <w:szCs w:val="28"/>
        </w:rPr>
        <w:t>Зацеп изнутри — бросок, выполняемый зацепом раз</w:t>
      </w:r>
      <w:r w:rsidRPr="00CD3DE0">
        <w:rPr>
          <w:sz w:val="28"/>
          <w:szCs w:val="28"/>
        </w:rPr>
        <w:softHyphen/>
        <w:t>ноименной ноги противника изнутри.</w:t>
      </w:r>
    </w:p>
    <w:p w:rsidR="007A5D48" w:rsidRPr="00CD3DE0" w:rsidRDefault="007A5D48" w:rsidP="007A5D48">
      <w:pPr>
        <w:spacing w:line="276" w:lineRule="auto"/>
        <w:ind w:firstLine="709"/>
        <w:jc w:val="both"/>
        <w:rPr>
          <w:sz w:val="28"/>
          <w:szCs w:val="28"/>
        </w:rPr>
      </w:pPr>
      <w:r w:rsidRPr="00CD3DE0">
        <w:rPr>
          <w:sz w:val="28"/>
          <w:szCs w:val="28"/>
        </w:rPr>
        <w:t>Зацеп одноименный — бросок зацепом одноименной ноги противника изнутри.</w:t>
      </w:r>
    </w:p>
    <w:p w:rsidR="007A5D48" w:rsidRPr="00CD3DE0" w:rsidRDefault="007A5D48" w:rsidP="007A5D48">
      <w:pPr>
        <w:spacing w:line="276" w:lineRule="auto"/>
        <w:ind w:firstLine="709"/>
        <w:jc w:val="both"/>
        <w:rPr>
          <w:sz w:val="28"/>
          <w:szCs w:val="28"/>
        </w:rPr>
      </w:pPr>
      <w:r w:rsidRPr="00CD3DE0">
        <w:rPr>
          <w:sz w:val="28"/>
          <w:szCs w:val="28"/>
        </w:rPr>
        <w:t>Зацеп снаружи — бросок, выполняемый зацепом раз</w:t>
      </w:r>
      <w:r w:rsidRPr="00CD3DE0">
        <w:rPr>
          <w:sz w:val="28"/>
          <w:szCs w:val="28"/>
        </w:rPr>
        <w:softHyphen/>
        <w:t>ноименной ноги снаружи.</w:t>
      </w:r>
    </w:p>
    <w:p w:rsidR="007A5D48" w:rsidRPr="00CD3DE0" w:rsidRDefault="007A5D48" w:rsidP="007A5D48">
      <w:pPr>
        <w:spacing w:line="276" w:lineRule="auto"/>
        <w:ind w:firstLine="709"/>
        <w:jc w:val="both"/>
        <w:rPr>
          <w:sz w:val="28"/>
          <w:szCs w:val="28"/>
        </w:rPr>
      </w:pPr>
      <w:r w:rsidRPr="00CD3DE0">
        <w:rPr>
          <w:sz w:val="28"/>
          <w:szCs w:val="28"/>
        </w:rPr>
        <w:t>Зацеп стопой — бросок, выполняемый самбистом, кото</w:t>
      </w:r>
      <w:r w:rsidRPr="00CD3DE0">
        <w:rPr>
          <w:sz w:val="28"/>
          <w:szCs w:val="28"/>
        </w:rPr>
        <w:softHyphen/>
        <w:t>рый зажимает снаружи ногу противника между голенью и стопой.</w:t>
      </w:r>
    </w:p>
    <w:p w:rsidR="007A5D48" w:rsidRPr="00CD3DE0" w:rsidRDefault="007A5D48" w:rsidP="007A5D48">
      <w:pPr>
        <w:spacing w:line="276" w:lineRule="auto"/>
        <w:ind w:firstLine="709"/>
        <w:jc w:val="both"/>
        <w:rPr>
          <w:sz w:val="28"/>
          <w:szCs w:val="28"/>
        </w:rPr>
      </w:pPr>
      <w:r w:rsidRPr="00CD3DE0">
        <w:rPr>
          <w:sz w:val="28"/>
          <w:szCs w:val="28"/>
        </w:rPr>
        <w:t>Зацеп стопой изнутри — бросок, выполняемый зацепом стопой одноименной ноги противника изнутри.</w:t>
      </w:r>
    </w:p>
    <w:p w:rsidR="007A5D48" w:rsidRPr="00CD3DE0" w:rsidRDefault="007A5D48" w:rsidP="007A5D48">
      <w:pPr>
        <w:spacing w:line="276" w:lineRule="auto"/>
        <w:ind w:firstLine="709"/>
        <w:jc w:val="both"/>
        <w:rPr>
          <w:sz w:val="28"/>
          <w:szCs w:val="28"/>
        </w:rPr>
      </w:pPr>
      <w:r w:rsidRPr="00CD3DE0">
        <w:rPr>
          <w:sz w:val="28"/>
          <w:szCs w:val="28"/>
        </w:rPr>
        <w:t>Защита — действие самбиста, имеющее целью ликвиди</w:t>
      </w:r>
      <w:r w:rsidRPr="00CD3DE0">
        <w:rPr>
          <w:sz w:val="28"/>
          <w:szCs w:val="28"/>
        </w:rPr>
        <w:softHyphen/>
        <w:t>ровать попытку противника выполнить прием.</w:t>
      </w:r>
    </w:p>
    <w:p w:rsidR="007A5D48" w:rsidRPr="00CD3DE0" w:rsidRDefault="007A5D48" w:rsidP="007A5D48">
      <w:pPr>
        <w:spacing w:line="276" w:lineRule="auto"/>
        <w:ind w:firstLine="709"/>
        <w:jc w:val="both"/>
        <w:rPr>
          <w:sz w:val="28"/>
          <w:szCs w:val="28"/>
        </w:rPr>
      </w:pPr>
      <w:r w:rsidRPr="00CD3DE0">
        <w:rPr>
          <w:sz w:val="28"/>
          <w:szCs w:val="28"/>
        </w:rPr>
        <w:t>Левая стойка — самбист стоит, выставив левую ногу ближе к противнику.</w:t>
      </w:r>
    </w:p>
    <w:p w:rsidR="007A5D48" w:rsidRPr="00CD3DE0" w:rsidRDefault="007A5D48" w:rsidP="007A5D48">
      <w:pPr>
        <w:spacing w:line="276" w:lineRule="auto"/>
        <w:ind w:firstLine="709"/>
        <w:jc w:val="both"/>
        <w:rPr>
          <w:sz w:val="28"/>
          <w:szCs w:val="28"/>
        </w:rPr>
      </w:pPr>
      <w:r w:rsidRPr="00CD3DE0">
        <w:rPr>
          <w:sz w:val="28"/>
          <w:szCs w:val="28"/>
        </w:rPr>
        <w:t>Лежа — положение самбиста, при котором он опирается о ковер чем-либо, кроме ступней ног.</w:t>
      </w:r>
    </w:p>
    <w:p w:rsidR="007A5D48" w:rsidRPr="00CD3DE0" w:rsidRDefault="007A5D48" w:rsidP="007A5D48">
      <w:pPr>
        <w:spacing w:line="276" w:lineRule="auto"/>
        <w:ind w:firstLine="709"/>
        <w:jc w:val="both"/>
        <w:rPr>
          <w:sz w:val="28"/>
          <w:szCs w:val="28"/>
        </w:rPr>
      </w:pPr>
      <w:r w:rsidRPr="00CD3DE0">
        <w:rPr>
          <w:sz w:val="28"/>
          <w:szCs w:val="28"/>
        </w:rPr>
        <w:t>Низкая стойка — самбист стоит, согнувшись, отдалив таз от противника. Туловище близко к горизонтальному поло</w:t>
      </w:r>
      <w:r w:rsidRPr="00CD3DE0">
        <w:rPr>
          <w:sz w:val="28"/>
          <w:szCs w:val="28"/>
        </w:rPr>
        <w:softHyphen/>
        <w:t>жению.</w:t>
      </w:r>
    </w:p>
    <w:p w:rsidR="007A5D48" w:rsidRPr="00CD3DE0" w:rsidRDefault="007A5D48" w:rsidP="007A5D48">
      <w:pPr>
        <w:spacing w:line="276" w:lineRule="auto"/>
        <w:ind w:firstLine="709"/>
        <w:jc w:val="both"/>
        <w:rPr>
          <w:sz w:val="28"/>
          <w:szCs w:val="28"/>
        </w:rPr>
      </w:pPr>
      <w:r w:rsidRPr="00CD3DE0">
        <w:rPr>
          <w:sz w:val="28"/>
          <w:szCs w:val="28"/>
        </w:rPr>
        <w:t>Обратный захват — захват, при котором самбист разво</w:t>
      </w:r>
      <w:r w:rsidRPr="00CD3DE0">
        <w:rPr>
          <w:sz w:val="28"/>
          <w:szCs w:val="28"/>
        </w:rPr>
        <w:softHyphen/>
        <w:t>рачивает руку (руки) локтем вверх или разворачивается спиной к голове противника.</w:t>
      </w:r>
    </w:p>
    <w:p w:rsidR="007A5D48" w:rsidRPr="00CD3DE0" w:rsidRDefault="007A5D48" w:rsidP="007A5D48">
      <w:pPr>
        <w:spacing w:line="276" w:lineRule="auto"/>
        <w:ind w:firstLine="709"/>
        <w:jc w:val="both"/>
        <w:rPr>
          <w:sz w:val="28"/>
          <w:szCs w:val="28"/>
        </w:rPr>
      </w:pPr>
      <w:r w:rsidRPr="00CD3DE0">
        <w:rPr>
          <w:sz w:val="28"/>
          <w:szCs w:val="28"/>
        </w:rPr>
        <w:t>Ответный прием — действие самбиста, имеющее целью добиться победы или преимущества, в момент попытки противника провести прием.</w:t>
      </w:r>
    </w:p>
    <w:p w:rsidR="007A5D48" w:rsidRPr="00CD3DE0" w:rsidRDefault="007A5D48" w:rsidP="007A5D48">
      <w:pPr>
        <w:spacing w:line="276" w:lineRule="auto"/>
        <w:ind w:firstLine="709"/>
        <w:jc w:val="both"/>
        <w:rPr>
          <w:sz w:val="28"/>
          <w:szCs w:val="28"/>
        </w:rPr>
      </w:pPr>
      <w:r w:rsidRPr="00CD3DE0">
        <w:rPr>
          <w:sz w:val="28"/>
          <w:szCs w:val="28"/>
        </w:rPr>
        <w:lastRenderedPageBreak/>
        <w:t>Отхват — бросок, при котором самбист подбивает ногу противника сзади задней поверхностью своей ноги.</w:t>
      </w:r>
    </w:p>
    <w:p w:rsidR="007A5D48" w:rsidRPr="00CD3DE0" w:rsidRDefault="007A5D48" w:rsidP="007A5D48">
      <w:pPr>
        <w:spacing w:line="276" w:lineRule="auto"/>
        <w:ind w:firstLine="709"/>
        <w:jc w:val="both"/>
        <w:rPr>
          <w:sz w:val="28"/>
          <w:szCs w:val="28"/>
        </w:rPr>
      </w:pPr>
      <w:r w:rsidRPr="00CD3DE0">
        <w:rPr>
          <w:sz w:val="28"/>
          <w:szCs w:val="28"/>
        </w:rPr>
        <w:t>Переворачивание — прием, имеющий целью перевер</w:t>
      </w:r>
      <w:r w:rsidRPr="00CD3DE0">
        <w:rPr>
          <w:sz w:val="28"/>
          <w:szCs w:val="28"/>
        </w:rPr>
        <w:softHyphen/>
        <w:t>нуть противника на спину из положения на животе или на четвереньках,</w:t>
      </w:r>
    </w:p>
    <w:p w:rsidR="007A5D48" w:rsidRPr="00CD3DE0" w:rsidRDefault="007A5D48" w:rsidP="007A5D48">
      <w:pPr>
        <w:spacing w:line="276" w:lineRule="auto"/>
        <w:ind w:firstLine="709"/>
        <w:jc w:val="both"/>
        <w:rPr>
          <w:sz w:val="28"/>
          <w:szCs w:val="28"/>
        </w:rPr>
      </w:pPr>
      <w:r w:rsidRPr="00CD3DE0">
        <w:rPr>
          <w:sz w:val="28"/>
          <w:szCs w:val="28"/>
        </w:rPr>
        <w:t>Передняя подножка — бросок, выполняемый с под</w:t>
      </w:r>
      <w:r w:rsidRPr="00CD3DE0">
        <w:rPr>
          <w:sz w:val="28"/>
          <w:szCs w:val="28"/>
        </w:rPr>
        <w:softHyphen/>
        <w:t>ставлением ноги к ногам противника спереди.</w:t>
      </w:r>
    </w:p>
    <w:p w:rsidR="007A5D48" w:rsidRPr="00CD3DE0" w:rsidRDefault="007A5D48" w:rsidP="007A5D48">
      <w:pPr>
        <w:spacing w:line="276" w:lineRule="auto"/>
        <w:ind w:firstLine="709"/>
        <w:jc w:val="both"/>
        <w:rPr>
          <w:sz w:val="28"/>
          <w:szCs w:val="28"/>
        </w:rPr>
      </w:pPr>
      <w:r w:rsidRPr="00CD3DE0">
        <w:rPr>
          <w:sz w:val="28"/>
          <w:szCs w:val="28"/>
        </w:rPr>
        <w:t>Передняя подсечка—подсечка, в которой нога про</w:t>
      </w:r>
      <w:r w:rsidRPr="00CD3DE0">
        <w:rPr>
          <w:sz w:val="28"/>
          <w:szCs w:val="28"/>
        </w:rPr>
        <w:softHyphen/>
        <w:t>тивника подбивается спереди.</w:t>
      </w:r>
    </w:p>
    <w:p w:rsidR="007A5D48" w:rsidRPr="00CD3DE0" w:rsidRDefault="007A5D48" w:rsidP="007A5D48">
      <w:pPr>
        <w:spacing w:line="276" w:lineRule="auto"/>
        <w:ind w:firstLine="709"/>
        <w:jc w:val="both"/>
        <w:rPr>
          <w:sz w:val="28"/>
          <w:szCs w:val="28"/>
        </w:rPr>
      </w:pPr>
      <w:r w:rsidRPr="00CD3DE0">
        <w:rPr>
          <w:sz w:val="28"/>
          <w:szCs w:val="28"/>
        </w:rPr>
        <w:t>Подножка — бросок, выполняемый с помощью под</w:t>
      </w:r>
      <w:r w:rsidRPr="00CD3DE0">
        <w:rPr>
          <w:sz w:val="28"/>
          <w:szCs w:val="28"/>
        </w:rPr>
        <w:softHyphen/>
        <w:t>ставления ноги к ногам противника, чтобы вынудить его падать через подставленную ногу.</w:t>
      </w:r>
    </w:p>
    <w:p w:rsidR="007A5D48" w:rsidRPr="00CD3DE0" w:rsidRDefault="007A5D48" w:rsidP="007A5D48">
      <w:pPr>
        <w:spacing w:line="276" w:lineRule="auto"/>
        <w:ind w:firstLine="709"/>
        <w:jc w:val="both"/>
        <w:rPr>
          <w:sz w:val="28"/>
          <w:szCs w:val="28"/>
        </w:rPr>
      </w:pPr>
      <w:r w:rsidRPr="00CD3DE0">
        <w:rPr>
          <w:sz w:val="28"/>
          <w:szCs w:val="28"/>
        </w:rPr>
        <w:t>Подсад — бросок, выполняемый с помощью поднима</w:t>
      </w:r>
      <w:r w:rsidRPr="00CD3DE0">
        <w:rPr>
          <w:sz w:val="28"/>
          <w:szCs w:val="28"/>
        </w:rPr>
        <w:softHyphen/>
        <w:t>ния вверх и в сторону ног противника боковой или перед</w:t>
      </w:r>
      <w:r w:rsidRPr="00CD3DE0">
        <w:rPr>
          <w:sz w:val="28"/>
          <w:szCs w:val="28"/>
        </w:rPr>
        <w:softHyphen/>
        <w:t>ней частью бедра.</w:t>
      </w:r>
    </w:p>
    <w:p w:rsidR="007A5D48" w:rsidRPr="00CD3DE0" w:rsidRDefault="007A5D48" w:rsidP="007A5D48">
      <w:pPr>
        <w:spacing w:line="276" w:lineRule="auto"/>
        <w:ind w:firstLine="709"/>
        <w:jc w:val="both"/>
        <w:rPr>
          <w:sz w:val="28"/>
          <w:szCs w:val="28"/>
        </w:rPr>
      </w:pPr>
      <w:r w:rsidRPr="00CD3DE0">
        <w:rPr>
          <w:sz w:val="28"/>
          <w:szCs w:val="28"/>
        </w:rPr>
        <w:t>Подсад голенью — бросок, выполняемый с помощью поднимания вверх и в сторону ноги противника передней или боковой частью голени.</w:t>
      </w:r>
    </w:p>
    <w:p w:rsidR="007A5D48" w:rsidRPr="00CD3DE0" w:rsidRDefault="007A5D48" w:rsidP="007A5D48">
      <w:pPr>
        <w:spacing w:line="276" w:lineRule="auto"/>
        <w:ind w:firstLine="709"/>
        <w:jc w:val="both"/>
        <w:rPr>
          <w:sz w:val="28"/>
          <w:szCs w:val="28"/>
        </w:rPr>
      </w:pPr>
      <w:r w:rsidRPr="00CD3DE0">
        <w:rPr>
          <w:sz w:val="28"/>
          <w:szCs w:val="28"/>
        </w:rPr>
        <w:t>Подсечка — бросок, выполняемый с помощью подбивания ноги противника подошвенной частью стопы.</w:t>
      </w:r>
    </w:p>
    <w:p w:rsidR="007A5D48" w:rsidRPr="00CD3DE0" w:rsidRDefault="007A5D48" w:rsidP="007A5D48">
      <w:pPr>
        <w:spacing w:line="276" w:lineRule="auto"/>
        <w:ind w:firstLine="709"/>
        <w:jc w:val="both"/>
        <w:rPr>
          <w:sz w:val="28"/>
          <w:szCs w:val="28"/>
        </w:rPr>
      </w:pPr>
      <w:r w:rsidRPr="00CD3DE0">
        <w:rPr>
          <w:sz w:val="28"/>
          <w:szCs w:val="28"/>
        </w:rPr>
        <w:t>Подсечка изнутри — подсечка, в которой одноименная нога противника подбивается изнутри.</w:t>
      </w:r>
    </w:p>
    <w:p w:rsidR="007A5D48" w:rsidRPr="00CD3DE0" w:rsidRDefault="007A5D48" w:rsidP="007A5D48">
      <w:pPr>
        <w:spacing w:line="276" w:lineRule="auto"/>
        <w:ind w:firstLine="709"/>
        <w:jc w:val="both"/>
        <w:rPr>
          <w:sz w:val="28"/>
          <w:szCs w:val="28"/>
        </w:rPr>
      </w:pPr>
      <w:r w:rsidRPr="00CD3DE0">
        <w:rPr>
          <w:sz w:val="28"/>
          <w:szCs w:val="28"/>
        </w:rPr>
        <w:t>Подхват — бросок, при выполнении которого самбист подбивает спереди (одноименную) ногу противника зад</w:t>
      </w:r>
      <w:r w:rsidRPr="00CD3DE0">
        <w:rPr>
          <w:sz w:val="28"/>
          <w:szCs w:val="28"/>
        </w:rPr>
        <w:softHyphen/>
        <w:t>ней поверхностью своей ноги.</w:t>
      </w:r>
    </w:p>
    <w:p w:rsidR="007A5D48" w:rsidRPr="00CD3DE0" w:rsidRDefault="007A5D48" w:rsidP="007A5D48">
      <w:pPr>
        <w:spacing w:line="276" w:lineRule="auto"/>
        <w:ind w:firstLine="709"/>
        <w:jc w:val="both"/>
        <w:rPr>
          <w:sz w:val="28"/>
          <w:szCs w:val="28"/>
        </w:rPr>
      </w:pPr>
      <w:r w:rsidRPr="00CD3DE0">
        <w:rPr>
          <w:sz w:val="28"/>
          <w:szCs w:val="28"/>
        </w:rPr>
        <w:t>Подхват изнутри — бросок, при котором самбист подби</w:t>
      </w:r>
      <w:r w:rsidRPr="00CD3DE0">
        <w:rPr>
          <w:sz w:val="28"/>
          <w:szCs w:val="28"/>
        </w:rPr>
        <w:softHyphen/>
        <w:t>вает разноименную ногу противника изнутри задней по</w:t>
      </w:r>
      <w:r w:rsidRPr="00CD3DE0">
        <w:rPr>
          <w:sz w:val="28"/>
          <w:szCs w:val="28"/>
        </w:rPr>
        <w:softHyphen/>
        <w:t>верхностью своей ноги.</w:t>
      </w:r>
    </w:p>
    <w:p w:rsidR="007A5D48" w:rsidRPr="00CD3DE0" w:rsidRDefault="007A5D48" w:rsidP="007A5D48">
      <w:pPr>
        <w:spacing w:line="276" w:lineRule="auto"/>
        <w:ind w:firstLine="709"/>
        <w:jc w:val="both"/>
        <w:rPr>
          <w:sz w:val="28"/>
          <w:szCs w:val="28"/>
        </w:rPr>
      </w:pPr>
      <w:r w:rsidRPr="00CD3DE0">
        <w:rPr>
          <w:sz w:val="28"/>
          <w:szCs w:val="28"/>
        </w:rPr>
        <w:t>Правая стойка — самбист стоит, выставив правую ногу ближе к противнику.</w:t>
      </w:r>
    </w:p>
    <w:p w:rsidR="007A5D48" w:rsidRPr="00CD3DE0" w:rsidRDefault="007A5D48" w:rsidP="007A5D48">
      <w:pPr>
        <w:spacing w:line="276" w:lineRule="auto"/>
        <w:ind w:firstLine="709"/>
        <w:jc w:val="both"/>
        <w:rPr>
          <w:sz w:val="28"/>
          <w:szCs w:val="28"/>
        </w:rPr>
      </w:pPr>
      <w:r w:rsidRPr="00CD3DE0">
        <w:rPr>
          <w:sz w:val="28"/>
          <w:szCs w:val="28"/>
        </w:rPr>
        <w:t>Прием — действие самбиста, имеющее целью добиться победы или преимущества над противником.</w:t>
      </w:r>
    </w:p>
    <w:p w:rsidR="007A5D48" w:rsidRPr="00CD3DE0" w:rsidRDefault="007A5D48" w:rsidP="007A5D48">
      <w:pPr>
        <w:spacing w:line="276" w:lineRule="auto"/>
        <w:ind w:firstLine="709"/>
        <w:jc w:val="both"/>
        <w:rPr>
          <w:sz w:val="28"/>
          <w:szCs w:val="28"/>
        </w:rPr>
      </w:pPr>
      <w:r w:rsidRPr="00CD3DE0">
        <w:rPr>
          <w:sz w:val="28"/>
          <w:szCs w:val="28"/>
        </w:rPr>
        <w:t>Рычаг — болевой прием, выполняемый путем переги</w:t>
      </w:r>
      <w:r w:rsidRPr="00CD3DE0">
        <w:rPr>
          <w:sz w:val="28"/>
          <w:szCs w:val="28"/>
        </w:rPr>
        <w:softHyphen/>
        <w:t>бания руки или ноги в суставе.</w:t>
      </w:r>
    </w:p>
    <w:p w:rsidR="007A5D48" w:rsidRPr="00CD3DE0" w:rsidRDefault="007A5D48" w:rsidP="007A5D48">
      <w:pPr>
        <w:spacing w:line="276" w:lineRule="auto"/>
        <w:ind w:firstLine="709"/>
        <w:jc w:val="both"/>
        <w:rPr>
          <w:sz w:val="28"/>
          <w:szCs w:val="28"/>
        </w:rPr>
      </w:pPr>
      <w:r w:rsidRPr="00CD3DE0">
        <w:rPr>
          <w:sz w:val="28"/>
          <w:szCs w:val="28"/>
        </w:rPr>
        <w:t>Рычаг локтя — болевой прием перегибанием в локте</w:t>
      </w:r>
      <w:r w:rsidRPr="00CD3DE0">
        <w:rPr>
          <w:sz w:val="28"/>
          <w:szCs w:val="28"/>
        </w:rPr>
        <w:softHyphen/>
        <w:t>вом суставе.</w:t>
      </w:r>
    </w:p>
    <w:p w:rsidR="007A5D48" w:rsidRPr="00CD3DE0" w:rsidRDefault="007A5D48" w:rsidP="007A5D48">
      <w:pPr>
        <w:spacing w:line="276" w:lineRule="auto"/>
        <w:ind w:firstLine="709"/>
        <w:jc w:val="both"/>
        <w:rPr>
          <w:sz w:val="28"/>
          <w:szCs w:val="28"/>
        </w:rPr>
      </w:pPr>
      <w:r w:rsidRPr="00CD3DE0">
        <w:rPr>
          <w:sz w:val="28"/>
          <w:szCs w:val="28"/>
        </w:rPr>
        <w:t>Стойка — положение самбиста, при котором он стоит, касаясь ковра только ступнями ног.</w:t>
      </w:r>
    </w:p>
    <w:p w:rsidR="007A5D48" w:rsidRPr="00CD3DE0" w:rsidRDefault="007A5D48" w:rsidP="007A5D48">
      <w:pPr>
        <w:spacing w:line="276" w:lineRule="auto"/>
        <w:ind w:firstLine="709"/>
        <w:jc w:val="both"/>
        <w:rPr>
          <w:sz w:val="28"/>
          <w:szCs w:val="28"/>
        </w:rPr>
      </w:pPr>
      <w:r w:rsidRPr="00CD3DE0">
        <w:rPr>
          <w:sz w:val="28"/>
          <w:szCs w:val="28"/>
        </w:rPr>
        <w:lastRenderedPageBreak/>
        <w:t>Техника — совокупность способов (приемов) нападе</w:t>
      </w:r>
      <w:r w:rsidRPr="00CD3DE0">
        <w:rPr>
          <w:sz w:val="28"/>
          <w:szCs w:val="28"/>
        </w:rPr>
        <w:softHyphen/>
        <w:t>ния и защиты, применяемых самбистами для достижения по</w:t>
      </w:r>
      <w:r w:rsidRPr="00CD3DE0">
        <w:rPr>
          <w:sz w:val="28"/>
          <w:szCs w:val="28"/>
        </w:rPr>
        <w:softHyphen/>
        <w:t>беды.</w:t>
      </w:r>
    </w:p>
    <w:p w:rsidR="007A5D48" w:rsidRPr="00CD3DE0" w:rsidRDefault="007A5D48" w:rsidP="007A5D48">
      <w:pPr>
        <w:spacing w:line="276" w:lineRule="auto"/>
        <w:ind w:firstLine="709"/>
        <w:jc w:val="both"/>
        <w:rPr>
          <w:sz w:val="28"/>
          <w:szCs w:val="28"/>
        </w:rPr>
      </w:pPr>
      <w:r w:rsidRPr="00CD3DE0">
        <w:rPr>
          <w:sz w:val="28"/>
          <w:szCs w:val="28"/>
        </w:rPr>
        <w:t>Удержание — прием, имеющий целью удержать про</w:t>
      </w:r>
      <w:r w:rsidRPr="00CD3DE0">
        <w:rPr>
          <w:sz w:val="28"/>
          <w:szCs w:val="28"/>
        </w:rPr>
        <w:softHyphen/>
        <w:t>тивника в течение определенного времени на спине, ка</w:t>
      </w:r>
      <w:r w:rsidRPr="00CD3DE0">
        <w:rPr>
          <w:sz w:val="28"/>
          <w:szCs w:val="28"/>
        </w:rPr>
        <w:softHyphen/>
        <w:t>саясь его груди своим туловищем.</w:t>
      </w:r>
    </w:p>
    <w:p w:rsidR="007A5D48" w:rsidRPr="00CD3DE0" w:rsidRDefault="007A5D48" w:rsidP="007A5D48">
      <w:pPr>
        <w:spacing w:line="276" w:lineRule="auto"/>
        <w:ind w:firstLine="709"/>
        <w:jc w:val="both"/>
        <w:rPr>
          <w:sz w:val="28"/>
          <w:szCs w:val="28"/>
        </w:rPr>
      </w:pPr>
      <w:r w:rsidRPr="00CD3DE0">
        <w:rPr>
          <w:sz w:val="28"/>
          <w:szCs w:val="28"/>
        </w:rPr>
        <w:t>Удержание верхом — удержание сидя на животе про</w:t>
      </w:r>
      <w:r w:rsidRPr="00CD3DE0">
        <w:rPr>
          <w:sz w:val="28"/>
          <w:szCs w:val="28"/>
        </w:rPr>
        <w:softHyphen/>
        <w:t>тивника.</w:t>
      </w:r>
    </w:p>
    <w:p w:rsidR="007A5D48" w:rsidRPr="00CD3DE0" w:rsidRDefault="007A5D48" w:rsidP="007A5D48">
      <w:pPr>
        <w:spacing w:line="276" w:lineRule="auto"/>
        <w:ind w:firstLine="709"/>
        <w:jc w:val="both"/>
        <w:rPr>
          <w:sz w:val="28"/>
          <w:szCs w:val="28"/>
        </w:rPr>
      </w:pPr>
      <w:r w:rsidRPr="00CD3DE0">
        <w:rPr>
          <w:sz w:val="28"/>
          <w:szCs w:val="28"/>
        </w:rPr>
        <w:t>Удержание поперек — удержание противника лежа поперек его груди с захватом дальней руки.</w:t>
      </w:r>
    </w:p>
    <w:p w:rsidR="007A5D48" w:rsidRPr="00CD3DE0" w:rsidRDefault="007A5D48" w:rsidP="007A5D48">
      <w:pPr>
        <w:spacing w:line="276" w:lineRule="auto"/>
        <w:ind w:firstLine="709"/>
        <w:jc w:val="both"/>
        <w:rPr>
          <w:sz w:val="28"/>
          <w:szCs w:val="28"/>
        </w:rPr>
      </w:pPr>
      <w:r w:rsidRPr="00CD3DE0">
        <w:rPr>
          <w:sz w:val="28"/>
          <w:szCs w:val="28"/>
        </w:rPr>
        <w:t>Удержание со стороны головы — удержание, при котором самбист, прижимаясь туловищем к груди противника, располага</w:t>
      </w:r>
      <w:r w:rsidRPr="00CD3DE0">
        <w:rPr>
          <w:sz w:val="28"/>
          <w:szCs w:val="28"/>
        </w:rPr>
        <w:softHyphen/>
        <w:t>ется со стороны его головы (головой к ногам).</w:t>
      </w:r>
    </w:p>
    <w:p w:rsidR="007A5D48" w:rsidRPr="00CD3DE0" w:rsidRDefault="007A5D48" w:rsidP="007A5D48">
      <w:pPr>
        <w:spacing w:line="276" w:lineRule="auto"/>
        <w:ind w:firstLine="709"/>
        <w:jc w:val="both"/>
        <w:rPr>
          <w:sz w:val="28"/>
          <w:szCs w:val="28"/>
        </w:rPr>
      </w:pPr>
      <w:r w:rsidRPr="00CD3DE0">
        <w:rPr>
          <w:sz w:val="28"/>
          <w:szCs w:val="28"/>
        </w:rPr>
        <w:t>Удержание с плеча — удержание лежа грудью на груди противника с захватом руками его рук (за плечи).</w:t>
      </w:r>
    </w:p>
    <w:p w:rsidR="007A5D48" w:rsidRPr="00CD3DE0" w:rsidRDefault="007A5D48" w:rsidP="007A5D48">
      <w:pPr>
        <w:spacing w:line="276" w:lineRule="auto"/>
        <w:ind w:firstLine="709"/>
        <w:jc w:val="both"/>
        <w:rPr>
          <w:sz w:val="28"/>
          <w:szCs w:val="28"/>
        </w:rPr>
      </w:pPr>
      <w:r w:rsidRPr="00CD3DE0">
        <w:rPr>
          <w:sz w:val="28"/>
          <w:szCs w:val="28"/>
        </w:rPr>
        <w:t>Удержание сбоку — удержание сидя сбоку от против</w:t>
      </w:r>
      <w:r w:rsidRPr="00CD3DE0">
        <w:rPr>
          <w:sz w:val="28"/>
          <w:szCs w:val="28"/>
        </w:rPr>
        <w:softHyphen/>
        <w:t>ника с захватом шеи и ближней руки.</w:t>
      </w:r>
    </w:p>
    <w:p w:rsidR="007A5D48" w:rsidRPr="00CD3DE0" w:rsidRDefault="007A5D48" w:rsidP="007A5D48">
      <w:pPr>
        <w:spacing w:line="276" w:lineRule="auto"/>
        <w:ind w:firstLine="709"/>
        <w:jc w:val="both"/>
        <w:rPr>
          <w:sz w:val="28"/>
          <w:szCs w:val="28"/>
        </w:rPr>
      </w:pPr>
      <w:r w:rsidRPr="00CD3DE0">
        <w:rPr>
          <w:sz w:val="28"/>
          <w:szCs w:val="28"/>
        </w:rPr>
        <w:t>Узел — болевой прием, выполняемый путем вращения согнутой руки или ноги в суставе.</w:t>
      </w:r>
    </w:p>
    <w:p w:rsidR="007A5D48" w:rsidRPr="00CD3DE0" w:rsidRDefault="007A5D48" w:rsidP="007A5D48">
      <w:pPr>
        <w:spacing w:line="276" w:lineRule="auto"/>
        <w:ind w:firstLine="709"/>
        <w:jc w:val="both"/>
        <w:rPr>
          <w:sz w:val="28"/>
          <w:szCs w:val="28"/>
        </w:rPr>
      </w:pPr>
      <w:r w:rsidRPr="00CD3DE0">
        <w:rPr>
          <w:sz w:val="28"/>
          <w:szCs w:val="28"/>
        </w:rPr>
        <w:t>Узел ногой — узел в плечевом суставе, выполняемый из положения удержания сбоку, зацепом предплечья ближней руки ногой снизу.</w:t>
      </w:r>
    </w:p>
    <w:p w:rsidR="007A5D48" w:rsidRPr="00CD3DE0" w:rsidRDefault="007A5D48" w:rsidP="007A5D48">
      <w:pPr>
        <w:spacing w:line="276" w:lineRule="auto"/>
        <w:ind w:firstLine="709"/>
        <w:jc w:val="both"/>
        <w:rPr>
          <w:sz w:val="28"/>
          <w:szCs w:val="28"/>
        </w:rPr>
      </w:pPr>
      <w:r w:rsidRPr="00CD3DE0">
        <w:rPr>
          <w:sz w:val="28"/>
          <w:szCs w:val="28"/>
        </w:rPr>
        <w:t>Узел поперек — узел, выполняемый самбистом, лежащим поперек противника и вращающим в плечевом суставе согнутую руку противника предплечьем вверх (супи</w:t>
      </w:r>
      <w:r w:rsidRPr="00CD3DE0">
        <w:rPr>
          <w:sz w:val="28"/>
          <w:szCs w:val="28"/>
        </w:rPr>
        <w:softHyphen/>
        <w:t>нация).</w:t>
      </w:r>
    </w:p>
    <w:p w:rsidR="007A5D48" w:rsidRPr="00CD3DE0" w:rsidRDefault="007A5D48" w:rsidP="007A5D48">
      <w:pPr>
        <w:spacing w:line="276" w:lineRule="auto"/>
        <w:ind w:firstLine="709"/>
        <w:jc w:val="both"/>
        <w:rPr>
          <w:sz w:val="28"/>
          <w:szCs w:val="28"/>
        </w:rPr>
      </w:pPr>
      <w:r w:rsidRPr="00CD3DE0">
        <w:rPr>
          <w:sz w:val="28"/>
          <w:szCs w:val="28"/>
        </w:rPr>
        <w:t>Ущемление — болевой, прием, выполняемый путем давления лучевой костью в области ахиллова сухожи</w:t>
      </w:r>
      <w:r w:rsidRPr="00CD3DE0">
        <w:rPr>
          <w:sz w:val="28"/>
          <w:szCs w:val="28"/>
        </w:rPr>
        <w:softHyphen/>
        <w:t>лия.</w:t>
      </w:r>
    </w:p>
    <w:p w:rsidR="007A5D48" w:rsidRPr="00CD3DE0" w:rsidRDefault="007A5D48" w:rsidP="007A5D48">
      <w:pPr>
        <w:spacing w:line="276" w:lineRule="auto"/>
        <w:ind w:firstLine="709"/>
        <w:jc w:val="both"/>
        <w:rPr>
          <w:sz w:val="28"/>
          <w:szCs w:val="28"/>
        </w:rPr>
      </w:pPr>
      <w:r w:rsidRPr="00CD3DE0">
        <w:rPr>
          <w:sz w:val="28"/>
          <w:szCs w:val="28"/>
        </w:rPr>
        <w:t>Фронтальная стойка — самбист стоит, расположив ноги на одинаковом удалении от противника.</w:t>
      </w:r>
    </w:p>
    <w:p w:rsidR="007A5D48" w:rsidRPr="00354B42" w:rsidRDefault="007A5D48" w:rsidP="00354B42"/>
    <w:sectPr w:rsidR="007A5D48" w:rsidRPr="00354B42" w:rsidSect="003230E9">
      <w:footerReference w:type="default" r:id="rId18"/>
      <w:footerReference w:type="first" r:id="rId19"/>
      <w:pgSz w:w="11906" w:h="16838" w:code="9"/>
      <w:pgMar w:top="1134" w:right="624"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98" w:rsidRDefault="00DC2698" w:rsidP="00CC444C">
      <w:pPr>
        <w:spacing w:after="0" w:line="240" w:lineRule="auto"/>
      </w:pPr>
      <w:r>
        <w:separator/>
      </w:r>
    </w:p>
  </w:endnote>
  <w:endnote w:type="continuationSeparator" w:id="0">
    <w:p w:rsidR="00DC2698" w:rsidRDefault="00DC2698" w:rsidP="00CC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CC"/>
    <w:family w:val="auto"/>
    <w:notTrueType/>
    <w:pitch w:val="default"/>
    <w:sig w:usb0="00000203" w:usb1="08070000" w:usb2="00000010" w:usb3="00000000" w:csb0="00020005"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98" w:rsidRDefault="00DC2698">
    <w:pPr>
      <w:pStyle w:val="af7"/>
      <w:jc w:val="center"/>
    </w:pPr>
    <w:r>
      <w:fldChar w:fldCharType="begin"/>
    </w:r>
    <w:r>
      <w:instrText xml:space="preserve"> PAGE   \* MERGEFORMAT </w:instrText>
    </w:r>
    <w:r>
      <w:fldChar w:fldCharType="separate"/>
    </w:r>
    <w:r w:rsidR="00055360">
      <w:rPr>
        <w:noProof/>
      </w:rPr>
      <w:t>16</w:t>
    </w:r>
    <w:r>
      <w:rPr>
        <w:noProof/>
      </w:rPr>
      <w:fldChar w:fldCharType="end"/>
    </w:r>
  </w:p>
  <w:p w:rsidR="00DC2698" w:rsidRDefault="00DC2698" w:rsidP="00CC444C">
    <w:pPr>
      <w:pStyle w:val="a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98" w:rsidRPr="002C2A8C" w:rsidRDefault="00DC2698">
    <w:pPr>
      <w:pStyle w:val="af7"/>
      <w:jc w:val="right"/>
    </w:pPr>
  </w:p>
  <w:p w:rsidR="00DC2698" w:rsidRDefault="00DC2698">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98" w:rsidRDefault="00DC2698">
    <w:pPr>
      <w:pStyle w:val="af7"/>
      <w:jc w:val="center"/>
    </w:pPr>
    <w:r>
      <w:fldChar w:fldCharType="begin"/>
    </w:r>
    <w:r>
      <w:instrText xml:space="preserve"> PAGE   \* MERGEFORMAT </w:instrText>
    </w:r>
    <w:r>
      <w:fldChar w:fldCharType="separate"/>
    </w:r>
    <w:r w:rsidR="00055360">
      <w:rPr>
        <w:noProof/>
      </w:rPr>
      <w:t>21</w:t>
    </w:r>
    <w:r>
      <w:fldChar w:fldCharType="end"/>
    </w:r>
  </w:p>
  <w:p w:rsidR="00DC2698" w:rsidRDefault="00DC2698" w:rsidP="00CC444C">
    <w:pPr>
      <w:pStyle w:val="a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98" w:rsidRPr="002C2A8C" w:rsidRDefault="00DC2698">
    <w:pPr>
      <w:pStyle w:val="af7"/>
      <w:jc w:val="right"/>
    </w:pPr>
  </w:p>
  <w:p w:rsidR="00DC2698" w:rsidRDefault="00DC269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98" w:rsidRDefault="00DC2698" w:rsidP="00CC444C">
      <w:pPr>
        <w:spacing w:after="0" w:line="240" w:lineRule="auto"/>
      </w:pPr>
      <w:r>
        <w:separator/>
      </w:r>
    </w:p>
  </w:footnote>
  <w:footnote w:type="continuationSeparator" w:id="0">
    <w:p w:rsidR="00DC2698" w:rsidRDefault="00DC2698" w:rsidP="00CC444C">
      <w:pPr>
        <w:spacing w:after="0" w:line="240" w:lineRule="auto"/>
      </w:pPr>
      <w:r>
        <w:continuationSeparator/>
      </w:r>
    </w:p>
  </w:footnote>
  <w:footnote w:id="1">
    <w:p w:rsidR="00DC2698" w:rsidRPr="001E0469" w:rsidRDefault="00DC2698" w:rsidP="004143DD">
      <w:pPr>
        <w:spacing w:after="0" w:line="240" w:lineRule="auto"/>
        <w:ind w:firstLine="708"/>
        <w:jc w:val="both"/>
      </w:pPr>
      <w:r w:rsidRPr="001E0469">
        <w:rPr>
          <w:rStyle w:val="aff"/>
        </w:rPr>
        <w:footnoteRef/>
      </w:r>
      <w:r w:rsidRPr="001E0469">
        <w:t xml:space="preserve"> дети, имеющие основную медицинскую группу перенесшие </w:t>
      </w:r>
      <w:r w:rsidRPr="001E0469">
        <w:rPr>
          <w:rFonts w:eastAsiaTheme="minorHAnsi"/>
        </w:rPr>
        <w:t xml:space="preserve">заболевания (травмы) в течении учебного года; дети, имеющие </w:t>
      </w:r>
      <w:r w:rsidRPr="001E0469">
        <w:t xml:space="preserve">подготовительную медицинскую группу и специальную медицинскую группу «А» </w:t>
      </w:r>
    </w:p>
    <w:p w:rsidR="00DC2698" w:rsidRPr="001E0469" w:rsidRDefault="00DC2698" w:rsidP="004143DD">
      <w:pPr>
        <w:spacing w:after="0" w:line="240" w:lineRule="auto"/>
        <w:jc w:val="both"/>
      </w:pPr>
      <w:r w:rsidRPr="001E0469">
        <w:t xml:space="preserve">/приложение № 3 к </w:t>
      </w:r>
      <w:r w:rsidRPr="001E0469">
        <w:rPr>
          <w:bCs/>
          <w:color w:val="000000"/>
        </w:rPr>
        <w:t xml:space="preserve">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 </w:t>
      </w:r>
      <w:r w:rsidRPr="001E0469">
        <w:t>Письмо Министерства образования и науки Российской Федерации от 30 мая 2012 года n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r w:rsidRPr="001E0469">
        <w:rPr>
          <w:bCs/>
          <w:color w:val="000000"/>
        </w:rPr>
        <w:t xml:space="preserve">/ </w:t>
      </w:r>
    </w:p>
    <w:p w:rsidR="00DC2698" w:rsidRDefault="00DC2698" w:rsidP="004143DD">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675"/>
        </w:tabs>
        <w:ind w:left="675"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80008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8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8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80008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8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8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3" w15:restartNumberingAfterBreak="0">
    <w:nsid w:val="01345AE5"/>
    <w:multiLevelType w:val="hybridMultilevel"/>
    <w:tmpl w:val="34CE1B4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45B41D5"/>
    <w:multiLevelType w:val="hybridMultilevel"/>
    <w:tmpl w:val="8FFAF34C"/>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5357BBC"/>
    <w:multiLevelType w:val="hybridMultilevel"/>
    <w:tmpl w:val="FAC4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F7232F7"/>
    <w:multiLevelType w:val="hybridMultilevel"/>
    <w:tmpl w:val="C9EE4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3573260"/>
    <w:multiLevelType w:val="hybridMultilevel"/>
    <w:tmpl w:val="23CA7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92E256B"/>
    <w:multiLevelType w:val="hybridMultilevel"/>
    <w:tmpl w:val="CC348BE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9964090"/>
    <w:multiLevelType w:val="hybridMultilevel"/>
    <w:tmpl w:val="2B8A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AA0723"/>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FA82367"/>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2FC5A77"/>
    <w:multiLevelType w:val="hybridMultilevel"/>
    <w:tmpl w:val="A8A8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3E65B40"/>
    <w:multiLevelType w:val="hybridMultilevel"/>
    <w:tmpl w:val="3E386AC4"/>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24296F0F"/>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E58218E"/>
    <w:multiLevelType w:val="hybridMultilevel"/>
    <w:tmpl w:val="E7D45068"/>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A992EA4"/>
    <w:multiLevelType w:val="hybridMultilevel"/>
    <w:tmpl w:val="FDDC643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E5331F6"/>
    <w:multiLevelType w:val="hybridMultilevel"/>
    <w:tmpl w:val="DD3E54A8"/>
    <w:lvl w:ilvl="0" w:tplc="54FC9C48">
      <w:start w:val="1"/>
      <w:numFmt w:val="bullet"/>
      <w:lvlText w:val="•"/>
      <w:lvlJc w:val="left"/>
      <w:pPr>
        <w:tabs>
          <w:tab w:val="num" w:pos="720"/>
        </w:tabs>
        <w:ind w:left="720" w:hanging="360"/>
      </w:pPr>
      <w:rPr>
        <w:rFonts w:ascii="Arial" w:hAnsi="Arial" w:hint="default"/>
      </w:rPr>
    </w:lvl>
    <w:lvl w:ilvl="1" w:tplc="316EA14C" w:tentative="1">
      <w:start w:val="1"/>
      <w:numFmt w:val="bullet"/>
      <w:lvlText w:val=""/>
      <w:lvlJc w:val="left"/>
      <w:pPr>
        <w:tabs>
          <w:tab w:val="num" w:pos="1440"/>
        </w:tabs>
        <w:ind w:left="1440" w:hanging="360"/>
      </w:pPr>
      <w:rPr>
        <w:rFonts w:ascii="Wingdings" w:hAnsi="Wingdings" w:hint="default"/>
      </w:rPr>
    </w:lvl>
    <w:lvl w:ilvl="2" w:tplc="738AF51E" w:tentative="1">
      <w:start w:val="1"/>
      <w:numFmt w:val="bullet"/>
      <w:lvlText w:val=""/>
      <w:lvlJc w:val="left"/>
      <w:pPr>
        <w:tabs>
          <w:tab w:val="num" w:pos="2160"/>
        </w:tabs>
        <w:ind w:left="2160" w:hanging="360"/>
      </w:pPr>
      <w:rPr>
        <w:rFonts w:ascii="Wingdings" w:hAnsi="Wingdings" w:hint="default"/>
      </w:rPr>
    </w:lvl>
    <w:lvl w:ilvl="3" w:tplc="06820A9A" w:tentative="1">
      <w:start w:val="1"/>
      <w:numFmt w:val="bullet"/>
      <w:lvlText w:val=""/>
      <w:lvlJc w:val="left"/>
      <w:pPr>
        <w:tabs>
          <w:tab w:val="num" w:pos="2880"/>
        </w:tabs>
        <w:ind w:left="2880" w:hanging="360"/>
      </w:pPr>
      <w:rPr>
        <w:rFonts w:ascii="Wingdings" w:hAnsi="Wingdings" w:hint="default"/>
      </w:rPr>
    </w:lvl>
    <w:lvl w:ilvl="4" w:tplc="0972C368" w:tentative="1">
      <w:start w:val="1"/>
      <w:numFmt w:val="bullet"/>
      <w:lvlText w:val=""/>
      <w:lvlJc w:val="left"/>
      <w:pPr>
        <w:tabs>
          <w:tab w:val="num" w:pos="3600"/>
        </w:tabs>
        <w:ind w:left="3600" w:hanging="360"/>
      </w:pPr>
      <w:rPr>
        <w:rFonts w:ascii="Wingdings" w:hAnsi="Wingdings" w:hint="default"/>
      </w:rPr>
    </w:lvl>
    <w:lvl w:ilvl="5" w:tplc="03BC91A8" w:tentative="1">
      <w:start w:val="1"/>
      <w:numFmt w:val="bullet"/>
      <w:lvlText w:val=""/>
      <w:lvlJc w:val="left"/>
      <w:pPr>
        <w:tabs>
          <w:tab w:val="num" w:pos="4320"/>
        </w:tabs>
        <w:ind w:left="4320" w:hanging="360"/>
      </w:pPr>
      <w:rPr>
        <w:rFonts w:ascii="Wingdings" w:hAnsi="Wingdings" w:hint="default"/>
      </w:rPr>
    </w:lvl>
    <w:lvl w:ilvl="6" w:tplc="5B6A70C8" w:tentative="1">
      <w:start w:val="1"/>
      <w:numFmt w:val="bullet"/>
      <w:lvlText w:val=""/>
      <w:lvlJc w:val="left"/>
      <w:pPr>
        <w:tabs>
          <w:tab w:val="num" w:pos="5040"/>
        </w:tabs>
        <w:ind w:left="5040" w:hanging="360"/>
      </w:pPr>
      <w:rPr>
        <w:rFonts w:ascii="Wingdings" w:hAnsi="Wingdings" w:hint="default"/>
      </w:rPr>
    </w:lvl>
    <w:lvl w:ilvl="7" w:tplc="3DF2C392" w:tentative="1">
      <w:start w:val="1"/>
      <w:numFmt w:val="bullet"/>
      <w:lvlText w:val=""/>
      <w:lvlJc w:val="left"/>
      <w:pPr>
        <w:tabs>
          <w:tab w:val="num" w:pos="5760"/>
        </w:tabs>
        <w:ind w:left="5760" w:hanging="360"/>
      </w:pPr>
      <w:rPr>
        <w:rFonts w:ascii="Wingdings" w:hAnsi="Wingdings" w:hint="default"/>
      </w:rPr>
    </w:lvl>
    <w:lvl w:ilvl="8" w:tplc="42CC044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 w15:restartNumberingAfterBreak="0">
    <w:nsid w:val="42481353"/>
    <w:multiLevelType w:val="multilevel"/>
    <w:tmpl w:val="42E0D77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15:restartNumberingAfterBreak="0">
    <w:nsid w:val="4A3C2278"/>
    <w:multiLevelType w:val="multilevel"/>
    <w:tmpl w:val="BE684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10457EF"/>
    <w:multiLevelType w:val="hybridMultilevel"/>
    <w:tmpl w:val="B5120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1810DC2"/>
    <w:multiLevelType w:val="hybridMultilevel"/>
    <w:tmpl w:val="AA3E886A"/>
    <w:lvl w:ilvl="0" w:tplc="E80EEB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37E5B41"/>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15:restartNumberingAfterBreak="0">
    <w:nsid w:val="581A3686"/>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ED5206"/>
    <w:multiLevelType w:val="hybridMultilevel"/>
    <w:tmpl w:val="DB1E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FF46FFF"/>
    <w:multiLevelType w:val="hybridMultilevel"/>
    <w:tmpl w:val="DF545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0AA14BB"/>
    <w:multiLevelType w:val="hybridMultilevel"/>
    <w:tmpl w:val="19E23AF4"/>
    <w:lvl w:ilvl="0" w:tplc="54FC9C4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610E1218"/>
    <w:multiLevelType w:val="hybridMultilevel"/>
    <w:tmpl w:val="DE8EADFA"/>
    <w:lvl w:ilvl="0" w:tplc="04190001">
      <w:start w:val="1"/>
      <w:numFmt w:val="bullet"/>
      <w:lvlText w:val=""/>
      <w:lvlJc w:val="left"/>
      <w:pPr>
        <w:ind w:left="720" w:hanging="360"/>
      </w:pPr>
      <w:rPr>
        <w:rFonts w:ascii="Symbol" w:hAnsi="Symbol" w:hint="default"/>
      </w:rPr>
    </w:lvl>
    <w:lvl w:ilvl="1" w:tplc="3EA81192">
      <w:start w:val="1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4D1B51"/>
    <w:multiLevelType w:val="hybridMultilevel"/>
    <w:tmpl w:val="72AEEBD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2" w15:restartNumberingAfterBreak="0">
    <w:nsid w:val="708E54C6"/>
    <w:multiLevelType w:val="hybridMultilevel"/>
    <w:tmpl w:val="FC7E1568"/>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0C45AC3"/>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24F10A8"/>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0839B8"/>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74861BF6"/>
    <w:multiLevelType w:val="hybridMultilevel"/>
    <w:tmpl w:val="D8FE2CD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60158C1"/>
    <w:multiLevelType w:val="hybridMultilevel"/>
    <w:tmpl w:val="46D613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15:restartNumberingAfterBreak="0">
    <w:nsid w:val="78785BB9"/>
    <w:multiLevelType w:val="multilevel"/>
    <w:tmpl w:val="87FAE434"/>
    <w:lvl w:ilvl="0">
      <w:start w:val="1"/>
      <w:numFmt w:val="decimal"/>
      <w:lvlText w:val="%1."/>
      <w:lvlJc w:val="left"/>
      <w:pPr>
        <w:ind w:left="720" w:hanging="360"/>
      </w:pPr>
      <w:rPr>
        <w:rFonts w:cs="Times New Roman" w:hint="default"/>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0" w15:restartNumberingAfterBreak="0">
    <w:nsid w:val="793F2730"/>
    <w:multiLevelType w:val="hybridMultilevel"/>
    <w:tmpl w:val="36E6A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590B7A"/>
    <w:multiLevelType w:val="hybridMultilevel"/>
    <w:tmpl w:val="DFFC7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61"/>
  </w:num>
  <w:num w:numId="2">
    <w:abstractNumId w:val="51"/>
  </w:num>
  <w:num w:numId="3">
    <w:abstractNumId w:val="43"/>
  </w:num>
  <w:num w:numId="4">
    <w:abstractNumId w:val="37"/>
  </w:num>
  <w:num w:numId="5">
    <w:abstractNumId w:val="52"/>
  </w:num>
  <w:num w:numId="6">
    <w:abstractNumId w:val="50"/>
  </w:num>
  <w:num w:numId="7">
    <w:abstractNumId w:val="44"/>
  </w:num>
  <w:num w:numId="8">
    <w:abstractNumId w:val="66"/>
  </w:num>
  <w:num w:numId="9">
    <w:abstractNumId w:val="69"/>
  </w:num>
  <w:num w:numId="10">
    <w:abstractNumId w:val="68"/>
  </w:num>
  <w:num w:numId="11">
    <w:abstractNumId w:val="71"/>
  </w:num>
  <w:num w:numId="12">
    <w:abstractNumId w:val="53"/>
  </w:num>
  <w:num w:numId="13">
    <w:abstractNumId w:val="39"/>
  </w:num>
  <w:num w:numId="14">
    <w:abstractNumId w:val="70"/>
  </w:num>
  <w:num w:numId="15">
    <w:abstractNumId w:val="42"/>
  </w:num>
  <w:num w:numId="16">
    <w:abstractNumId w:val="48"/>
  </w:num>
  <w:num w:numId="17">
    <w:abstractNumId w:val="58"/>
  </w:num>
  <w:num w:numId="18">
    <w:abstractNumId w:val="59"/>
  </w:num>
  <w:num w:numId="19">
    <w:abstractNumId w:val="34"/>
  </w:num>
  <w:num w:numId="20">
    <w:abstractNumId w:val="67"/>
  </w:num>
  <w:num w:numId="21">
    <w:abstractNumId w:val="47"/>
  </w:num>
  <w:num w:numId="22">
    <w:abstractNumId w:val="62"/>
  </w:num>
  <w:num w:numId="23">
    <w:abstractNumId w:val="57"/>
  </w:num>
  <w:num w:numId="24">
    <w:abstractNumId w:val="60"/>
  </w:num>
  <w:num w:numId="25">
    <w:abstractNumId w:val="49"/>
  </w:num>
  <w:num w:numId="26">
    <w:abstractNumId w:val="55"/>
  </w:num>
  <w:num w:numId="27">
    <w:abstractNumId w:val="0"/>
  </w:num>
  <w:num w:numId="28">
    <w:abstractNumId w:val="35"/>
  </w:num>
  <w:num w:numId="29">
    <w:abstractNumId w:val="45"/>
  </w:num>
  <w:num w:numId="30">
    <w:abstractNumId w:val="46"/>
  </w:num>
  <w:num w:numId="31">
    <w:abstractNumId w:val="65"/>
  </w:num>
  <w:num w:numId="32">
    <w:abstractNumId w:val="63"/>
  </w:num>
  <w:num w:numId="33">
    <w:abstractNumId w:val="56"/>
  </w:num>
  <w:num w:numId="34">
    <w:abstractNumId w:val="64"/>
  </w:num>
  <w:num w:numId="35">
    <w:abstractNumId w:val="36"/>
  </w:num>
  <w:num w:numId="36">
    <w:abstractNumId w:val="38"/>
  </w:num>
  <w:num w:numId="37">
    <w:abstractNumId w:val="41"/>
  </w:num>
  <w:num w:numId="38">
    <w:abstractNumId w:val="33"/>
  </w:num>
  <w:num w:numId="39">
    <w:abstractNumId w:val="40"/>
  </w:num>
  <w:num w:numId="40">
    <w:abstractNumId w:val="5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C"/>
    <w:rsid w:val="00007CEF"/>
    <w:rsid w:val="000125DD"/>
    <w:rsid w:val="00015174"/>
    <w:rsid w:val="00020BF2"/>
    <w:rsid w:val="00032FF0"/>
    <w:rsid w:val="00033C48"/>
    <w:rsid w:val="0004002F"/>
    <w:rsid w:val="00051F93"/>
    <w:rsid w:val="00052E12"/>
    <w:rsid w:val="00055360"/>
    <w:rsid w:val="000664CC"/>
    <w:rsid w:val="000B44AF"/>
    <w:rsid w:val="000C5E5C"/>
    <w:rsid w:val="000D103B"/>
    <w:rsid w:val="000E0850"/>
    <w:rsid w:val="000E1AD6"/>
    <w:rsid w:val="000F0DC5"/>
    <w:rsid w:val="000F35D6"/>
    <w:rsid w:val="001141E4"/>
    <w:rsid w:val="00121838"/>
    <w:rsid w:val="00127C8E"/>
    <w:rsid w:val="00136FE1"/>
    <w:rsid w:val="001378C5"/>
    <w:rsid w:val="00140F95"/>
    <w:rsid w:val="001507B3"/>
    <w:rsid w:val="00154655"/>
    <w:rsid w:val="00161C1A"/>
    <w:rsid w:val="00167BC8"/>
    <w:rsid w:val="00167EDB"/>
    <w:rsid w:val="0018011C"/>
    <w:rsid w:val="001820DD"/>
    <w:rsid w:val="0018289C"/>
    <w:rsid w:val="001A3B8E"/>
    <w:rsid w:val="001B652C"/>
    <w:rsid w:val="001C532E"/>
    <w:rsid w:val="001C6270"/>
    <w:rsid w:val="001D0F83"/>
    <w:rsid w:val="001D38C9"/>
    <w:rsid w:val="001E0469"/>
    <w:rsid w:val="001E568D"/>
    <w:rsid w:val="001F28EA"/>
    <w:rsid w:val="00211D73"/>
    <w:rsid w:val="00217EF7"/>
    <w:rsid w:val="002233B6"/>
    <w:rsid w:val="00240406"/>
    <w:rsid w:val="00241F39"/>
    <w:rsid w:val="00256EBD"/>
    <w:rsid w:val="00266896"/>
    <w:rsid w:val="00270749"/>
    <w:rsid w:val="00273845"/>
    <w:rsid w:val="00274875"/>
    <w:rsid w:val="00285BBA"/>
    <w:rsid w:val="002900F4"/>
    <w:rsid w:val="00291725"/>
    <w:rsid w:val="002A4CA4"/>
    <w:rsid w:val="002A4E85"/>
    <w:rsid w:val="002D0DBD"/>
    <w:rsid w:val="002D2223"/>
    <w:rsid w:val="002D226F"/>
    <w:rsid w:val="002D76AD"/>
    <w:rsid w:val="002F6C45"/>
    <w:rsid w:val="00300539"/>
    <w:rsid w:val="00302199"/>
    <w:rsid w:val="0031491B"/>
    <w:rsid w:val="003230E9"/>
    <w:rsid w:val="00335024"/>
    <w:rsid w:val="00340CE5"/>
    <w:rsid w:val="0034426D"/>
    <w:rsid w:val="00344545"/>
    <w:rsid w:val="00351721"/>
    <w:rsid w:val="00351DCD"/>
    <w:rsid w:val="00354B42"/>
    <w:rsid w:val="003558CF"/>
    <w:rsid w:val="00357A4C"/>
    <w:rsid w:val="00357F6E"/>
    <w:rsid w:val="00364087"/>
    <w:rsid w:val="00364D0D"/>
    <w:rsid w:val="0037568B"/>
    <w:rsid w:val="00393050"/>
    <w:rsid w:val="00396797"/>
    <w:rsid w:val="003A14C6"/>
    <w:rsid w:val="003B0CA5"/>
    <w:rsid w:val="003C3BFC"/>
    <w:rsid w:val="003C59CE"/>
    <w:rsid w:val="003C68C3"/>
    <w:rsid w:val="003C7860"/>
    <w:rsid w:val="003D4391"/>
    <w:rsid w:val="003D6D5C"/>
    <w:rsid w:val="003E37F2"/>
    <w:rsid w:val="003F4F10"/>
    <w:rsid w:val="003F6545"/>
    <w:rsid w:val="003F688B"/>
    <w:rsid w:val="00407FA6"/>
    <w:rsid w:val="00410A44"/>
    <w:rsid w:val="004133A2"/>
    <w:rsid w:val="004143DD"/>
    <w:rsid w:val="00422F20"/>
    <w:rsid w:val="00431513"/>
    <w:rsid w:val="0043184A"/>
    <w:rsid w:val="0043290F"/>
    <w:rsid w:val="00432E72"/>
    <w:rsid w:val="00441AD5"/>
    <w:rsid w:val="00450061"/>
    <w:rsid w:val="0045130D"/>
    <w:rsid w:val="00454A28"/>
    <w:rsid w:val="00455768"/>
    <w:rsid w:val="00465726"/>
    <w:rsid w:val="00471DA4"/>
    <w:rsid w:val="00482EA0"/>
    <w:rsid w:val="004A2EF6"/>
    <w:rsid w:val="004B4B22"/>
    <w:rsid w:val="004C681F"/>
    <w:rsid w:val="004C6BAD"/>
    <w:rsid w:val="004E614D"/>
    <w:rsid w:val="004F16BE"/>
    <w:rsid w:val="004F2BA2"/>
    <w:rsid w:val="00503FF9"/>
    <w:rsid w:val="00506763"/>
    <w:rsid w:val="00506AA6"/>
    <w:rsid w:val="00507117"/>
    <w:rsid w:val="00533C19"/>
    <w:rsid w:val="005342D2"/>
    <w:rsid w:val="005379B4"/>
    <w:rsid w:val="00540206"/>
    <w:rsid w:val="00552805"/>
    <w:rsid w:val="00552B67"/>
    <w:rsid w:val="005B0444"/>
    <w:rsid w:val="005B246B"/>
    <w:rsid w:val="005C0BEC"/>
    <w:rsid w:val="005C787B"/>
    <w:rsid w:val="005D6395"/>
    <w:rsid w:val="005E4920"/>
    <w:rsid w:val="005E5E62"/>
    <w:rsid w:val="005F0251"/>
    <w:rsid w:val="005F14C9"/>
    <w:rsid w:val="00607046"/>
    <w:rsid w:val="006121DB"/>
    <w:rsid w:val="006161E3"/>
    <w:rsid w:val="00624632"/>
    <w:rsid w:val="0065022B"/>
    <w:rsid w:val="00661FFE"/>
    <w:rsid w:val="006627B6"/>
    <w:rsid w:val="00673800"/>
    <w:rsid w:val="00673E4C"/>
    <w:rsid w:val="00677EEF"/>
    <w:rsid w:val="006822CC"/>
    <w:rsid w:val="00696CB3"/>
    <w:rsid w:val="006C1A46"/>
    <w:rsid w:val="006E3A61"/>
    <w:rsid w:val="006F78AE"/>
    <w:rsid w:val="007208D9"/>
    <w:rsid w:val="00725499"/>
    <w:rsid w:val="00732EC7"/>
    <w:rsid w:val="00737B20"/>
    <w:rsid w:val="00752060"/>
    <w:rsid w:val="007678D6"/>
    <w:rsid w:val="00777625"/>
    <w:rsid w:val="00796F54"/>
    <w:rsid w:val="007A2E00"/>
    <w:rsid w:val="007A5D48"/>
    <w:rsid w:val="007B2C5F"/>
    <w:rsid w:val="007B447B"/>
    <w:rsid w:val="007C1503"/>
    <w:rsid w:val="007D355A"/>
    <w:rsid w:val="007E0040"/>
    <w:rsid w:val="007E5C7F"/>
    <w:rsid w:val="007F3745"/>
    <w:rsid w:val="007F6877"/>
    <w:rsid w:val="007F7C33"/>
    <w:rsid w:val="00815163"/>
    <w:rsid w:val="00833348"/>
    <w:rsid w:val="00835156"/>
    <w:rsid w:val="008540EA"/>
    <w:rsid w:val="00870EEA"/>
    <w:rsid w:val="0087143F"/>
    <w:rsid w:val="008763DE"/>
    <w:rsid w:val="00885011"/>
    <w:rsid w:val="008872CA"/>
    <w:rsid w:val="0089298E"/>
    <w:rsid w:val="0089430D"/>
    <w:rsid w:val="008954B3"/>
    <w:rsid w:val="008A0948"/>
    <w:rsid w:val="008A7763"/>
    <w:rsid w:val="008B1157"/>
    <w:rsid w:val="008D05D5"/>
    <w:rsid w:val="008E34DF"/>
    <w:rsid w:val="00903387"/>
    <w:rsid w:val="0090434B"/>
    <w:rsid w:val="009061E1"/>
    <w:rsid w:val="009210E5"/>
    <w:rsid w:val="009212A0"/>
    <w:rsid w:val="00925129"/>
    <w:rsid w:val="00927AEC"/>
    <w:rsid w:val="00937FD1"/>
    <w:rsid w:val="00945173"/>
    <w:rsid w:val="00953365"/>
    <w:rsid w:val="009636B8"/>
    <w:rsid w:val="009757F9"/>
    <w:rsid w:val="009834DB"/>
    <w:rsid w:val="00986012"/>
    <w:rsid w:val="0099348E"/>
    <w:rsid w:val="00994C12"/>
    <w:rsid w:val="009B0741"/>
    <w:rsid w:val="009C2F60"/>
    <w:rsid w:val="009D0644"/>
    <w:rsid w:val="009D48AB"/>
    <w:rsid w:val="009E0464"/>
    <w:rsid w:val="009E5A4B"/>
    <w:rsid w:val="009F04AE"/>
    <w:rsid w:val="009F14C4"/>
    <w:rsid w:val="00A054AA"/>
    <w:rsid w:val="00A06829"/>
    <w:rsid w:val="00A16BB7"/>
    <w:rsid w:val="00A217C5"/>
    <w:rsid w:val="00A43C00"/>
    <w:rsid w:val="00A60DE2"/>
    <w:rsid w:val="00A66DEA"/>
    <w:rsid w:val="00A7028A"/>
    <w:rsid w:val="00A81372"/>
    <w:rsid w:val="00A820C1"/>
    <w:rsid w:val="00AC0D3F"/>
    <w:rsid w:val="00AC377A"/>
    <w:rsid w:val="00AD1D1C"/>
    <w:rsid w:val="00AE02DF"/>
    <w:rsid w:val="00AE613E"/>
    <w:rsid w:val="00B148A4"/>
    <w:rsid w:val="00B22D13"/>
    <w:rsid w:val="00B30003"/>
    <w:rsid w:val="00B4020F"/>
    <w:rsid w:val="00B46E08"/>
    <w:rsid w:val="00B531FD"/>
    <w:rsid w:val="00B568CA"/>
    <w:rsid w:val="00B620BE"/>
    <w:rsid w:val="00B64F65"/>
    <w:rsid w:val="00B948BF"/>
    <w:rsid w:val="00B97899"/>
    <w:rsid w:val="00BD4A42"/>
    <w:rsid w:val="00BF7382"/>
    <w:rsid w:val="00C07FBA"/>
    <w:rsid w:val="00C10FA0"/>
    <w:rsid w:val="00C1377E"/>
    <w:rsid w:val="00C16682"/>
    <w:rsid w:val="00C168E6"/>
    <w:rsid w:val="00C177AC"/>
    <w:rsid w:val="00C31115"/>
    <w:rsid w:val="00C35039"/>
    <w:rsid w:val="00C52717"/>
    <w:rsid w:val="00C6799C"/>
    <w:rsid w:val="00C70C29"/>
    <w:rsid w:val="00C830B5"/>
    <w:rsid w:val="00C86D9B"/>
    <w:rsid w:val="00C93762"/>
    <w:rsid w:val="00C94A57"/>
    <w:rsid w:val="00CB712F"/>
    <w:rsid w:val="00CB7646"/>
    <w:rsid w:val="00CC444C"/>
    <w:rsid w:val="00CC5BFD"/>
    <w:rsid w:val="00CD018A"/>
    <w:rsid w:val="00CD216C"/>
    <w:rsid w:val="00CD2E4B"/>
    <w:rsid w:val="00CE681F"/>
    <w:rsid w:val="00D018DF"/>
    <w:rsid w:val="00D05DBA"/>
    <w:rsid w:val="00D26BA5"/>
    <w:rsid w:val="00D3406B"/>
    <w:rsid w:val="00D36C0D"/>
    <w:rsid w:val="00D3744F"/>
    <w:rsid w:val="00D501A1"/>
    <w:rsid w:val="00D52A3D"/>
    <w:rsid w:val="00D53171"/>
    <w:rsid w:val="00D624BF"/>
    <w:rsid w:val="00D70252"/>
    <w:rsid w:val="00D73E09"/>
    <w:rsid w:val="00D804E8"/>
    <w:rsid w:val="00D91ED5"/>
    <w:rsid w:val="00D94D06"/>
    <w:rsid w:val="00DA4E68"/>
    <w:rsid w:val="00DA5CFD"/>
    <w:rsid w:val="00DB5A27"/>
    <w:rsid w:val="00DC2698"/>
    <w:rsid w:val="00DD7D35"/>
    <w:rsid w:val="00DE60C0"/>
    <w:rsid w:val="00DE7817"/>
    <w:rsid w:val="00DF1A57"/>
    <w:rsid w:val="00DF4F40"/>
    <w:rsid w:val="00DF7F52"/>
    <w:rsid w:val="00E00D1C"/>
    <w:rsid w:val="00E04B44"/>
    <w:rsid w:val="00E07F5C"/>
    <w:rsid w:val="00E12A35"/>
    <w:rsid w:val="00E174F2"/>
    <w:rsid w:val="00E1779F"/>
    <w:rsid w:val="00E342D3"/>
    <w:rsid w:val="00E42973"/>
    <w:rsid w:val="00E57782"/>
    <w:rsid w:val="00E63746"/>
    <w:rsid w:val="00E65A1E"/>
    <w:rsid w:val="00E70921"/>
    <w:rsid w:val="00E714B9"/>
    <w:rsid w:val="00E7569D"/>
    <w:rsid w:val="00E76A6D"/>
    <w:rsid w:val="00E77B7D"/>
    <w:rsid w:val="00E84ACB"/>
    <w:rsid w:val="00E93E56"/>
    <w:rsid w:val="00EA5DBB"/>
    <w:rsid w:val="00EB37F5"/>
    <w:rsid w:val="00EB6858"/>
    <w:rsid w:val="00EC5E78"/>
    <w:rsid w:val="00ED5B8E"/>
    <w:rsid w:val="00EE2F43"/>
    <w:rsid w:val="00EE6393"/>
    <w:rsid w:val="00F05046"/>
    <w:rsid w:val="00F12020"/>
    <w:rsid w:val="00F13AE4"/>
    <w:rsid w:val="00F157DE"/>
    <w:rsid w:val="00F16D69"/>
    <w:rsid w:val="00F26E6B"/>
    <w:rsid w:val="00F310DF"/>
    <w:rsid w:val="00F37C94"/>
    <w:rsid w:val="00F54BD8"/>
    <w:rsid w:val="00F722EA"/>
    <w:rsid w:val="00F72C9A"/>
    <w:rsid w:val="00F81D30"/>
    <w:rsid w:val="00F873F3"/>
    <w:rsid w:val="00F87AEB"/>
    <w:rsid w:val="00F91D1C"/>
    <w:rsid w:val="00F970C8"/>
    <w:rsid w:val="00FC26B6"/>
    <w:rsid w:val="00FC4B2F"/>
    <w:rsid w:val="00FD1CA4"/>
    <w:rsid w:val="00FD2209"/>
    <w:rsid w:val="00FD5A11"/>
    <w:rsid w:val="00FE014F"/>
    <w:rsid w:val="00FE6733"/>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5B452-0B4A-44B6-9D11-68933F53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44C"/>
    <w:rPr>
      <w:rFonts w:ascii="Times New Roman" w:eastAsia="Calibri" w:hAnsi="Times New Roman" w:cs="Times New Roman"/>
      <w:sz w:val="24"/>
      <w:szCs w:val="24"/>
    </w:rPr>
  </w:style>
  <w:style w:type="paragraph" w:styleId="1">
    <w:name w:val="heading 1"/>
    <w:basedOn w:val="a"/>
    <w:next w:val="a"/>
    <w:link w:val="10"/>
    <w:uiPriority w:val="99"/>
    <w:qFormat/>
    <w:rsid w:val="00CC444C"/>
    <w:pPr>
      <w:keepNext/>
      <w:keepLines/>
      <w:spacing w:before="240" w:after="0"/>
      <w:outlineLvl w:val="0"/>
    </w:pPr>
    <w:rPr>
      <w:rFonts w:ascii="Calibri Light" w:hAnsi="Calibri Light"/>
      <w:color w:val="2E74B5"/>
      <w:sz w:val="32"/>
      <w:szCs w:val="20"/>
    </w:rPr>
  </w:style>
  <w:style w:type="paragraph" w:styleId="2">
    <w:name w:val="heading 2"/>
    <w:basedOn w:val="a"/>
    <w:next w:val="a"/>
    <w:link w:val="20"/>
    <w:uiPriority w:val="99"/>
    <w:qFormat/>
    <w:rsid w:val="00CC444C"/>
    <w:pPr>
      <w:keepNext/>
      <w:keepLines/>
      <w:spacing w:before="40" w:after="0"/>
      <w:outlineLvl w:val="1"/>
    </w:pPr>
    <w:rPr>
      <w:rFonts w:ascii="Calibri Light" w:hAnsi="Calibri Light"/>
      <w:color w:val="2E74B5"/>
      <w:sz w:val="26"/>
      <w:szCs w:val="20"/>
    </w:rPr>
  </w:style>
  <w:style w:type="paragraph" w:styleId="3">
    <w:name w:val="heading 3"/>
    <w:basedOn w:val="a"/>
    <w:next w:val="a"/>
    <w:link w:val="30"/>
    <w:uiPriority w:val="99"/>
    <w:qFormat/>
    <w:rsid w:val="00CC444C"/>
    <w:pPr>
      <w:keepNext/>
      <w:spacing w:after="0" w:line="240" w:lineRule="auto"/>
      <w:outlineLvl w:val="2"/>
    </w:pPr>
    <w:rPr>
      <w:rFonts w:eastAsia="Times New Roman"/>
      <w:b/>
      <w:szCs w:val="20"/>
    </w:rPr>
  </w:style>
  <w:style w:type="paragraph" w:styleId="4">
    <w:name w:val="heading 4"/>
    <w:basedOn w:val="a"/>
    <w:next w:val="a"/>
    <w:link w:val="40"/>
    <w:uiPriority w:val="99"/>
    <w:qFormat/>
    <w:rsid w:val="00CC444C"/>
    <w:pPr>
      <w:keepNext/>
      <w:spacing w:after="0" w:line="240" w:lineRule="auto"/>
      <w:jc w:val="center"/>
      <w:outlineLvl w:val="3"/>
    </w:pPr>
    <w:rPr>
      <w:rFonts w:eastAsia="Times New Roman"/>
      <w:b/>
      <w:i/>
      <w:szCs w:val="20"/>
    </w:rPr>
  </w:style>
  <w:style w:type="paragraph" w:styleId="5">
    <w:name w:val="heading 5"/>
    <w:basedOn w:val="a"/>
    <w:next w:val="a"/>
    <w:link w:val="50"/>
    <w:uiPriority w:val="9"/>
    <w:semiHidden/>
    <w:unhideWhenUsed/>
    <w:qFormat/>
    <w:rsid w:val="005E5E62"/>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CC444C"/>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444C"/>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CC444C"/>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CC444C"/>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CC444C"/>
    <w:rPr>
      <w:rFonts w:ascii="Times New Roman" w:eastAsia="Times New Roman" w:hAnsi="Times New Roman" w:cs="Times New Roman"/>
      <w:b/>
      <w:i/>
      <w:sz w:val="24"/>
      <w:szCs w:val="20"/>
    </w:rPr>
  </w:style>
  <w:style w:type="character" w:customStyle="1" w:styleId="80">
    <w:name w:val="Заголовок 8 Знак"/>
    <w:basedOn w:val="a0"/>
    <w:link w:val="8"/>
    <w:rsid w:val="00CC444C"/>
    <w:rPr>
      <w:rFonts w:ascii="Cambria" w:eastAsia="Times New Roman" w:hAnsi="Cambria" w:cs="Times New Roman"/>
      <w:color w:val="404040"/>
      <w:sz w:val="20"/>
      <w:szCs w:val="20"/>
    </w:rPr>
  </w:style>
  <w:style w:type="paragraph" w:styleId="a3">
    <w:name w:val="No Spacing"/>
    <w:link w:val="a4"/>
    <w:uiPriority w:val="1"/>
    <w:qFormat/>
    <w:rsid w:val="00CC444C"/>
    <w:pPr>
      <w:spacing w:after="0" w:line="240" w:lineRule="auto"/>
    </w:pPr>
    <w:rPr>
      <w:rFonts w:ascii="Calibri" w:eastAsia="Calibri" w:hAnsi="Calibri" w:cs="Times New Roman"/>
      <w:b/>
      <w:szCs w:val="20"/>
      <w:lang w:eastAsia="ru-RU"/>
    </w:rPr>
  </w:style>
  <w:style w:type="character" w:customStyle="1" w:styleId="a4">
    <w:name w:val="Без интервала Знак"/>
    <w:link w:val="a3"/>
    <w:uiPriority w:val="1"/>
    <w:locked/>
    <w:rsid w:val="00CC444C"/>
    <w:rPr>
      <w:rFonts w:ascii="Calibri" w:eastAsia="Calibri" w:hAnsi="Calibri" w:cs="Times New Roman"/>
      <w:b/>
      <w:szCs w:val="20"/>
      <w:lang w:eastAsia="ru-RU"/>
    </w:rPr>
  </w:style>
  <w:style w:type="paragraph" w:styleId="a5">
    <w:name w:val="TOC Heading"/>
    <w:basedOn w:val="1"/>
    <w:next w:val="a"/>
    <w:uiPriority w:val="39"/>
    <w:qFormat/>
    <w:rsid w:val="00CC444C"/>
    <w:pPr>
      <w:outlineLvl w:val="9"/>
    </w:pPr>
    <w:rPr>
      <w:b/>
    </w:rPr>
  </w:style>
  <w:style w:type="paragraph" w:styleId="22">
    <w:name w:val="toc 2"/>
    <w:basedOn w:val="a"/>
    <w:next w:val="a"/>
    <w:autoRedefine/>
    <w:uiPriority w:val="39"/>
    <w:rsid w:val="00CC444C"/>
    <w:pPr>
      <w:spacing w:before="240" w:after="0"/>
    </w:pPr>
    <w:rPr>
      <w:rFonts w:asciiTheme="minorHAnsi" w:hAnsiTheme="minorHAnsi"/>
      <w:b/>
      <w:bCs/>
      <w:sz w:val="20"/>
      <w:szCs w:val="20"/>
    </w:rPr>
  </w:style>
  <w:style w:type="paragraph" w:styleId="11">
    <w:name w:val="toc 1"/>
    <w:basedOn w:val="a"/>
    <w:next w:val="a"/>
    <w:autoRedefine/>
    <w:uiPriority w:val="39"/>
    <w:rsid w:val="00CC444C"/>
    <w:pPr>
      <w:spacing w:before="360" w:after="0"/>
    </w:pPr>
    <w:rPr>
      <w:rFonts w:asciiTheme="majorHAnsi" w:hAnsiTheme="majorHAnsi"/>
      <w:b/>
      <w:bCs/>
      <w:caps/>
    </w:rPr>
  </w:style>
  <w:style w:type="paragraph" w:styleId="31">
    <w:name w:val="toc 3"/>
    <w:basedOn w:val="a"/>
    <w:next w:val="a"/>
    <w:autoRedefine/>
    <w:uiPriority w:val="39"/>
    <w:rsid w:val="00CC444C"/>
    <w:pPr>
      <w:spacing w:after="0"/>
      <w:ind w:left="240"/>
    </w:pPr>
    <w:rPr>
      <w:rFonts w:asciiTheme="minorHAnsi" w:hAnsiTheme="minorHAnsi"/>
      <w:sz w:val="20"/>
      <w:szCs w:val="20"/>
    </w:rPr>
  </w:style>
  <w:style w:type="paragraph" w:styleId="a6">
    <w:name w:val="Normal (Web)"/>
    <w:basedOn w:val="a"/>
    <w:rsid w:val="00CC444C"/>
    <w:pPr>
      <w:widowControl w:val="0"/>
      <w:suppressAutoHyphens/>
      <w:spacing w:before="280" w:after="280" w:line="240" w:lineRule="auto"/>
    </w:pPr>
    <w:rPr>
      <w:rFonts w:eastAsia="Arial Unicode MS"/>
      <w:b/>
      <w:kern w:val="1"/>
      <w:lang w:eastAsia="ar-SA"/>
    </w:rPr>
  </w:style>
  <w:style w:type="character" w:styleId="a7">
    <w:name w:val="Strong"/>
    <w:uiPriority w:val="22"/>
    <w:qFormat/>
    <w:rsid w:val="00CC444C"/>
    <w:rPr>
      <w:rFonts w:cs="Times New Roman"/>
      <w:b/>
    </w:rPr>
  </w:style>
  <w:style w:type="character" w:customStyle="1" w:styleId="apple-converted-space">
    <w:name w:val="apple-converted-space"/>
    <w:rsid w:val="00CC444C"/>
  </w:style>
  <w:style w:type="paragraph" w:styleId="a8">
    <w:name w:val="List Paragraph"/>
    <w:basedOn w:val="a"/>
    <w:link w:val="a9"/>
    <w:uiPriority w:val="34"/>
    <w:qFormat/>
    <w:rsid w:val="00CC444C"/>
    <w:pPr>
      <w:ind w:left="720"/>
      <w:contextualSpacing/>
    </w:pPr>
  </w:style>
  <w:style w:type="character" w:customStyle="1" w:styleId="a9">
    <w:name w:val="Абзац списка Знак"/>
    <w:link w:val="a8"/>
    <w:uiPriority w:val="34"/>
    <w:locked/>
    <w:rsid w:val="00CC444C"/>
    <w:rPr>
      <w:rFonts w:ascii="Times New Roman" w:eastAsia="Calibri" w:hAnsi="Times New Roman" w:cs="Times New Roman"/>
      <w:sz w:val="24"/>
      <w:szCs w:val="24"/>
    </w:rPr>
  </w:style>
  <w:style w:type="paragraph" w:styleId="aa">
    <w:name w:val="Balloon Text"/>
    <w:basedOn w:val="a"/>
    <w:link w:val="ab"/>
    <w:uiPriority w:val="99"/>
    <w:semiHidden/>
    <w:rsid w:val="00CC444C"/>
    <w:pPr>
      <w:spacing w:after="0" w:line="240" w:lineRule="auto"/>
    </w:pPr>
    <w:rPr>
      <w:rFonts w:ascii="Segoe UI" w:hAnsi="Segoe UI"/>
      <w:sz w:val="18"/>
      <w:szCs w:val="20"/>
    </w:rPr>
  </w:style>
  <w:style w:type="character" w:customStyle="1" w:styleId="ab">
    <w:name w:val="Текст выноски Знак"/>
    <w:basedOn w:val="a0"/>
    <w:link w:val="aa"/>
    <w:uiPriority w:val="99"/>
    <w:semiHidden/>
    <w:rsid w:val="00CC444C"/>
    <w:rPr>
      <w:rFonts w:ascii="Segoe UI" w:eastAsia="Calibri" w:hAnsi="Segoe UI" w:cs="Times New Roman"/>
      <w:sz w:val="18"/>
      <w:szCs w:val="20"/>
    </w:rPr>
  </w:style>
  <w:style w:type="paragraph" w:styleId="ac">
    <w:name w:val="Title"/>
    <w:basedOn w:val="a"/>
    <w:next w:val="a"/>
    <w:link w:val="12"/>
    <w:uiPriority w:val="99"/>
    <w:qFormat/>
    <w:rsid w:val="00CC444C"/>
    <w:pPr>
      <w:spacing w:after="0" w:line="240" w:lineRule="auto"/>
      <w:contextualSpacing/>
    </w:pPr>
    <w:rPr>
      <w:rFonts w:ascii="Calibri Light" w:hAnsi="Calibri Light"/>
      <w:spacing w:val="-10"/>
      <w:kern w:val="28"/>
      <w:sz w:val="56"/>
      <w:szCs w:val="20"/>
    </w:rPr>
  </w:style>
  <w:style w:type="character" w:customStyle="1" w:styleId="12">
    <w:name w:val="Название Знак1"/>
    <w:basedOn w:val="a0"/>
    <w:link w:val="ac"/>
    <w:uiPriority w:val="99"/>
    <w:rsid w:val="00CC444C"/>
    <w:rPr>
      <w:rFonts w:ascii="Calibri Light" w:eastAsia="Calibri" w:hAnsi="Calibri Light" w:cs="Times New Roman"/>
      <w:spacing w:val="-10"/>
      <w:kern w:val="28"/>
      <w:sz w:val="56"/>
      <w:szCs w:val="20"/>
    </w:rPr>
  </w:style>
  <w:style w:type="paragraph" w:styleId="ad">
    <w:name w:val="Body Text"/>
    <w:basedOn w:val="a"/>
    <w:link w:val="ae"/>
    <w:uiPriority w:val="99"/>
    <w:rsid w:val="00CC444C"/>
    <w:pPr>
      <w:spacing w:after="0" w:line="240" w:lineRule="auto"/>
      <w:ind w:firstLine="567"/>
      <w:jc w:val="both"/>
    </w:pPr>
    <w:rPr>
      <w:rFonts w:eastAsia="Times New Roman"/>
      <w:b/>
      <w:sz w:val="22"/>
      <w:szCs w:val="20"/>
    </w:rPr>
  </w:style>
  <w:style w:type="character" w:customStyle="1" w:styleId="ae">
    <w:name w:val="Основной текст Знак"/>
    <w:basedOn w:val="a0"/>
    <w:link w:val="ad"/>
    <w:uiPriority w:val="99"/>
    <w:rsid w:val="00CC444C"/>
    <w:rPr>
      <w:rFonts w:ascii="Times New Roman" w:eastAsia="Times New Roman" w:hAnsi="Times New Roman" w:cs="Times New Roman"/>
      <w:b/>
      <w:szCs w:val="20"/>
    </w:rPr>
  </w:style>
  <w:style w:type="paragraph" w:customStyle="1" w:styleId="af">
    <w:name w:val="Письмо"/>
    <w:basedOn w:val="a"/>
    <w:uiPriority w:val="99"/>
    <w:rsid w:val="00CC444C"/>
    <w:pPr>
      <w:autoSpaceDE w:val="0"/>
      <w:autoSpaceDN w:val="0"/>
      <w:spacing w:after="0" w:line="320" w:lineRule="exact"/>
      <w:ind w:firstLine="720"/>
      <w:jc w:val="both"/>
    </w:pPr>
    <w:rPr>
      <w:rFonts w:eastAsia="Times New Roman"/>
      <w:b/>
      <w:sz w:val="28"/>
      <w:szCs w:val="28"/>
      <w:lang w:eastAsia="ru-RU"/>
    </w:rPr>
  </w:style>
  <w:style w:type="character" w:customStyle="1" w:styleId="Zag11">
    <w:name w:val="Zag_11"/>
    <w:rsid w:val="00CC444C"/>
  </w:style>
  <w:style w:type="paragraph" w:styleId="23">
    <w:name w:val="Body Text Indent 2"/>
    <w:basedOn w:val="a"/>
    <w:link w:val="24"/>
    <w:uiPriority w:val="99"/>
    <w:semiHidden/>
    <w:rsid w:val="00CC444C"/>
    <w:pPr>
      <w:spacing w:after="120" w:line="480" w:lineRule="auto"/>
      <w:ind w:left="283"/>
    </w:pPr>
    <w:rPr>
      <w:rFonts w:ascii="Calibri" w:hAnsi="Calibri"/>
      <w:sz w:val="22"/>
      <w:szCs w:val="20"/>
    </w:rPr>
  </w:style>
  <w:style w:type="character" w:customStyle="1" w:styleId="24">
    <w:name w:val="Основной текст с отступом 2 Знак"/>
    <w:basedOn w:val="a0"/>
    <w:link w:val="23"/>
    <w:uiPriority w:val="99"/>
    <w:semiHidden/>
    <w:rsid w:val="00CC444C"/>
    <w:rPr>
      <w:rFonts w:ascii="Calibri" w:eastAsia="Calibri" w:hAnsi="Calibri" w:cs="Times New Roman"/>
      <w:szCs w:val="20"/>
    </w:rPr>
  </w:style>
  <w:style w:type="paragraph" w:customStyle="1" w:styleId="ConsPlusNormal">
    <w:name w:val="ConsPlusNormal"/>
    <w:uiPriority w:val="99"/>
    <w:rsid w:val="00CC44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CC444C"/>
    <w:pPr>
      <w:suppressAutoHyphens/>
      <w:spacing w:after="120" w:line="240" w:lineRule="auto"/>
      <w:ind w:left="283"/>
    </w:pPr>
    <w:rPr>
      <w:rFonts w:eastAsia="Times New Roman"/>
      <w:sz w:val="16"/>
      <w:szCs w:val="16"/>
      <w:lang w:eastAsia="ar-SA"/>
    </w:rPr>
  </w:style>
  <w:style w:type="paragraph" w:customStyle="1" w:styleId="210">
    <w:name w:val="Основной текст 21"/>
    <w:basedOn w:val="a"/>
    <w:uiPriority w:val="99"/>
    <w:rsid w:val="00CC444C"/>
    <w:pPr>
      <w:suppressAutoHyphens/>
      <w:spacing w:after="120" w:line="480" w:lineRule="auto"/>
    </w:pPr>
    <w:rPr>
      <w:rFonts w:eastAsia="Times New Roman"/>
      <w:lang w:eastAsia="ar-SA"/>
    </w:rPr>
  </w:style>
  <w:style w:type="paragraph" w:customStyle="1" w:styleId="Default">
    <w:name w:val="Default"/>
    <w:rsid w:val="00CC444C"/>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CC444C"/>
    <w:pPr>
      <w:spacing w:line="195" w:lineRule="atLeast"/>
    </w:pPr>
    <w:rPr>
      <w:rFonts w:cs="Times New Roman"/>
      <w:color w:val="auto"/>
    </w:rPr>
  </w:style>
  <w:style w:type="paragraph" w:customStyle="1" w:styleId="Zag3">
    <w:name w:val="Zag_3"/>
    <w:basedOn w:val="a"/>
    <w:uiPriority w:val="99"/>
    <w:rsid w:val="00CC444C"/>
    <w:pPr>
      <w:widowControl w:val="0"/>
      <w:suppressAutoHyphens/>
      <w:autoSpaceDE w:val="0"/>
      <w:spacing w:after="68" w:line="282" w:lineRule="exact"/>
      <w:jc w:val="center"/>
    </w:pPr>
    <w:rPr>
      <w:rFonts w:eastAsia="Times New Roman" w:cs="Calibri"/>
      <w:i/>
      <w:iCs/>
      <w:color w:val="000000"/>
      <w:lang w:val="en-US" w:eastAsia="ar-SA"/>
    </w:rPr>
  </w:style>
  <w:style w:type="paragraph" w:customStyle="1" w:styleId="Pa18">
    <w:name w:val="Pa18"/>
    <w:basedOn w:val="Default"/>
    <w:next w:val="Default"/>
    <w:uiPriority w:val="99"/>
    <w:rsid w:val="00CC444C"/>
    <w:pPr>
      <w:spacing w:line="175" w:lineRule="atLeast"/>
    </w:pPr>
    <w:rPr>
      <w:rFonts w:cs="Times New Roman"/>
      <w:color w:val="auto"/>
    </w:rPr>
  </w:style>
  <w:style w:type="paragraph" w:customStyle="1" w:styleId="13">
    <w:name w:val="Обычный1"/>
    <w:rsid w:val="00CC444C"/>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CC444C"/>
  </w:style>
  <w:style w:type="character" w:customStyle="1" w:styleId="c2">
    <w:name w:val="c2"/>
    <w:rsid w:val="00CC444C"/>
  </w:style>
  <w:style w:type="character" w:customStyle="1" w:styleId="16">
    <w:name w:val="Основной текст + Курсив16"/>
    <w:rsid w:val="00CC444C"/>
    <w:rPr>
      <w:rFonts w:ascii="Times New Roman" w:hAnsi="Times New Roman"/>
      <w:b/>
      <w:i/>
      <w:spacing w:val="0"/>
      <w:sz w:val="22"/>
    </w:rPr>
  </w:style>
  <w:style w:type="character" w:customStyle="1" w:styleId="56">
    <w:name w:val="Основной текст (5) + Не курсив6"/>
    <w:rsid w:val="00CC444C"/>
    <w:rPr>
      <w:rFonts w:ascii="Times New Roman" w:hAnsi="Times New Roman"/>
      <w:spacing w:val="0"/>
      <w:sz w:val="22"/>
    </w:rPr>
  </w:style>
  <w:style w:type="character" w:customStyle="1" w:styleId="15">
    <w:name w:val="Основной текст + Курсив15"/>
    <w:rsid w:val="00CC444C"/>
    <w:rPr>
      <w:rFonts w:ascii="Times New Roman" w:hAnsi="Times New Roman"/>
      <w:b/>
      <w:i/>
      <w:spacing w:val="0"/>
      <w:sz w:val="22"/>
    </w:rPr>
  </w:style>
  <w:style w:type="character" w:customStyle="1" w:styleId="14">
    <w:name w:val="Основной текст + Полужирный1"/>
    <w:uiPriority w:val="99"/>
    <w:rsid w:val="00CC444C"/>
    <w:rPr>
      <w:rFonts w:ascii="Times New Roman" w:hAnsi="Times New Roman"/>
      <w:b/>
      <w:spacing w:val="0"/>
      <w:sz w:val="22"/>
    </w:rPr>
  </w:style>
  <w:style w:type="character" w:customStyle="1" w:styleId="140">
    <w:name w:val="Основной текст + Курсив14"/>
    <w:rsid w:val="00CC444C"/>
    <w:rPr>
      <w:rFonts w:ascii="Times New Roman" w:hAnsi="Times New Roman"/>
      <w:b/>
      <w:i/>
      <w:spacing w:val="0"/>
      <w:sz w:val="22"/>
    </w:rPr>
  </w:style>
  <w:style w:type="character" w:customStyle="1" w:styleId="55">
    <w:name w:val="Основной текст (5) + Не курсив5"/>
    <w:rsid w:val="00CC444C"/>
    <w:rPr>
      <w:rFonts w:ascii="Times New Roman" w:hAnsi="Times New Roman"/>
      <w:spacing w:val="0"/>
      <w:sz w:val="22"/>
    </w:rPr>
  </w:style>
  <w:style w:type="character" w:customStyle="1" w:styleId="51">
    <w:name w:val="Основной текст (5)_"/>
    <w:link w:val="52"/>
    <w:locked/>
    <w:rsid w:val="00CC444C"/>
    <w:rPr>
      <w:i/>
      <w:shd w:val="clear" w:color="auto" w:fill="FFFFFF"/>
    </w:rPr>
  </w:style>
  <w:style w:type="paragraph" w:customStyle="1" w:styleId="52">
    <w:name w:val="Основной текст (5)"/>
    <w:basedOn w:val="a"/>
    <w:link w:val="51"/>
    <w:rsid w:val="00CC444C"/>
    <w:pPr>
      <w:shd w:val="clear" w:color="auto" w:fill="FFFFFF"/>
      <w:spacing w:after="0" w:line="250" w:lineRule="exact"/>
      <w:jc w:val="both"/>
    </w:pPr>
    <w:rPr>
      <w:rFonts w:asciiTheme="minorHAnsi" w:eastAsiaTheme="minorHAnsi" w:hAnsiTheme="minorHAnsi" w:cstheme="minorBidi"/>
      <w:i/>
      <w:sz w:val="22"/>
      <w:szCs w:val="22"/>
    </w:rPr>
  </w:style>
  <w:style w:type="character" w:customStyle="1" w:styleId="54">
    <w:name w:val="Основной текст (5) + Не курсив4"/>
    <w:rsid w:val="00CC444C"/>
    <w:rPr>
      <w:rFonts w:ascii="Times New Roman" w:hAnsi="Times New Roman"/>
      <w:i/>
      <w:spacing w:val="0"/>
      <w:shd w:val="clear" w:color="auto" w:fill="FFFFFF"/>
    </w:rPr>
  </w:style>
  <w:style w:type="character" w:customStyle="1" w:styleId="130">
    <w:name w:val="Основной текст + Курсив13"/>
    <w:uiPriority w:val="99"/>
    <w:rsid w:val="00CC444C"/>
    <w:rPr>
      <w:rFonts w:ascii="Times New Roman" w:hAnsi="Times New Roman"/>
      <w:b/>
      <w:i/>
      <w:spacing w:val="0"/>
      <w:sz w:val="22"/>
    </w:rPr>
  </w:style>
  <w:style w:type="character" w:customStyle="1" w:styleId="25">
    <w:name w:val="Основной текст (2)_"/>
    <w:link w:val="26"/>
    <w:locked/>
    <w:rsid w:val="00CC444C"/>
    <w:rPr>
      <w:b/>
      <w:shd w:val="clear" w:color="auto" w:fill="FFFFFF"/>
    </w:rPr>
  </w:style>
  <w:style w:type="paragraph" w:customStyle="1" w:styleId="26">
    <w:name w:val="Основной текст (2)"/>
    <w:basedOn w:val="a"/>
    <w:link w:val="25"/>
    <w:rsid w:val="00CC444C"/>
    <w:pPr>
      <w:shd w:val="clear" w:color="auto" w:fill="FFFFFF"/>
      <w:spacing w:before="300" w:after="0" w:line="211" w:lineRule="exact"/>
    </w:pPr>
    <w:rPr>
      <w:rFonts w:asciiTheme="minorHAnsi" w:eastAsiaTheme="minorHAnsi" w:hAnsiTheme="minorHAnsi" w:cstheme="minorBidi"/>
      <w:b/>
      <w:sz w:val="22"/>
      <w:szCs w:val="22"/>
    </w:rPr>
  </w:style>
  <w:style w:type="paragraph" w:styleId="32">
    <w:name w:val="Body Text Indent 3"/>
    <w:basedOn w:val="a"/>
    <w:link w:val="33"/>
    <w:uiPriority w:val="99"/>
    <w:rsid w:val="00CC444C"/>
    <w:pPr>
      <w:spacing w:after="120" w:line="276" w:lineRule="auto"/>
      <w:ind w:left="283"/>
    </w:pPr>
    <w:rPr>
      <w:rFonts w:ascii="Calibri" w:hAnsi="Calibri"/>
      <w:sz w:val="16"/>
      <w:szCs w:val="20"/>
    </w:rPr>
  </w:style>
  <w:style w:type="character" w:customStyle="1" w:styleId="33">
    <w:name w:val="Основной текст с отступом 3 Знак"/>
    <w:basedOn w:val="a0"/>
    <w:link w:val="32"/>
    <w:uiPriority w:val="99"/>
    <w:rsid w:val="00CC444C"/>
    <w:rPr>
      <w:rFonts w:ascii="Calibri" w:eastAsia="Calibri" w:hAnsi="Calibri" w:cs="Times New Roman"/>
      <w:sz w:val="16"/>
      <w:szCs w:val="20"/>
    </w:rPr>
  </w:style>
  <w:style w:type="paragraph" w:customStyle="1" w:styleId="311">
    <w:name w:val="Основной текст 31"/>
    <w:basedOn w:val="a"/>
    <w:uiPriority w:val="99"/>
    <w:rsid w:val="00CC444C"/>
    <w:pPr>
      <w:widowControl w:val="0"/>
      <w:suppressAutoHyphens/>
      <w:spacing w:after="120" w:line="240" w:lineRule="auto"/>
    </w:pPr>
    <w:rPr>
      <w:rFonts w:eastAsia="Arial Unicode MS"/>
      <w:kern w:val="1"/>
      <w:sz w:val="16"/>
      <w:szCs w:val="16"/>
    </w:rPr>
  </w:style>
  <w:style w:type="paragraph" w:customStyle="1" w:styleId="c4">
    <w:name w:val="c4"/>
    <w:basedOn w:val="a"/>
    <w:uiPriority w:val="99"/>
    <w:rsid w:val="00CC444C"/>
    <w:pPr>
      <w:spacing w:before="90" w:after="90" w:line="240" w:lineRule="auto"/>
    </w:pPr>
    <w:rPr>
      <w:rFonts w:eastAsia="Times New Roman"/>
      <w:lang w:eastAsia="ru-RU"/>
    </w:rPr>
  </w:style>
  <w:style w:type="character" w:customStyle="1" w:styleId="c6">
    <w:name w:val="c6"/>
    <w:uiPriority w:val="99"/>
    <w:rsid w:val="00CC444C"/>
  </w:style>
  <w:style w:type="paragraph" w:customStyle="1" w:styleId="c25">
    <w:name w:val="c25"/>
    <w:basedOn w:val="a"/>
    <w:uiPriority w:val="99"/>
    <w:rsid w:val="00CC444C"/>
    <w:pPr>
      <w:spacing w:before="90" w:after="90" w:line="240" w:lineRule="auto"/>
    </w:pPr>
    <w:rPr>
      <w:rFonts w:eastAsia="Times New Roman"/>
      <w:lang w:eastAsia="ru-RU"/>
    </w:rPr>
  </w:style>
  <w:style w:type="character" w:customStyle="1" w:styleId="c26">
    <w:name w:val="c26"/>
    <w:uiPriority w:val="99"/>
    <w:rsid w:val="00CC444C"/>
  </w:style>
  <w:style w:type="character" w:customStyle="1" w:styleId="c9">
    <w:name w:val="c9"/>
    <w:uiPriority w:val="99"/>
    <w:rsid w:val="00CC444C"/>
  </w:style>
  <w:style w:type="character" w:customStyle="1" w:styleId="af0">
    <w:name w:val="Схема документа Знак"/>
    <w:link w:val="af1"/>
    <w:uiPriority w:val="99"/>
    <w:semiHidden/>
    <w:locked/>
    <w:rsid w:val="00CC444C"/>
    <w:rPr>
      <w:rFonts w:ascii="Tahoma" w:hAnsi="Tahoma"/>
      <w:shd w:val="clear" w:color="auto" w:fill="000080"/>
    </w:rPr>
  </w:style>
  <w:style w:type="paragraph" w:styleId="af1">
    <w:name w:val="Document Map"/>
    <w:basedOn w:val="a"/>
    <w:link w:val="af0"/>
    <w:uiPriority w:val="99"/>
    <w:semiHidden/>
    <w:rsid w:val="00CC444C"/>
    <w:pPr>
      <w:shd w:val="clear" w:color="auto" w:fill="000080"/>
      <w:spacing w:after="0" w:line="240" w:lineRule="auto"/>
    </w:pPr>
    <w:rPr>
      <w:rFonts w:ascii="Tahoma" w:eastAsiaTheme="minorHAnsi" w:hAnsi="Tahoma" w:cstheme="minorBidi"/>
      <w:sz w:val="22"/>
      <w:szCs w:val="22"/>
    </w:rPr>
  </w:style>
  <w:style w:type="character" w:customStyle="1" w:styleId="17">
    <w:name w:val="Схема документа Знак1"/>
    <w:basedOn w:val="a0"/>
    <w:uiPriority w:val="99"/>
    <w:semiHidden/>
    <w:rsid w:val="00CC444C"/>
    <w:rPr>
      <w:rFonts w:ascii="Segoe UI" w:eastAsia="Calibri" w:hAnsi="Segoe UI" w:cs="Segoe UI"/>
      <w:sz w:val="16"/>
      <w:szCs w:val="16"/>
    </w:rPr>
  </w:style>
  <w:style w:type="paragraph" w:customStyle="1" w:styleId="western">
    <w:name w:val="western"/>
    <w:basedOn w:val="a"/>
    <w:uiPriority w:val="99"/>
    <w:rsid w:val="00CC444C"/>
    <w:pPr>
      <w:spacing w:before="100" w:beforeAutospacing="1" w:after="100" w:afterAutospacing="1" w:line="240" w:lineRule="auto"/>
    </w:pPr>
    <w:rPr>
      <w:rFonts w:eastAsia="Times New Roman"/>
      <w:lang w:eastAsia="ru-RU"/>
    </w:rPr>
  </w:style>
  <w:style w:type="paragraph" w:customStyle="1" w:styleId="c1">
    <w:name w:val="c1"/>
    <w:basedOn w:val="a"/>
    <w:rsid w:val="00CC444C"/>
    <w:pPr>
      <w:spacing w:before="90" w:after="90" w:line="240" w:lineRule="auto"/>
    </w:pPr>
    <w:rPr>
      <w:rFonts w:eastAsia="Times New Roman"/>
      <w:lang w:eastAsia="ru-RU"/>
    </w:rPr>
  </w:style>
  <w:style w:type="paragraph" w:customStyle="1" w:styleId="c11">
    <w:name w:val="c11"/>
    <w:basedOn w:val="a"/>
    <w:uiPriority w:val="99"/>
    <w:rsid w:val="00CC444C"/>
    <w:pPr>
      <w:spacing w:before="90" w:after="90" w:line="240" w:lineRule="auto"/>
    </w:pPr>
    <w:rPr>
      <w:rFonts w:eastAsia="Times New Roman"/>
      <w:lang w:eastAsia="ru-RU"/>
    </w:rPr>
  </w:style>
  <w:style w:type="paragraph" w:customStyle="1" w:styleId="18">
    <w:name w:val="Без интервала1"/>
    <w:rsid w:val="00CC444C"/>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CC444C"/>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2">
    <w:name w:val="Основной текст + Курсив"/>
    <w:uiPriority w:val="99"/>
    <w:rsid w:val="00CC444C"/>
    <w:rPr>
      <w:rFonts w:ascii="Times New Roman" w:hAnsi="Times New Roman"/>
      <w:i/>
      <w:spacing w:val="0"/>
      <w:sz w:val="27"/>
      <w:u w:val="none"/>
      <w:effect w:val="none"/>
    </w:rPr>
  </w:style>
  <w:style w:type="character" w:customStyle="1" w:styleId="41">
    <w:name w:val="Основной текст4"/>
    <w:uiPriority w:val="99"/>
    <w:rsid w:val="00CC444C"/>
    <w:rPr>
      <w:rFonts w:ascii="Times New Roman" w:hAnsi="Times New Roman"/>
      <w:spacing w:val="0"/>
      <w:sz w:val="27"/>
      <w:u w:val="single"/>
    </w:rPr>
  </w:style>
  <w:style w:type="character" w:customStyle="1" w:styleId="53">
    <w:name w:val="Основной текст5"/>
    <w:uiPriority w:val="99"/>
    <w:rsid w:val="00CC444C"/>
    <w:rPr>
      <w:rFonts w:ascii="Times New Roman" w:hAnsi="Times New Roman"/>
      <w:spacing w:val="0"/>
      <w:sz w:val="27"/>
      <w:u w:val="single"/>
    </w:rPr>
  </w:style>
  <w:style w:type="character" w:customStyle="1" w:styleId="6">
    <w:name w:val="Основной текст6"/>
    <w:uiPriority w:val="99"/>
    <w:rsid w:val="00CC444C"/>
    <w:rPr>
      <w:rFonts w:ascii="Times New Roman" w:hAnsi="Times New Roman"/>
      <w:spacing w:val="0"/>
      <w:sz w:val="27"/>
      <w:u w:val="single"/>
    </w:rPr>
  </w:style>
  <w:style w:type="character" w:customStyle="1" w:styleId="7">
    <w:name w:val="Основной текст7"/>
    <w:uiPriority w:val="99"/>
    <w:rsid w:val="00CC444C"/>
    <w:rPr>
      <w:rFonts w:ascii="Times New Roman" w:hAnsi="Times New Roman"/>
      <w:spacing w:val="0"/>
      <w:sz w:val="27"/>
      <w:u w:val="single"/>
    </w:rPr>
  </w:style>
  <w:style w:type="character" w:customStyle="1" w:styleId="81">
    <w:name w:val="Основной текст (8)_ Знак"/>
    <w:link w:val="82"/>
    <w:uiPriority w:val="99"/>
    <w:locked/>
    <w:rsid w:val="00CC444C"/>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CC444C"/>
    <w:pPr>
      <w:shd w:val="clear" w:color="auto" w:fill="FFFFFF"/>
      <w:spacing w:after="0" w:line="480" w:lineRule="exact"/>
      <w:jc w:val="both"/>
    </w:pPr>
    <w:rPr>
      <w:rFonts w:ascii="Arial Unicode MS" w:eastAsia="Arial Unicode MS" w:hAnsi="Arial Unicode MS" w:cstheme="minorBidi"/>
      <w:color w:val="000000"/>
      <w:sz w:val="27"/>
      <w:szCs w:val="22"/>
    </w:rPr>
  </w:style>
  <w:style w:type="character" w:customStyle="1" w:styleId="af3">
    <w:name w:val="Основной текст + Полужирный"/>
    <w:uiPriority w:val="99"/>
    <w:rsid w:val="00CC444C"/>
    <w:rPr>
      <w:rFonts w:ascii="Times New Roman" w:hAnsi="Times New Roman"/>
      <w:b/>
      <w:spacing w:val="0"/>
      <w:sz w:val="27"/>
      <w:u w:val="none"/>
      <w:effect w:val="none"/>
    </w:rPr>
  </w:style>
  <w:style w:type="character" w:customStyle="1" w:styleId="71">
    <w:name w:val="Основной текст (7)1"/>
    <w:uiPriority w:val="99"/>
    <w:rsid w:val="00CC444C"/>
    <w:rPr>
      <w:rFonts w:ascii="Times New Roman" w:hAnsi="Times New Roman"/>
      <w:spacing w:val="0"/>
      <w:sz w:val="27"/>
      <w:u w:val="single"/>
    </w:rPr>
  </w:style>
  <w:style w:type="character" w:customStyle="1" w:styleId="131">
    <w:name w:val="Заголовок №1 (3)1"/>
    <w:uiPriority w:val="99"/>
    <w:rsid w:val="00CC444C"/>
    <w:rPr>
      <w:rFonts w:ascii="Times New Roman" w:hAnsi="Times New Roman"/>
      <w:spacing w:val="0"/>
      <w:sz w:val="27"/>
      <w:u w:val="single"/>
    </w:rPr>
  </w:style>
  <w:style w:type="character" w:customStyle="1" w:styleId="83">
    <w:name w:val="Основной текст8"/>
    <w:uiPriority w:val="99"/>
    <w:rsid w:val="00CC444C"/>
    <w:rPr>
      <w:rFonts w:ascii="Times New Roman" w:hAnsi="Times New Roman"/>
      <w:spacing w:val="0"/>
      <w:sz w:val="27"/>
      <w:u w:val="single"/>
    </w:rPr>
  </w:style>
  <w:style w:type="character" w:customStyle="1" w:styleId="84">
    <w:name w:val="Основной текст (8) + Не курсив"/>
    <w:uiPriority w:val="99"/>
    <w:rsid w:val="00CC444C"/>
    <w:rPr>
      <w:rFonts w:ascii="Times New Roman" w:hAnsi="Times New Roman"/>
      <w:i/>
      <w:spacing w:val="0"/>
      <w:sz w:val="27"/>
      <w:u w:val="none"/>
      <w:effect w:val="none"/>
    </w:rPr>
  </w:style>
  <w:style w:type="paragraph" w:customStyle="1" w:styleId="42">
    <w:name w:val="Основной текст (4)"/>
    <w:basedOn w:val="a"/>
    <w:uiPriority w:val="99"/>
    <w:rsid w:val="00CC444C"/>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CC444C"/>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4">
    <w:name w:val="Intense Emphasis"/>
    <w:uiPriority w:val="99"/>
    <w:qFormat/>
    <w:rsid w:val="00CC444C"/>
    <w:rPr>
      <w:rFonts w:cs="Times New Roman"/>
      <w:b/>
      <w:i/>
      <w:color w:val="4F81BD"/>
    </w:rPr>
  </w:style>
  <w:style w:type="character" w:customStyle="1" w:styleId="af5">
    <w:name w:val="Верхний колонтитул Знак"/>
    <w:basedOn w:val="a0"/>
    <w:link w:val="af6"/>
    <w:uiPriority w:val="99"/>
    <w:semiHidden/>
    <w:rsid w:val="00CC444C"/>
    <w:rPr>
      <w:rFonts w:ascii="Times New Roman" w:eastAsia="Calibri" w:hAnsi="Times New Roman" w:cs="Times New Roman"/>
      <w:sz w:val="24"/>
      <w:szCs w:val="20"/>
    </w:rPr>
  </w:style>
  <w:style w:type="paragraph" w:styleId="af6">
    <w:name w:val="header"/>
    <w:basedOn w:val="a"/>
    <w:link w:val="af5"/>
    <w:uiPriority w:val="99"/>
    <w:semiHidden/>
    <w:rsid w:val="00CC444C"/>
    <w:pPr>
      <w:tabs>
        <w:tab w:val="center" w:pos="4677"/>
        <w:tab w:val="right" w:pos="9355"/>
      </w:tabs>
    </w:pPr>
    <w:rPr>
      <w:szCs w:val="20"/>
    </w:rPr>
  </w:style>
  <w:style w:type="paragraph" w:styleId="af7">
    <w:name w:val="footer"/>
    <w:basedOn w:val="a"/>
    <w:link w:val="af8"/>
    <w:uiPriority w:val="99"/>
    <w:rsid w:val="00CC444C"/>
    <w:pPr>
      <w:tabs>
        <w:tab w:val="center" w:pos="4677"/>
        <w:tab w:val="right" w:pos="9355"/>
      </w:tabs>
    </w:pPr>
    <w:rPr>
      <w:szCs w:val="20"/>
    </w:rPr>
  </w:style>
  <w:style w:type="character" w:customStyle="1" w:styleId="af8">
    <w:name w:val="Нижний колонтитул Знак"/>
    <w:basedOn w:val="a0"/>
    <w:link w:val="af7"/>
    <w:uiPriority w:val="99"/>
    <w:rsid w:val="00CC444C"/>
    <w:rPr>
      <w:rFonts w:ascii="Times New Roman" w:eastAsia="Calibri" w:hAnsi="Times New Roman" w:cs="Times New Roman"/>
      <w:sz w:val="24"/>
      <w:szCs w:val="20"/>
    </w:rPr>
  </w:style>
  <w:style w:type="paragraph" w:styleId="af9">
    <w:name w:val="Body Text Indent"/>
    <w:basedOn w:val="a"/>
    <w:link w:val="afa"/>
    <w:uiPriority w:val="99"/>
    <w:semiHidden/>
    <w:rsid w:val="00CC444C"/>
    <w:pPr>
      <w:spacing w:after="120"/>
      <w:ind w:left="283"/>
    </w:pPr>
    <w:rPr>
      <w:szCs w:val="20"/>
    </w:rPr>
  </w:style>
  <w:style w:type="character" w:customStyle="1" w:styleId="afa">
    <w:name w:val="Основной текст с отступом Знак"/>
    <w:basedOn w:val="a0"/>
    <w:link w:val="af9"/>
    <w:uiPriority w:val="99"/>
    <w:semiHidden/>
    <w:rsid w:val="00CC444C"/>
    <w:rPr>
      <w:rFonts w:ascii="Times New Roman" w:eastAsia="Calibri" w:hAnsi="Times New Roman" w:cs="Times New Roman"/>
      <w:sz w:val="24"/>
      <w:szCs w:val="20"/>
    </w:rPr>
  </w:style>
  <w:style w:type="paragraph" w:styleId="27">
    <w:name w:val="Body Text 2"/>
    <w:basedOn w:val="a"/>
    <w:link w:val="28"/>
    <w:uiPriority w:val="99"/>
    <w:rsid w:val="00CC444C"/>
    <w:pPr>
      <w:spacing w:after="120" w:line="480" w:lineRule="auto"/>
    </w:pPr>
    <w:rPr>
      <w:rFonts w:ascii="Calibri" w:hAnsi="Calibri"/>
      <w:sz w:val="22"/>
      <w:szCs w:val="20"/>
    </w:rPr>
  </w:style>
  <w:style w:type="character" w:customStyle="1" w:styleId="28">
    <w:name w:val="Основной текст 2 Знак"/>
    <w:basedOn w:val="a0"/>
    <w:link w:val="27"/>
    <w:uiPriority w:val="99"/>
    <w:rsid w:val="00CC444C"/>
    <w:rPr>
      <w:rFonts w:ascii="Calibri" w:eastAsia="Calibri" w:hAnsi="Calibri" w:cs="Times New Roman"/>
      <w:szCs w:val="20"/>
    </w:rPr>
  </w:style>
  <w:style w:type="character" w:customStyle="1" w:styleId="29">
    <w:name w:val="Основной текст (2) + Курсив"/>
    <w:rsid w:val="00CC444C"/>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b">
    <w:name w:val="Текст концевой сноски Знак"/>
    <w:basedOn w:val="a0"/>
    <w:link w:val="afc"/>
    <w:uiPriority w:val="99"/>
    <w:semiHidden/>
    <w:rsid w:val="00CC444C"/>
    <w:rPr>
      <w:rFonts w:ascii="Times New Roman" w:eastAsia="Calibri" w:hAnsi="Times New Roman" w:cs="Times New Roman"/>
      <w:sz w:val="20"/>
      <w:szCs w:val="20"/>
    </w:rPr>
  </w:style>
  <w:style w:type="paragraph" w:styleId="afc">
    <w:name w:val="endnote text"/>
    <w:basedOn w:val="a"/>
    <w:link w:val="afb"/>
    <w:uiPriority w:val="99"/>
    <w:semiHidden/>
    <w:rsid w:val="00CC444C"/>
    <w:rPr>
      <w:sz w:val="20"/>
      <w:szCs w:val="20"/>
    </w:rPr>
  </w:style>
  <w:style w:type="paragraph" w:styleId="afd">
    <w:name w:val="footnote text"/>
    <w:basedOn w:val="a"/>
    <w:link w:val="afe"/>
    <w:uiPriority w:val="99"/>
    <w:semiHidden/>
    <w:rsid w:val="00CC444C"/>
    <w:rPr>
      <w:sz w:val="20"/>
      <w:szCs w:val="20"/>
    </w:rPr>
  </w:style>
  <w:style w:type="character" w:customStyle="1" w:styleId="afe">
    <w:name w:val="Текст сноски Знак"/>
    <w:basedOn w:val="a0"/>
    <w:link w:val="afd"/>
    <w:uiPriority w:val="99"/>
    <w:semiHidden/>
    <w:rsid w:val="00CC444C"/>
    <w:rPr>
      <w:rFonts w:ascii="Times New Roman" w:eastAsia="Calibri" w:hAnsi="Times New Roman" w:cs="Times New Roman"/>
      <w:sz w:val="20"/>
      <w:szCs w:val="20"/>
    </w:rPr>
  </w:style>
  <w:style w:type="character" w:styleId="aff">
    <w:name w:val="footnote reference"/>
    <w:uiPriority w:val="99"/>
    <w:semiHidden/>
    <w:rsid w:val="00CC444C"/>
    <w:rPr>
      <w:rFonts w:cs="Times New Roman"/>
      <w:vertAlign w:val="superscript"/>
    </w:rPr>
  </w:style>
  <w:style w:type="paragraph" w:customStyle="1" w:styleId="-11">
    <w:name w:val="Цветной список - Акцент 11"/>
    <w:basedOn w:val="a"/>
    <w:uiPriority w:val="99"/>
    <w:rsid w:val="00CC444C"/>
    <w:pPr>
      <w:spacing w:after="200" w:line="276" w:lineRule="auto"/>
      <w:ind w:left="720"/>
      <w:contextualSpacing/>
    </w:pPr>
    <w:rPr>
      <w:rFonts w:ascii="Calibri" w:eastAsia="Times New Roman" w:hAnsi="Calibri"/>
      <w:sz w:val="22"/>
      <w:szCs w:val="22"/>
    </w:rPr>
  </w:style>
  <w:style w:type="character" w:customStyle="1" w:styleId="WW8Num10z1">
    <w:name w:val="WW8Num10z1"/>
    <w:rsid w:val="00CC444C"/>
    <w:rPr>
      <w:rFonts w:ascii="OpenSymbol" w:hAnsi="OpenSymbol" w:cs="OpenSymbol"/>
    </w:rPr>
  </w:style>
  <w:style w:type="paragraph" w:customStyle="1" w:styleId="2a">
    <w:name w:val="Обычный2"/>
    <w:rsid w:val="00CC444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CC444C"/>
  </w:style>
  <w:style w:type="character" w:customStyle="1" w:styleId="c3">
    <w:name w:val="c3"/>
    <w:basedOn w:val="a0"/>
    <w:rsid w:val="00CC444C"/>
  </w:style>
  <w:style w:type="paragraph" w:styleId="2b">
    <w:name w:val="Quote"/>
    <w:basedOn w:val="a"/>
    <w:next w:val="a"/>
    <w:link w:val="2c"/>
    <w:uiPriority w:val="29"/>
    <w:qFormat/>
    <w:rsid w:val="00CC444C"/>
    <w:pPr>
      <w:spacing w:before="200"/>
      <w:ind w:left="864" w:right="864"/>
      <w:jc w:val="center"/>
    </w:pPr>
    <w:rPr>
      <w:i/>
      <w:iCs/>
      <w:color w:val="404040"/>
    </w:rPr>
  </w:style>
  <w:style w:type="character" w:customStyle="1" w:styleId="2c">
    <w:name w:val="Цитата 2 Знак"/>
    <w:basedOn w:val="a0"/>
    <w:link w:val="2b"/>
    <w:uiPriority w:val="29"/>
    <w:rsid w:val="00CC444C"/>
    <w:rPr>
      <w:rFonts w:ascii="Times New Roman" w:eastAsia="Calibri" w:hAnsi="Times New Roman" w:cs="Times New Roman"/>
      <w:i/>
      <w:iCs/>
      <w:color w:val="404040"/>
      <w:sz w:val="24"/>
      <w:szCs w:val="24"/>
    </w:rPr>
  </w:style>
  <w:style w:type="character" w:customStyle="1" w:styleId="c83">
    <w:name w:val="c83"/>
    <w:rsid w:val="00CC444C"/>
  </w:style>
  <w:style w:type="character" w:styleId="aff0">
    <w:name w:val="Emphasis"/>
    <w:qFormat/>
    <w:rsid w:val="00CC444C"/>
    <w:rPr>
      <w:i/>
      <w:iCs/>
    </w:rPr>
  </w:style>
  <w:style w:type="character" w:styleId="aff1">
    <w:name w:val="Hyperlink"/>
    <w:uiPriority w:val="99"/>
    <w:unhideWhenUsed/>
    <w:rsid w:val="00CC444C"/>
    <w:rPr>
      <w:strike w:val="0"/>
      <w:dstrike w:val="0"/>
      <w:color w:val="27638C"/>
      <w:u w:val="none"/>
      <w:effect w:val="none"/>
    </w:rPr>
  </w:style>
  <w:style w:type="character" w:customStyle="1" w:styleId="aff2">
    <w:name w:val="Название Знак"/>
    <w:uiPriority w:val="99"/>
    <w:locked/>
    <w:rsid w:val="00CC444C"/>
    <w:rPr>
      <w:rFonts w:ascii="Calibri Light" w:hAnsi="Calibri Light" w:cs="Times New Roman"/>
      <w:spacing w:val="-10"/>
      <w:kern w:val="28"/>
      <w:sz w:val="56"/>
    </w:rPr>
  </w:style>
  <w:style w:type="paragraph" w:customStyle="1" w:styleId="aff3">
    <w:name w:val="Основной"/>
    <w:basedOn w:val="a"/>
    <w:link w:val="aff4"/>
    <w:rsid w:val="00CC444C"/>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4">
    <w:name w:val="Основной Знак"/>
    <w:link w:val="aff3"/>
    <w:rsid w:val="00CC444C"/>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CC44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C444C"/>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CC444C"/>
    <w:pPr>
      <w:numPr>
        <w:numId w:val="27"/>
      </w:numPr>
      <w:spacing w:after="0" w:line="360" w:lineRule="auto"/>
      <w:contextualSpacing/>
      <w:jc w:val="both"/>
      <w:outlineLvl w:val="1"/>
    </w:pPr>
    <w:rPr>
      <w:rFonts w:eastAsia="Times New Roman"/>
      <w:sz w:val="28"/>
      <w:lang w:eastAsia="ru-RU"/>
    </w:rPr>
  </w:style>
  <w:style w:type="table" w:styleId="aff5">
    <w:name w:val="Table Grid"/>
    <w:basedOn w:val="a1"/>
    <w:uiPriority w:val="39"/>
    <w:rsid w:val="004C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5E5E62"/>
    <w:pPr>
      <w:spacing w:after="0"/>
      <w:ind w:left="480"/>
    </w:pPr>
    <w:rPr>
      <w:rFonts w:asciiTheme="minorHAnsi" w:hAnsiTheme="minorHAnsi"/>
      <w:sz w:val="20"/>
      <w:szCs w:val="20"/>
    </w:rPr>
  </w:style>
  <w:style w:type="paragraph" w:styleId="57">
    <w:name w:val="toc 5"/>
    <w:basedOn w:val="a"/>
    <w:next w:val="a"/>
    <w:autoRedefine/>
    <w:uiPriority w:val="39"/>
    <w:unhideWhenUsed/>
    <w:rsid w:val="005E5E62"/>
    <w:pPr>
      <w:spacing w:after="0"/>
      <w:ind w:left="720"/>
    </w:pPr>
    <w:rPr>
      <w:rFonts w:asciiTheme="minorHAnsi" w:hAnsiTheme="minorHAnsi"/>
      <w:sz w:val="20"/>
      <w:szCs w:val="20"/>
    </w:rPr>
  </w:style>
  <w:style w:type="paragraph" w:styleId="60">
    <w:name w:val="toc 6"/>
    <w:basedOn w:val="a"/>
    <w:next w:val="a"/>
    <w:autoRedefine/>
    <w:uiPriority w:val="39"/>
    <w:unhideWhenUsed/>
    <w:rsid w:val="005E5E62"/>
    <w:pPr>
      <w:spacing w:after="0"/>
      <w:ind w:left="960"/>
    </w:pPr>
    <w:rPr>
      <w:rFonts w:asciiTheme="minorHAnsi" w:hAnsiTheme="minorHAnsi"/>
      <w:sz w:val="20"/>
      <w:szCs w:val="20"/>
    </w:rPr>
  </w:style>
  <w:style w:type="paragraph" w:styleId="70">
    <w:name w:val="toc 7"/>
    <w:basedOn w:val="a"/>
    <w:next w:val="a"/>
    <w:autoRedefine/>
    <w:uiPriority w:val="39"/>
    <w:unhideWhenUsed/>
    <w:rsid w:val="005E5E62"/>
    <w:pPr>
      <w:spacing w:after="0"/>
      <w:ind w:left="1200"/>
    </w:pPr>
    <w:rPr>
      <w:rFonts w:asciiTheme="minorHAnsi" w:hAnsiTheme="minorHAnsi"/>
      <w:sz w:val="20"/>
      <w:szCs w:val="20"/>
    </w:rPr>
  </w:style>
  <w:style w:type="paragraph" w:styleId="86">
    <w:name w:val="toc 8"/>
    <w:basedOn w:val="a"/>
    <w:next w:val="a"/>
    <w:autoRedefine/>
    <w:uiPriority w:val="39"/>
    <w:unhideWhenUsed/>
    <w:rsid w:val="005E5E62"/>
    <w:pPr>
      <w:spacing w:after="0"/>
      <w:ind w:left="1440"/>
    </w:pPr>
    <w:rPr>
      <w:rFonts w:asciiTheme="minorHAnsi" w:hAnsiTheme="minorHAnsi"/>
      <w:sz w:val="20"/>
      <w:szCs w:val="20"/>
    </w:rPr>
  </w:style>
  <w:style w:type="paragraph" w:styleId="9">
    <w:name w:val="toc 9"/>
    <w:basedOn w:val="a"/>
    <w:next w:val="a"/>
    <w:autoRedefine/>
    <w:uiPriority w:val="39"/>
    <w:unhideWhenUsed/>
    <w:rsid w:val="005E5E62"/>
    <w:pPr>
      <w:spacing w:after="0"/>
      <w:ind w:left="1680"/>
    </w:pPr>
    <w:rPr>
      <w:rFonts w:asciiTheme="minorHAnsi" w:hAnsiTheme="minorHAnsi"/>
      <w:sz w:val="20"/>
      <w:szCs w:val="20"/>
    </w:rPr>
  </w:style>
  <w:style w:type="character" w:customStyle="1" w:styleId="50">
    <w:name w:val="Заголовок 5 Знак"/>
    <w:basedOn w:val="a0"/>
    <w:link w:val="5"/>
    <w:uiPriority w:val="9"/>
    <w:semiHidden/>
    <w:rsid w:val="005E5E62"/>
    <w:rPr>
      <w:rFonts w:asciiTheme="majorHAnsi" w:eastAsiaTheme="majorEastAsia" w:hAnsiTheme="majorHAnsi" w:cstheme="majorBidi"/>
      <w:color w:val="2E74B5" w:themeColor="accent1" w:themeShade="BF"/>
      <w:sz w:val="24"/>
      <w:szCs w:val="24"/>
    </w:rPr>
  </w:style>
  <w:style w:type="character" w:customStyle="1" w:styleId="212pt">
    <w:name w:val="Основной текст (2) + 12 pt"/>
    <w:basedOn w:val="25"/>
    <w:rsid w:val="005C0BEC"/>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6">
    <w:name w:val="FollowedHyperlink"/>
    <w:basedOn w:val="a0"/>
    <w:uiPriority w:val="99"/>
    <w:semiHidden/>
    <w:unhideWhenUsed/>
    <w:rsid w:val="00887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146">
      <w:bodyDiv w:val="1"/>
      <w:marLeft w:val="0"/>
      <w:marRight w:val="0"/>
      <w:marTop w:val="0"/>
      <w:marBottom w:val="0"/>
      <w:divBdr>
        <w:top w:val="none" w:sz="0" w:space="0" w:color="auto"/>
        <w:left w:val="none" w:sz="0" w:space="0" w:color="auto"/>
        <w:bottom w:val="none" w:sz="0" w:space="0" w:color="auto"/>
        <w:right w:val="none" w:sz="0" w:space="0" w:color="auto"/>
      </w:divBdr>
      <w:divsChild>
        <w:div w:id="298803680">
          <w:marLeft w:val="0"/>
          <w:marRight w:val="0"/>
          <w:marTop w:val="0"/>
          <w:marBottom w:val="0"/>
          <w:divBdr>
            <w:top w:val="none" w:sz="0" w:space="0" w:color="auto"/>
            <w:left w:val="none" w:sz="0" w:space="0" w:color="auto"/>
            <w:bottom w:val="none" w:sz="0" w:space="0" w:color="auto"/>
            <w:right w:val="none" w:sz="0" w:space="0" w:color="auto"/>
          </w:divBdr>
          <w:divsChild>
            <w:div w:id="1991474088">
              <w:marLeft w:val="0"/>
              <w:marRight w:val="0"/>
              <w:marTop w:val="0"/>
              <w:marBottom w:val="0"/>
              <w:divBdr>
                <w:top w:val="none" w:sz="0" w:space="0" w:color="auto"/>
                <w:left w:val="none" w:sz="0" w:space="0" w:color="auto"/>
                <w:bottom w:val="none" w:sz="0" w:space="0" w:color="auto"/>
                <w:right w:val="none" w:sz="0" w:space="0" w:color="auto"/>
              </w:divBdr>
              <w:divsChild>
                <w:div w:id="1247180948">
                  <w:marLeft w:val="0"/>
                  <w:marRight w:val="0"/>
                  <w:marTop w:val="0"/>
                  <w:marBottom w:val="0"/>
                  <w:divBdr>
                    <w:top w:val="none" w:sz="0" w:space="0" w:color="auto"/>
                    <w:left w:val="none" w:sz="0" w:space="0" w:color="auto"/>
                    <w:bottom w:val="none" w:sz="0" w:space="0" w:color="auto"/>
                    <w:right w:val="none" w:sz="0" w:space="0" w:color="auto"/>
                  </w:divBdr>
                  <w:divsChild>
                    <w:div w:id="13604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9194">
      <w:bodyDiv w:val="1"/>
      <w:marLeft w:val="0"/>
      <w:marRight w:val="0"/>
      <w:marTop w:val="0"/>
      <w:marBottom w:val="0"/>
      <w:divBdr>
        <w:top w:val="none" w:sz="0" w:space="0" w:color="auto"/>
        <w:left w:val="none" w:sz="0" w:space="0" w:color="auto"/>
        <w:bottom w:val="none" w:sz="0" w:space="0" w:color="auto"/>
        <w:right w:val="none" w:sz="0" w:space="0" w:color="auto"/>
      </w:divBdr>
    </w:div>
    <w:div w:id="17123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sport.gov.ru/ministry/structure/90-let-minsportu/453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zkulturavshkole.ru/" TargetMode="External"/><Relationship Id="rId17" Type="http://schemas.openxmlformats.org/officeDocument/2006/relationships/hyperlink" Target="http://&#1092;&#1094;&#1086;&#1084;&#1086;&#1092;&#1074;.&#1088;&#1092;/projects/page36/page121/" TargetMode="External"/><Relationship Id="rId2" Type="http://schemas.openxmlformats.org/officeDocument/2006/relationships/numbering" Target="numbering.xml"/><Relationship Id="rId16" Type="http://schemas.openxmlformats.org/officeDocument/2006/relationships/hyperlink" Target="http://eor-np.ru/node/2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bo.ru/sambo/" TargetMode="External"/><Relationship Id="rId5" Type="http://schemas.openxmlformats.org/officeDocument/2006/relationships/webSettings" Target="webSettings.xml"/><Relationship Id="rId15" Type="http://schemas.openxmlformats.org/officeDocument/2006/relationships/hyperlink" Target="http://&#1092;&#1094;&#1086;&#1084;&#1086;&#1092;&#1074;.&#1088;&#1092;/projects/page36/page121/" TargetMode="External"/><Relationship Id="rId10" Type="http://schemas.openxmlformats.org/officeDocument/2006/relationships/hyperlink" Target="http://museumsport.ru/wheelofhistory/olympic-movement%2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lympic.ru/upload/documents/team/olympic-textbook/tou-25_blo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4239-A0AA-41C6-9C9C-9132F871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26</Pages>
  <Words>7479</Words>
  <Characters>42632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USER</dc:creator>
  <cp:keywords/>
  <dc:description/>
  <cp:lastModifiedBy>Анна Викторовна Ногачёва</cp:lastModifiedBy>
  <cp:revision>20</cp:revision>
  <cp:lastPrinted>2016-10-06T11:47:00Z</cp:lastPrinted>
  <dcterms:created xsi:type="dcterms:W3CDTF">2016-09-22T07:01:00Z</dcterms:created>
  <dcterms:modified xsi:type="dcterms:W3CDTF">2021-04-05T03:34:00Z</dcterms:modified>
</cp:coreProperties>
</file>