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16" w:rsidRDefault="0089402A" w:rsidP="000343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Учебные пособия</w:t>
      </w:r>
      <w:r w:rsidR="000343C2" w:rsidRPr="00B5315B">
        <w:rPr>
          <w:rFonts w:ascii="Times New Roman" w:hAnsi="Times New Roman" w:cs="Times New Roman"/>
          <w:b/>
          <w:sz w:val="36"/>
          <w:szCs w:val="36"/>
        </w:rPr>
        <w:t xml:space="preserve"> для</w:t>
      </w:r>
      <w:r w:rsidR="00C02883" w:rsidRPr="00B531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48E8" w:rsidRPr="00B5315B">
        <w:rPr>
          <w:rFonts w:ascii="Times New Roman" w:hAnsi="Times New Roman" w:cs="Times New Roman"/>
          <w:b/>
          <w:sz w:val="36"/>
          <w:szCs w:val="36"/>
        </w:rPr>
        <w:t>1</w:t>
      </w:r>
      <w:r w:rsidR="00C62287" w:rsidRPr="00B5315B">
        <w:rPr>
          <w:rFonts w:ascii="Times New Roman" w:hAnsi="Times New Roman" w:cs="Times New Roman"/>
          <w:b/>
          <w:sz w:val="36"/>
          <w:szCs w:val="36"/>
        </w:rPr>
        <w:t>1</w:t>
      </w:r>
      <w:r w:rsidR="000343C2" w:rsidRPr="00B5315B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="00B5315B" w:rsidRPr="00B5315B">
        <w:rPr>
          <w:rFonts w:ascii="Times New Roman" w:hAnsi="Times New Roman" w:cs="Times New Roman"/>
          <w:b/>
          <w:sz w:val="36"/>
          <w:szCs w:val="36"/>
        </w:rPr>
        <w:t xml:space="preserve"> рекомендованные для самостоятельного приобретения</w:t>
      </w:r>
    </w:p>
    <w:p w:rsidR="00A75069" w:rsidRPr="00A75069" w:rsidRDefault="00A75069" w:rsidP="00A7506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7506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* Атласы во время учебных занятий предоставляются образовательной организацией. </w:t>
      </w:r>
    </w:p>
    <w:p w:rsidR="00A75069" w:rsidRPr="00A75069" w:rsidRDefault="00A75069" w:rsidP="00A7506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75069">
        <w:rPr>
          <w:rFonts w:ascii="Times New Roman" w:hAnsi="Times New Roman" w:cs="Times New Roman"/>
          <w:b/>
          <w:color w:val="0070C0"/>
          <w:sz w:val="36"/>
          <w:szCs w:val="36"/>
        </w:rPr>
        <w:t>Домой не выдаются.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3503"/>
        <w:gridCol w:w="8739"/>
      </w:tblGrid>
      <w:tr w:rsidR="000059D1" w:rsidTr="002B6FD2">
        <w:trPr>
          <w:trHeight w:val="417"/>
        </w:trPr>
        <w:tc>
          <w:tcPr>
            <w:tcW w:w="2251" w:type="dxa"/>
          </w:tcPr>
          <w:p w:rsidR="000059D1" w:rsidRPr="00A75069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A75069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0059D1" w:rsidRPr="00A75069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</w:tcPr>
          <w:p w:rsidR="002121B2" w:rsidRPr="002121B2" w:rsidRDefault="002121B2" w:rsidP="002121B2">
            <w:pPr>
              <w:spacing w:after="20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2121B2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1. География. 10-11 класс. Атлас. – Москва: Просвещение, 2024. – (Традиционный комплект).  https://prosv.ru/product/geografiya-10-11-klassi-atlas-traditsionnii-komplekt01/</w:t>
            </w:r>
          </w:p>
          <w:p w:rsidR="000059D1" w:rsidRPr="00A75069" w:rsidRDefault="002121B2" w:rsidP="002121B2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1B2">
              <w:rPr>
                <w:rFonts w:ascii="Times New Roman" w:eastAsia="Calibri" w:hAnsi="Times New Roman" w:cs="Times New Roman"/>
                <w:sz w:val="28"/>
                <w:szCs w:val="28"/>
              </w:rPr>
              <w:t>2. География. 10-11 класс. Контурные карты. – Москва: Просвещение, 2024. – (Традиционный комплект).   https://prosv.ru/product/geografiya-10-11-klassi-konturnie-karti-traditsionnii-komplekt01/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A75069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A75069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8739" w:type="dxa"/>
          </w:tcPr>
          <w:p w:rsidR="002121B2" w:rsidRPr="002121B2" w:rsidRDefault="002121B2" w:rsidP="002121B2">
            <w:pPr>
              <w:spacing w:after="20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2121B2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1. География. 10-11 класс. Атлас. – Москва: Просвещение, 2024. – (Традиционный комплект).  https://prosv.ru/product/geografiya-10-11-klassi-atlas-traditsionnii-komplekt01/</w:t>
            </w:r>
          </w:p>
          <w:p w:rsidR="000059D1" w:rsidRPr="00A75069" w:rsidRDefault="002121B2" w:rsidP="002121B2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1B2">
              <w:rPr>
                <w:rFonts w:ascii="Times New Roman" w:eastAsia="Calibri" w:hAnsi="Times New Roman" w:cs="Times New Roman"/>
                <w:sz w:val="28"/>
                <w:szCs w:val="28"/>
              </w:rPr>
              <w:t>2. География. 10-11 класс. Контурные карты. – Москва: Просвещение, 2024. – (Традиционный комплект).   https://prosv.ru/product/geografiya-10-11-klassi-konturnie-karti-traditsionnii-komplekt01/</w:t>
            </w:r>
          </w:p>
        </w:tc>
      </w:tr>
      <w:tr w:rsidR="005F5162" w:rsidTr="002B6FD2">
        <w:trPr>
          <w:trHeight w:val="417"/>
        </w:trPr>
        <w:tc>
          <w:tcPr>
            <w:tcW w:w="2251" w:type="dxa"/>
          </w:tcPr>
          <w:p w:rsidR="005F5162" w:rsidRPr="00A75069" w:rsidRDefault="005F5162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5F5162" w:rsidRPr="00A75069" w:rsidRDefault="005F5162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8739" w:type="dxa"/>
          </w:tcPr>
          <w:p w:rsidR="002121B2" w:rsidRPr="002121B2" w:rsidRDefault="002121B2" w:rsidP="002121B2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2121B2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2121B2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География. 10-11 класс. Атлас. – Москва: Просвещение, 2024. – (Традиционный комплект).  </w:t>
            </w:r>
            <w:hyperlink r:id="rId5" w:history="1">
              <w:r w:rsidRPr="002121B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https://prosv.ru/product/geografiya-10-11-klassi-atlas-traditsionnii-komplekt01/</w:t>
              </w:r>
            </w:hyperlink>
          </w:p>
          <w:p w:rsidR="002121B2" w:rsidRPr="002121B2" w:rsidRDefault="002121B2" w:rsidP="002121B2"/>
          <w:p w:rsidR="0034192E" w:rsidRPr="00275A2B" w:rsidRDefault="002121B2" w:rsidP="0021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1B2">
              <w:rPr>
                <w:rFonts w:ascii="Times New Roman" w:eastAsia="Calibri" w:hAnsi="Times New Roman" w:cs="Times New Roman"/>
                <w:sz w:val="28"/>
                <w:szCs w:val="28"/>
              </w:rPr>
              <w:t>2. География. 10-11 класс. Контурные карты. – Москва: Просвещение, 2024. – (Традиционный комплект).   https://prosv.ru/product/geografiya-10-11-klassi-konturnie-karti-traditsionnii-komplekt01/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A75069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A75069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8739" w:type="dxa"/>
          </w:tcPr>
          <w:p w:rsidR="002121B2" w:rsidRPr="002121B2" w:rsidRDefault="002121B2" w:rsidP="002121B2">
            <w:pPr>
              <w:spacing w:after="20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2121B2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1. География. 10-11 класс. Атлас. – Москва: Просвещение, 2024. – (Традиционный комплект).  https://prosv.ru/product/geografiya-10-11-klassi-atlas-traditsionnii-komplekt01/</w:t>
            </w:r>
          </w:p>
          <w:p w:rsidR="000059D1" w:rsidRPr="00A75069" w:rsidRDefault="002121B2" w:rsidP="002121B2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1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География. 10-11 класс. Контурные карты. – Москва: Просвещение, 2024. – (Традиционный комплект).   https://prosv.ru/product/geografiya-10-11-klassi-konturnie-karti-traditsionnii-komplekt01/</w:t>
            </w:r>
          </w:p>
        </w:tc>
      </w:tr>
      <w:tr w:rsidR="0045196B" w:rsidTr="002B6FD2">
        <w:trPr>
          <w:trHeight w:val="417"/>
        </w:trPr>
        <w:tc>
          <w:tcPr>
            <w:tcW w:w="2251" w:type="dxa"/>
          </w:tcPr>
          <w:p w:rsidR="0045196B" w:rsidRPr="00A75069" w:rsidRDefault="0045196B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3503" w:type="dxa"/>
          </w:tcPr>
          <w:p w:rsidR="0045196B" w:rsidRPr="00A75069" w:rsidRDefault="00A75069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  <w:tc>
          <w:tcPr>
            <w:tcW w:w="8739" w:type="dxa"/>
          </w:tcPr>
          <w:p w:rsidR="00A75069" w:rsidRPr="00A75069" w:rsidRDefault="00A75069" w:rsidP="00A75069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A7506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</w:t>
            </w:r>
            <w:r w:rsidR="00B452EE">
              <w:t xml:space="preserve"> </w:t>
            </w:r>
            <w:r w:rsidR="00B452EE" w:rsidRPr="00B452E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Вершинин А. А. История России. 10-11 класс. 1914 год - начало XXI века. Атлас. Базовый уровень /А. А. Вершинин. – Москва: Просвещение, 2024. https://prosv.ru/product/istoriya-istoriya-rossii-atlas-10-11-klassi-k-gosuchebniku01/</w:t>
            </w:r>
          </w:p>
          <w:p w:rsidR="00A75069" w:rsidRPr="00A75069" w:rsidRDefault="00A75069" w:rsidP="00A75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069" w:rsidRPr="00A75069" w:rsidRDefault="00A75069" w:rsidP="00A75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Новейшая ист</w:t>
            </w:r>
            <w:r w:rsidR="00B4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ория. 1914 г. - начало XXI в. 11</w:t>
            </w:r>
            <w:r w:rsidRPr="00A7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класс. Контурные карты.  – Москва: Просвещение</w:t>
            </w:r>
            <w:r w:rsidR="0027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21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7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(</w:t>
            </w:r>
            <w:r w:rsidR="00B4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Линейная структура курса</w:t>
            </w:r>
            <w:bookmarkStart w:id="0" w:name="_GoBack"/>
            <w:bookmarkEnd w:id="0"/>
            <w:r w:rsidRPr="00A7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75069" w:rsidRPr="00A75069" w:rsidRDefault="00A75069" w:rsidP="00A75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069" w:rsidRPr="00A75069" w:rsidRDefault="00A75069" w:rsidP="00A75069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A7506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3. </w:t>
            </w:r>
            <w:r w:rsidR="00B452EE" w:rsidRPr="00B452E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Перелыгин В. В. История. Всеобщая история. 10-11 класс. 1914 год - начало XXI века. Атлас. / В. В. Перелыгин. – Москва: Просвещение, 2024.</w:t>
            </w:r>
          </w:p>
          <w:p w:rsidR="00A75069" w:rsidRPr="00A75069" w:rsidRDefault="00A75069" w:rsidP="00A75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96B" w:rsidRPr="00A75069" w:rsidRDefault="00A75069" w:rsidP="00B452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История России. 1914 год - начало XXI века. Контурные карты. 1</w:t>
            </w:r>
            <w:r w:rsidR="00B4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7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</w:t>
            </w:r>
            <w:r w:rsidR="0021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асс. – Москва: Просвещение, 2024</w:t>
            </w:r>
            <w:r w:rsidR="0027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452EE">
              <w:t xml:space="preserve"> </w:t>
            </w:r>
            <w:r w:rsidR="00B452EE" w:rsidRPr="00B4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(Историко-культурный стандарт)</w:t>
            </w:r>
          </w:p>
        </w:tc>
      </w:tr>
    </w:tbl>
    <w:p w:rsidR="000343C2" w:rsidRPr="000343C2" w:rsidRDefault="000343C2" w:rsidP="000343C2">
      <w:pPr>
        <w:jc w:val="center"/>
        <w:rPr>
          <w:sz w:val="36"/>
          <w:szCs w:val="36"/>
        </w:rPr>
      </w:pPr>
    </w:p>
    <w:sectPr w:rsidR="000343C2" w:rsidRPr="000343C2" w:rsidSect="00A750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B452D"/>
    <w:multiLevelType w:val="hybridMultilevel"/>
    <w:tmpl w:val="ADA8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4A5D"/>
    <w:multiLevelType w:val="hybridMultilevel"/>
    <w:tmpl w:val="1378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B6582"/>
    <w:multiLevelType w:val="hybridMultilevel"/>
    <w:tmpl w:val="12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26280"/>
    <w:multiLevelType w:val="hybridMultilevel"/>
    <w:tmpl w:val="668A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D7"/>
    <w:rsid w:val="000059D1"/>
    <w:rsid w:val="000343C2"/>
    <w:rsid w:val="002121B2"/>
    <w:rsid w:val="00274D5A"/>
    <w:rsid w:val="00275A2B"/>
    <w:rsid w:val="002770CC"/>
    <w:rsid w:val="0029113F"/>
    <w:rsid w:val="002B6FD2"/>
    <w:rsid w:val="002B740F"/>
    <w:rsid w:val="00333915"/>
    <w:rsid w:val="0034192E"/>
    <w:rsid w:val="0045196B"/>
    <w:rsid w:val="004F77E8"/>
    <w:rsid w:val="00521E01"/>
    <w:rsid w:val="00563DD4"/>
    <w:rsid w:val="00567342"/>
    <w:rsid w:val="00581FD8"/>
    <w:rsid w:val="005F5162"/>
    <w:rsid w:val="00601FAE"/>
    <w:rsid w:val="00620294"/>
    <w:rsid w:val="00665FD7"/>
    <w:rsid w:val="00684D13"/>
    <w:rsid w:val="006853B2"/>
    <w:rsid w:val="006B413F"/>
    <w:rsid w:val="006E6F16"/>
    <w:rsid w:val="00726AA5"/>
    <w:rsid w:val="007D2A37"/>
    <w:rsid w:val="007F15C7"/>
    <w:rsid w:val="007F6782"/>
    <w:rsid w:val="0089402A"/>
    <w:rsid w:val="008B13DA"/>
    <w:rsid w:val="009C7DE2"/>
    <w:rsid w:val="00A52E89"/>
    <w:rsid w:val="00A75069"/>
    <w:rsid w:val="00AB53A6"/>
    <w:rsid w:val="00B435DC"/>
    <w:rsid w:val="00B452EE"/>
    <w:rsid w:val="00B5315B"/>
    <w:rsid w:val="00B94BB6"/>
    <w:rsid w:val="00BA3B08"/>
    <w:rsid w:val="00C02883"/>
    <w:rsid w:val="00C06B93"/>
    <w:rsid w:val="00C62287"/>
    <w:rsid w:val="00CB12CF"/>
    <w:rsid w:val="00CE253E"/>
    <w:rsid w:val="00D336A6"/>
    <w:rsid w:val="00D43D66"/>
    <w:rsid w:val="00D548E8"/>
    <w:rsid w:val="00ED0E97"/>
    <w:rsid w:val="00F32D9A"/>
    <w:rsid w:val="00FA750D"/>
    <w:rsid w:val="00FB372B"/>
    <w:rsid w:val="00F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831E-BB01-421D-9006-46880A55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192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12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sv.ru/product/geografiya-10-11-klassi-atlas-traditsionnii-komplekt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Еренкова Марина Александровна</dc:creator>
  <cp:keywords/>
  <dc:description/>
  <cp:lastModifiedBy>Еренкова Марина Александровна</cp:lastModifiedBy>
  <cp:revision>43</cp:revision>
  <cp:lastPrinted>2018-07-06T05:51:00Z</cp:lastPrinted>
  <dcterms:created xsi:type="dcterms:W3CDTF">2018-07-06T02:28:00Z</dcterms:created>
  <dcterms:modified xsi:type="dcterms:W3CDTF">2024-05-31T00:02:00Z</dcterms:modified>
</cp:coreProperties>
</file>