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B6" w:rsidRPr="008A78B6" w:rsidRDefault="008A78B6">
      <w:pPr>
        <w:rPr>
          <w:rFonts w:ascii="Times New Roman" w:hAnsi="Times New Roman" w:cs="Times New Roman"/>
          <w:sz w:val="28"/>
          <w:szCs w:val="28"/>
        </w:rPr>
      </w:pPr>
    </w:p>
    <w:p w:rsidR="005B1721" w:rsidRPr="00F94C22" w:rsidRDefault="005B1721" w:rsidP="005B1721">
      <w:pPr>
        <w:spacing w:after="0" w:line="30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4C22">
        <w:rPr>
          <w:rFonts w:ascii="Times New Roman" w:eastAsia="Calibri" w:hAnsi="Times New Roman" w:cs="Times New Roman"/>
          <w:b/>
          <w:sz w:val="28"/>
          <w:szCs w:val="28"/>
        </w:rPr>
        <w:t>Методическ</w:t>
      </w:r>
      <w:r w:rsidR="00D01E2C">
        <w:rPr>
          <w:rFonts w:ascii="Times New Roman" w:eastAsia="Calibri" w:hAnsi="Times New Roman" w:cs="Times New Roman"/>
          <w:b/>
          <w:sz w:val="28"/>
          <w:szCs w:val="28"/>
        </w:rPr>
        <w:t>ое</w:t>
      </w:r>
      <w:r w:rsidRPr="00F94C22">
        <w:rPr>
          <w:rFonts w:ascii="Times New Roman" w:eastAsia="Calibri" w:hAnsi="Times New Roman" w:cs="Times New Roman"/>
          <w:b/>
          <w:sz w:val="28"/>
          <w:szCs w:val="28"/>
        </w:rPr>
        <w:t xml:space="preserve"> сов</w:t>
      </w:r>
      <w:r w:rsidR="0038124C">
        <w:rPr>
          <w:rFonts w:ascii="Times New Roman" w:eastAsia="Calibri" w:hAnsi="Times New Roman" w:cs="Times New Roman"/>
          <w:b/>
          <w:sz w:val="28"/>
          <w:szCs w:val="28"/>
        </w:rPr>
        <w:t>ещание</w:t>
      </w:r>
    </w:p>
    <w:p w:rsidR="005B1721" w:rsidRDefault="005B1721" w:rsidP="005B1721">
      <w:pPr>
        <w:spacing w:after="0" w:line="300" w:lineRule="auto"/>
        <w:ind w:left="7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1721" w:rsidRPr="00F94C22" w:rsidRDefault="005B1721" w:rsidP="005B1721">
      <w:pPr>
        <w:tabs>
          <w:tab w:val="right" w:pos="9355"/>
        </w:tabs>
        <w:spacing w:after="0" w:line="30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94C22">
        <w:rPr>
          <w:rFonts w:ascii="Times New Roman" w:eastAsia="Calibri" w:hAnsi="Times New Roman" w:cs="Times New Roman"/>
          <w:b/>
          <w:sz w:val="28"/>
          <w:szCs w:val="28"/>
        </w:rPr>
        <w:t xml:space="preserve"> «_</w:t>
      </w: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F94C22">
        <w:rPr>
          <w:rFonts w:ascii="Times New Roman" w:eastAsia="Calibri" w:hAnsi="Times New Roman" w:cs="Times New Roman"/>
          <w:b/>
          <w:sz w:val="28"/>
          <w:szCs w:val="28"/>
        </w:rPr>
        <w:t xml:space="preserve"> _» </w:t>
      </w:r>
      <w:r>
        <w:rPr>
          <w:rFonts w:ascii="Times New Roman" w:eastAsia="Calibri" w:hAnsi="Times New Roman" w:cs="Times New Roman"/>
          <w:b/>
          <w:sz w:val="28"/>
          <w:szCs w:val="28"/>
        </w:rPr>
        <w:t>октября</w:t>
      </w:r>
      <w:r w:rsidRPr="00F94C22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94C22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</w:p>
    <w:p w:rsidR="008A78B6" w:rsidRPr="008A78B6" w:rsidRDefault="008A78B6" w:rsidP="008A78B6">
      <w:pPr>
        <w:rPr>
          <w:rFonts w:ascii="Times New Roman" w:hAnsi="Times New Roman" w:cs="Times New Roman"/>
          <w:sz w:val="28"/>
          <w:szCs w:val="28"/>
        </w:rPr>
      </w:pPr>
    </w:p>
    <w:p w:rsidR="005B1721" w:rsidRPr="005B1721" w:rsidRDefault="005B1721" w:rsidP="005B1721">
      <w:pP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5B1721">
        <w:rPr>
          <w:rFonts w:ascii="Times New Roman" w:hAnsi="Times New Roman" w:cs="Times New Roman"/>
          <w:b/>
          <w:sz w:val="28"/>
          <w:szCs w:val="28"/>
        </w:rPr>
        <w:t>Тема:</w:t>
      </w:r>
      <w:r w:rsidRPr="005B1721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Совещание преподавателей, ведущих занятия по формированию </w:t>
      </w:r>
      <w:proofErr w:type="gramStart"/>
      <w:r w:rsidRPr="005B1721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ФГ  (</w:t>
      </w:r>
      <w:proofErr w:type="gramEnd"/>
      <w:r w:rsidRPr="005B1721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внеурочная деятельность).</w:t>
      </w:r>
    </w:p>
    <w:p w:rsidR="008A78B6" w:rsidRPr="005B1721" w:rsidRDefault="008A78B6" w:rsidP="008A78B6">
      <w:pPr>
        <w:rPr>
          <w:rFonts w:ascii="Times New Roman" w:hAnsi="Times New Roman" w:cs="Times New Roman"/>
          <w:b/>
          <w:sz w:val="28"/>
          <w:szCs w:val="28"/>
        </w:rPr>
      </w:pPr>
    </w:p>
    <w:p w:rsidR="005B1721" w:rsidRPr="00F94C22" w:rsidRDefault="005B1721" w:rsidP="005B1721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C22">
        <w:rPr>
          <w:rFonts w:ascii="Times New Roman" w:eastAsia="Calibri" w:hAnsi="Times New Roman" w:cs="Times New Roman"/>
          <w:b/>
          <w:sz w:val="28"/>
          <w:szCs w:val="28"/>
        </w:rPr>
        <w:t>Присутствовали:</w:t>
      </w:r>
      <w:r w:rsidRPr="00F94C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методисты: </w:t>
      </w:r>
      <w:proofErr w:type="spellStart"/>
      <w:r w:rsidRPr="00F94C22">
        <w:rPr>
          <w:rFonts w:ascii="Times New Roman" w:eastAsia="Calibri" w:hAnsi="Times New Roman" w:cs="Times New Roman"/>
          <w:sz w:val="28"/>
          <w:szCs w:val="28"/>
        </w:rPr>
        <w:t>Белаш</w:t>
      </w:r>
      <w:proofErr w:type="spellEnd"/>
      <w:r w:rsidRPr="00F94C22">
        <w:rPr>
          <w:rFonts w:ascii="Times New Roman" w:eastAsia="Calibri" w:hAnsi="Times New Roman" w:cs="Times New Roman"/>
          <w:sz w:val="28"/>
          <w:szCs w:val="28"/>
        </w:rPr>
        <w:t xml:space="preserve"> А.Н., Федоренко К.И., Мельникова С.А., </w:t>
      </w:r>
      <w:r>
        <w:rPr>
          <w:rFonts w:ascii="Times New Roman" w:eastAsia="Calibri" w:hAnsi="Times New Roman" w:cs="Times New Roman"/>
          <w:sz w:val="28"/>
          <w:szCs w:val="28"/>
        </w:rPr>
        <w:t>Остроухова Ю.В.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Огневская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Е.А., 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педагоги, ведущие курсы внеурочной деятельности по формированию функциональной грамотности.</w:t>
      </w:r>
    </w:p>
    <w:p w:rsidR="008A78B6" w:rsidRPr="008A78B6" w:rsidRDefault="008A78B6" w:rsidP="008A78B6">
      <w:pPr>
        <w:rPr>
          <w:rFonts w:ascii="Times New Roman" w:hAnsi="Times New Roman" w:cs="Times New Roman"/>
          <w:sz w:val="28"/>
          <w:szCs w:val="28"/>
        </w:rPr>
      </w:pPr>
    </w:p>
    <w:p w:rsidR="008A78B6" w:rsidRDefault="005B1721" w:rsidP="008A78B6">
      <w:pPr>
        <w:rPr>
          <w:rFonts w:ascii="Times New Roman" w:hAnsi="Times New Roman" w:cs="Times New Roman"/>
          <w:b/>
          <w:sz w:val="28"/>
          <w:szCs w:val="28"/>
        </w:rPr>
      </w:pPr>
      <w:r w:rsidRPr="00696514">
        <w:rPr>
          <w:rFonts w:ascii="Times New Roman" w:hAnsi="Times New Roman" w:cs="Times New Roman"/>
          <w:b/>
          <w:sz w:val="28"/>
          <w:szCs w:val="28"/>
        </w:rPr>
        <w:t>В</w:t>
      </w:r>
      <w:r w:rsidR="00696514" w:rsidRPr="00696514">
        <w:rPr>
          <w:rFonts w:ascii="Times New Roman" w:hAnsi="Times New Roman" w:cs="Times New Roman"/>
          <w:b/>
          <w:sz w:val="28"/>
          <w:szCs w:val="28"/>
        </w:rPr>
        <w:t>опросы повестки:</w:t>
      </w:r>
    </w:p>
    <w:p w:rsidR="000941CF" w:rsidRPr="000941CF" w:rsidRDefault="000941CF" w:rsidP="000941CF">
      <w:pPr>
        <w:rPr>
          <w:rFonts w:ascii="Times New Roman" w:hAnsi="Times New Roman" w:cs="Times New Roman"/>
          <w:sz w:val="28"/>
          <w:szCs w:val="28"/>
        </w:rPr>
      </w:pPr>
      <w:r w:rsidRPr="000941CF">
        <w:rPr>
          <w:rFonts w:ascii="Times New Roman" w:hAnsi="Times New Roman" w:cs="Times New Roman"/>
          <w:sz w:val="28"/>
          <w:szCs w:val="28"/>
        </w:rPr>
        <w:t>1. Функциональная грамотность как основа обновленных ФГОС ООО и ФГОС СОО.</w:t>
      </w:r>
    </w:p>
    <w:p w:rsidR="008A78B6" w:rsidRPr="008A78B6" w:rsidRDefault="000941CF" w:rsidP="008A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78B6" w:rsidRPr="008A78B6">
        <w:rPr>
          <w:rFonts w:ascii="Times New Roman" w:hAnsi="Times New Roman" w:cs="Times New Roman"/>
          <w:sz w:val="28"/>
          <w:szCs w:val="28"/>
        </w:rPr>
        <w:t>. Проблемы организации занятий по ФГ в КЦО:</w:t>
      </w:r>
    </w:p>
    <w:p w:rsidR="008A78B6" w:rsidRPr="00696514" w:rsidRDefault="008A78B6" w:rsidP="00696514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gramStart"/>
      <w:r w:rsidRPr="00696514">
        <w:rPr>
          <w:sz w:val="28"/>
          <w:szCs w:val="28"/>
        </w:rPr>
        <w:t>расписание</w:t>
      </w:r>
      <w:proofErr w:type="gramEnd"/>
      <w:r w:rsidRPr="00696514">
        <w:rPr>
          <w:sz w:val="28"/>
          <w:szCs w:val="28"/>
        </w:rPr>
        <w:t xml:space="preserve"> в технологии «вертушка»; </w:t>
      </w:r>
    </w:p>
    <w:p w:rsidR="008A78B6" w:rsidRPr="00696514" w:rsidRDefault="008A78B6" w:rsidP="00696514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gramStart"/>
      <w:r w:rsidRPr="00696514">
        <w:rPr>
          <w:sz w:val="28"/>
          <w:szCs w:val="28"/>
        </w:rPr>
        <w:t>программа</w:t>
      </w:r>
      <w:proofErr w:type="gramEnd"/>
      <w:r w:rsidRPr="00696514">
        <w:rPr>
          <w:sz w:val="28"/>
          <w:szCs w:val="28"/>
        </w:rPr>
        <w:t>/технологические карты/методические рекомендации;</w:t>
      </w:r>
    </w:p>
    <w:p w:rsidR="008A78B6" w:rsidRPr="00696514" w:rsidRDefault="008A78B6" w:rsidP="00696514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gramStart"/>
      <w:r w:rsidRPr="00696514">
        <w:rPr>
          <w:sz w:val="28"/>
          <w:szCs w:val="28"/>
        </w:rPr>
        <w:t>работа</w:t>
      </w:r>
      <w:proofErr w:type="gramEnd"/>
      <w:r w:rsidRPr="00696514">
        <w:rPr>
          <w:sz w:val="28"/>
          <w:szCs w:val="28"/>
        </w:rPr>
        <w:t xml:space="preserve"> на платформе РЭШ</w:t>
      </w:r>
    </w:p>
    <w:p w:rsidR="008A78B6" w:rsidRPr="008A78B6" w:rsidRDefault="000941CF" w:rsidP="008A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6514">
        <w:rPr>
          <w:rFonts w:ascii="Times New Roman" w:hAnsi="Times New Roman" w:cs="Times New Roman"/>
          <w:sz w:val="28"/>
          <w:szCs w:val="28"/>
        </w:rPr>
        <w:t xml:space="preserve">. </w:t>
      </w:r>
      <w:r w:rsidR="008A78B6" w:rsidRPr="008A78B6">
        <w:rPr>
          <w:rFonts w:ascii="Times New Roman" w:hAnsi="Times New Roman" w:cs="Times New Roman"/>
          <w:sz w:val="28"/>
          <w:szCs w:val="28"/>
        </w:rPr>
        <w:t xml:space="preserve">Самодиагностика по направлениям ФГ (ЧГ, МГ, ЕНГ, </w:t>
      </w:r>
      <w:proofErr w:type="spellStart"/>
      <w:r w:rsidR="008A78B6" w:rsidRPr="008A78B6">
        <w:rPr>
          <w:rFonts w:ascii="Times New Roman" w:hAnsi="Times New Roman" w:cs="Times New Roman"/>
          <w:sz w:val="28"/>
          <w:szCs w:val="28"/>
        </w:rPr>
        <w:t>КрГ</w:t>
      </w:r>
      <w:proofErr w:type="spellEnd"/>
      <w:r w:rsidR="008A78B6" w:rsidRPr="008A78B6">
        <w:rPr>
          <w:rFonts w:ascii="Times New Roman" w:hAnsi="Times New Roman" w:cs="Times New Roman"/>
          <w:sz w:val="28"/>
          <w:szCs w:val="28"/>
        </w:rPr>
        <w:t>)</w:t>
      </w:r>
    </w:p>
    <w:p w:rsidR="008A78B6" w:rsidRDefault="000941CF" w:rsidP="008A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6514">
        <w:rPr>
          <w:rFonts w:ascii="Times New Roman" w:hAnsi="Times New Roman" w:cs="Times New Roman"/>
          <w:sz w:val="28"/>
          <w:szCs w:val="28"/>
        </w:rPr>
        <w:t xml:space="preserve">. </w:t>
      </w:r>
      <w:r w:rsidR="008A78B6" w:rsidRPr="008A78B6">
        <w:rPr>
          <w:rFonts w:ascii="Times New Roman" w:hAnsi="Times New Roman" w:cs="Times New Roman"/>
          <w:sz w:val="28"/>
          <w:szCs w:val="28"/>
        </w:rPr>
        <w:t>Опыт обучения на курсах по формированию ФГ учителей математики</w:t>
      </w:r>
    </w:p>
    <w:p w:rsidR="00696514" w:rsidRPr="008A78B6" w:rsidRDefault="000941CF" w:rsidP="008A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6514">
        <w:rPr>
          <w:rFonts w:ascii="Times New Roman" w:hAnsi="Times New Roman" w:cs="Times New Roman"/>
          <w:sz w:val="28"/>
          <w:szCs w:val="28"/>
        </w:rPr>
        <w:t>. Разное</w:t>
      </w:r>
    </w:p>
    <w:p w:rsidR="008A78B6" w:rsidRPr="008A78B6" w:rsidRDefault="008A78B6" w:rsidP="008A78B6">
      <w:pPr>
        <w:rPr>
          <w:rFonts w:ascii="Times New Roman" w:hAnsi="Times New Roman" w:cs="Times New Roman"/>
          <w:sz w:val="28"/>
          <w:szCs w:val="28"/>
        </w:rPr>
      </w:pPr>
      <w:r w:rsidRPr="008A78B6">
        <w:rPr>
          <w:rFonts w:ascii="Times New Roman" w:hAnsi="Times New Roman" w:cs="Times New Roman"/>
          <w:sz w:val="28"/>
          <w:szCs w:val="28"/>
        </w:rPr>
        <w:t> </w:t>
      </w:r>
    </w:p>
    <w:p w:rsidR="008A78B6" w:rsidRDefault="00696514" w:rsidP="008A78B6">
      <w:pPr>
        <w:pStyle w:val="a3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696514">
        <w:rPr>
          <w:rFonts w:eastAsiaTheme="minorEastAsia"/>
          <w:b/>
          <w:color w:val="000000" w:themeColor="text1"/>
          <w:kern w:val="24"/>
          <w:sz w:val="28"/>
          <w:szCs w:val="28"/>
        </w:rPr>
        <w:t>Постановили</w:t>
      </w:r>
      <w:r w:rsidR="008A78B6" w:rsidRPr="00696514">
        <w:rPr>
          <w:rFonts w:eastAsiaTheme="minorEastAsia"/>
          <w:b/>
          <w:color w:val="000000" w:themeColor="text1"/>
          <w:kern w:val="24"/>
          <w:sz w:val="28"/>
          <w:szCs w:val="28"/>
        </w:rPr>
        <w:t>:</w:t>
      </w:r>
    </w:p>
    <w:p w:rsidR="00D23EDF" w:rsidRPr="00D23EDF" w:rsidRDefault="00D23EDF" w:rsidP="00D23EDF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Изучить </w:t>
      </w:r>
      <w:proofErr w:type="gramStart"/>
      <w:r>
        <w:rPr>
          <w:sz w:val="28"/>
          <w:szCs w:val="28"/>
        </w:rPr>
        <w:t>основы  формирования</w:t>
      </w:r>
      <w:proofErr w:type="gramEnd"/>
      <w:r>
        <w:rPr>
          <w:sz w:val="28"/>
          <w:szCs w:val="28"/>
        </w:rPr>
        <w:t xml:space="preserve"> функциональной </w:t>
      </w:r>
      <w:r w:rsidRPr="00D23EDF">
        <w:rPr>
          <w:sz w:val="28"/>
          <w:szCs w:val="28"/>
        </w:rPr>
        <w:t xml:space="preserve">грамотности </w:t>
      </w:r>
      <w:r>
        <w:rPr>
          <w:sz w:val="28"/>
          <w:szCs w:val="28"/>
        </w:rPr>
        <w:t xml:space="preserve">в разрезе  обновленных </w:t>
      </w:r>
      <w:r w:rsidRPr="00D23EDF">
        <w:rPr>
          <w:sz w:val="28"/>
          <w:szCs w:val="28"/>
        </w:rPr>
        <w:t xml:space="preserve">стандартов </w:t>
      </w:r>
      <w:r>
        <w:rPr>
          <w:sz w:val="28"/>
          <w:szCs w:val="28"/>
        </w:rPr>
        <w:t>ФГОС НОО,</w:t>
      </w:r>
      <w:r w:rsidRPr="00D23EDF">
        <w:rPr>
          <w:sz w:val="28"/>
          <w:szCs w:val="28"/>
        </w:rPr>
        <w:t xml:space="preserve"> ФГОС ООО</w:t>
      </w:r>
      <w:r>
        <w:rPr>
          <w:sz w:val="28"/>
          <w:szCs w:val="28"/>
        </w:rPr>
        <w:t xml:space="preserve"> и ФГОС СОО.</w:t>
      </w:r>
    </w:p>
    <w:p w:rsidR="008A78B6" w:rsidRPr="008A78B6" w:rsidRDefault="008A78B6" w:rsidP="008A78B6">
      <w:pPr>
        <w:pStyle w:val="a4"/>
        <w:numPr>
          <w:ilvl w:val="0"/>
          <w:numId w:val="1"/>
        </w:numPr>
        <w:rPr>
          <w:sz w:val="28"/>
          <w:szCs w:val="28"/>
        </w:rPr>
      </w:pPr>
      <w:r w:rsidRPr="008A78B6">
        <w:rPr>
          <w:rFonts w:eastAsiaTheme="minorEastAsia"/>
          <w:color w:val="000000" w:themeColor="text1"/>
          <w:kern w:val="24"/>
          <w:sz w:val="28"/>
          <w:szCs w:val="28"/>
        </w:rPr>
        <w:t>Продолжить работу по формированию ФГ у обучающихся в технологии «вертушка» с у четом продолжительности модуля 8 часов. Продление времени модуля из-за болезни педагога строго по согласованию с диспетчером расписания.</w:t>
      </w:r>
    </w:p>
    <w:p w:rsidR="008A78B6" w:rsidRPr="008A78B6" w:rsidRDefault="008A78B6" w:rsidP="008A78B6">
      <w:pPr>
        <w:pStyle w:val="a3"/>
        <w:spacing w:before="0" w:beforeAutospacing="0" w:after="0" w:afterAutospacing="0"/>
        <w:rPr>
          <w:sz w:val="28"/>
          <w:szCs w:val="28"/>
        </w:rPr>
      </w:pPr>
      <w:r w:rsidRPr="008A78B6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  отв.: </w:t>
      </w:r>
      <w:proofErr w:type="gramStart"/>
      <w:r w:rsidRPr="008A78B6">
        <w:rPr>
          <w:rFonts w:eastAsiaTheme="minorEastAsia"/>
          <w:color w:val="000000" w:themeColor="text1"/>
          <w:kern w:val="24"/>
          <w:sz w:val="28"/>
          <w:szCs w:val="28"/>
        </w:rPr>
        <w:t>педагоги ,</w:t>
      </w:r>
      <w:proofErr w:type="gramEnd"/>
      <w:r w:rsidRPr="008A78B6">
        <w:rPr>
          <w:rFonts w:eastAsiaTheme="minorEastAsia"/>
          <w:color w:val="000000" w:themeColor="text1"/>
          <w:kern w:val="24"/>
          <w:sz w:val="28"/>
          <w:szCs w:val="28"/>
        </w:rPr>
        <w:t xml:space="preserve"> ведущи</w:t>
      </w:r>
      <w:bookmarkStart w:id="0" w:name="_GoBack"/>
      <w:bookmarkEnd w:id="0"/>
      <w:r w:rsidRPr="008A78B6">
        <w:rPr>
          <w:rFonts w:eastAsiaTheme="minorEastAsia"/>
          <w:color w:val="000000" w:themeColor="text1"/>
          <w:kern w:val="24"/>
          <w:sz w:val="28"/>
          <w:szCs w:val="28"/>
        </w:rPr>
        <w:t>е занятия по ФГ</w:t>
      </w:r>
    </w:p>
    <w:p w:rsidR="008A78B6" w:rsidRPr="008A78B6" w:rsidRDefault="008A78B6" w:rsidP="008A78B6">
      <w:pPr>
        <w:pStyle w:val="a3"/>
        <w:spacing w:before="0" w:beforeAutospacing="0" w:after="0" w:afterAutospacing="0"/>
        <w:rPr>
          <w:sz w:val="28"/>
          <w:szCs w:val="28"/>
        </w:rPr>
      </w:pPr>
      <w:r w:rsidRPr="008A78B6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2. Изучить и использовать программные и методические материалы (в папке «Методист 23-24).</w:t>
      </w:r>
    </w:p>
    <w:p w:rsidR="008A78B6" w:rsidRPr="008A78B6" w:rsidRDefault="008A78B6" w:rsidP="008A78B6">
      <w:pPr>
        <w:pStyle w:val="a3"/>
        <w:spacing w:before="0" w:beforeAutospacing="0" w:after="0" w:afterAutospacing="0"/>
        <w:rPr>
          <w:sz w:val="28"/>
          <w:szCs w:val="28"/>
        </w:rPr>
      </w:pPr>
      <w:r w:rsidRPr="008A78B6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отв.: </w:t>
      </w:r>
      <w:proofErr w:type="gramStart"/>
      <w:r w:rsidRPr="008A78B6">
        <w:rPr>
          <w:rFonts w:eastAsiaTheme="minorEastAsia"/>
          <w:color w:val="000000" w:themeColor="text1"/>
          <w:kern w:val="24"/>
          <w:sz w:val="28"/>
          <w:szCs w:val="28"/>
        </w:rPr>
        <w:t>педагоги ,</w:t>
      </w:r>
      <w:proofErr w:type="gramEnd"/>
      <w:r w:rsidRPr="008A78B6">
        <w:rPr>
          <w:rFonts w:eastAsiaTheme="minorEastAsia"/>
          <w:color w:val="000000" w:themeColor="text1"/>
          <w:kern w:val="24"/>
          <w:sz w:val="28"/>
          <w:szCs w:val="28"/>
        </w:rPr>
        <w:t xml:space="preserve"> ведущие занятия по ФГ, руководители МО</w:t>
      </w:r>
    </w:p>
    <w:p w:rsidR="008A78B6" w:rsidRPr="008A78B6" w:rsidRDefault="008A78B6" w:rsidP="008A78B6">
      <w:pPr>
        <w:pStyle w:val="a3"/>
        <w:spacing w:before="0" w:beforeAutospacing="0" w:after="0" w:afterAutospacing="0"/>
        <w:rPr>
          <w:sz w:val="28"/>
          <w:szCs w:val="28"/>
        </w:rPr>
      </w:pPr>
      <w:r w:rsidRPr="008A78B6">
        <w:rPr>
          <w:rFonts w:eastAsiaTheme="minorEastAsia"/>
          <w:color w:val="000000" w:themeColor="text1"/>
          <w:kern w:val="24"/>
          <w:sz w:val="28"/>
          <w:szCs w:val="28"/>
        </w:rPr>
        <w:t>3.   На основе анализа тестирования, педагогам, ведущие занятия по ФГ во внеурочное время, провести собеседование с руководителями МО или региональными методистами</w:t>
      </w:r>
    </w:p>
    <w:p w:rsidR="008A78B6" w:rsidRPr="008A78B6" w:rsidRDefault="008A78B6" w:rsidP="008A78B6">
      <w:pPr>
        <w:pStyle w:val="a3"/>
        <w:spacing w:before="0" w:beforeAutospacing="0" w:after="0" w:afterAutospacing="0"/>
        <w:rPr>
          <w:sz w:val="28"/>
          <w:szCs w:val="28"/>
        </w:rPr>
      </w:pPr>
      <w:r w:rsidRPr="008A78B6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отв.: руководителями МО </w:t>
      </w:r>
    </w:p>
    <w:p w:rsidR="008A78B6" w:rsidRPr="008A78B6" w:rsidRDefault="008A78B6" w:rsidP="008A78B6">
      <w:pPr>
        <w:pStyle w:val="a3"/>
        <w:spacing w:before="0" w:beforeAutospacing="0" w:after="0" w:afterAutospacing="0"/>
        <w:rPr>
          <w:sz w:val="28"/>
          <w:szCs w:val="28"/>
        </w:rPr>
      </w:pPr>
      <w:r w:rsidRPr="008A78B6">
        <w:rPr>
          <w:rFonts w:eastAsiaTheme="minorEastAsia"/>
          <w:color w:val="000000" w:themeColor="text1"/>
          <w:kern w:val="24"/>
          <w:sz w:val="28"/>
          <w:szCs w:val="28"/>
        </w:rPr>
        <w:t>4.   Разработать ИОМ педагога по ликвидации дефицитов сформированности ФГ.</w:t>
      </w:r>
    </w:p>
    <w:p w:rsidR="008A78B6" w:rsidRPr="008A78B6" w:rsidRDefault="008A78B6" w:rsidP="008A78B6">
      <w:pPr>
        <w:pStyle w:val="a3"/>
        <w:spacing w:before="0" w:beforeAutospacing="0" w:after="0" w:afterAutospacing="0"/>
        <w:rPr>
          <w:sz w:val="28"/>
          <w:szCs w:val="28"/>
        </w:rPr>
      </w:pPr>
      <w:r w:rsidRPr="008A78B6">
        <w:rPr>
          <w:rFonts w:eastAsiaTheme="minorEastAsia"/>
          <w:color w:val="000000" w:themeColor="text1"/>
          <w:kern w:val="24"/>
          <w:sz w:val="28"/>
          <w:szCs w:val="28"/>
        </w:rPr>
        <w:t xml:space="preserve">                    отв.: руководители МО</w:t>
      </w:r>
    </w:p>
    <w:p w:rsidR="008A78B6" w:rsidRPr="008A78B6" w:rsidRDefault="008A78B6" w:rsidP="008A78B6">
      <w:pPr>
        <w:rPr>
          <w:rFonts w:ascii="Times New Roman" w:hAnsi="Times New Roman" w:cs="Times New Roman"/>
          <w:sz w:val="28"/>
          <w:szCs w:val="28"/>
        </w:rPr>
      </w:pPr>
    </w:p>
    <w:sectPr w:rsidR="008A78B6" w:rsidRPr="008A78B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9C" w:rsidRDefault="00E94A9C" w:rsidP="008A78B6">
      <w:pPr>
        <w:spacing w:after="0" w:line="240" w:lineRule="auto"/>
      </w:pPr>
      <w:r>
        <w:separator/>
      </w:r>
    </w:p>
  </w:endnote>
  <w:endnote w:type="continuationSeparator" w:id="0">
    <w:p w:rsidR="00E94A9C" w:rsidRDefault="00E94A9C" w:rsidP="008A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9C" w:rsidRDefault="00E94A9C" w:rsidP="008A78B6">
      <w:pPr>
        <w:spacing w:after="0" w:line="240" w:lineRule="auto"/>
      </w:pPr>
      <w:r>
        <w:separator/>
      </w:r>
    </w:p>
  </w:footnote>
  <w:footnote w:type="continuationSeparator" w:id="0">
    <w:p w:rsidR="00E94A9C" w:rsidRDefault="00E94A9C" w:rsidP="008A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B6" w:rsidRDefault="008A78B6" w:rsidP="008A78B6">
    <w:pPr>
      <w:pStyle w:val="a5"/>
      <w:jc w:val="center"/>
    </w:pPr>
    <w:r>
      <w:t>Краевое государственное автономное нетиповое образовательное учреждение</w:t>
    </w:r>
  </w:p>
  <w:p w:rsidR="008A78B6" w:rsidRDefault="008A78B6" w:rsidP="008A78B6">
    <w:pPr>
      <w:pStyle w:val="a5"/>
      <w:jc w:val="center"/>
    </w:pPr>
    <w:r>
      <w:t>«Краевой центр образования»</w:t>
    </w:r>
  </w:p>
  <w:p w:rsidR="008A78B6" w:rsidRDefault="008A78B6" w:rsidP="008A78B6">
    <w:pPr>
      <w:pStyle w:val="a5"/>
      <w:jc w:val="center"/>
    </w:pPr>
  </w:p>
  <w:p w:rsidR="008A78B6" w:rsidRDefault="008A78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24CF"/>
    <w:multiLevelType w:val="hybridMultilevel"/>
    <w:tmpl w:val="941A3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A4C0A"/>
    <w:multiLevelType w:val="hybridMultilevel"/>
    <w:tmpl w:val="DC6A8EC4"/>
    <w:lvl w:ilvl="0" w:tplc="6B2CC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34B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3A77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102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41D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B4B7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8C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AD1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A58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A9"/>
    <w:rsid w:val="000941CF"/>
    <w:rsid w:val="0038124C"/>
    <w:rsid w:val="005B1721"/>
    <w:rsid w:val="00696514"/>
    <w:rsid w:val="008A78B6"/>
    <w:rsid w:val="00B46DB7"/>
    <w:rsid w:val="00D01E2C"/>
    <w:rsid w:val="00D23EDF"/>
    <w:rsid w:val="00DE3576"/>
    <w:rsid w:val="00E94A9C"/>
    <w:rsid w:val="00EE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C2006-4A09-415F-BB58-36EFE354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78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7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78B6"/>
  </w:style>
  <w:style w:type="paragraph" w:styleId="a7">
    <w:name w:val="footer"/>
    <w:basedOn w:val="a"/>
    <w:link w:val="a8"/>
    <w:uiPriority w:val="99"/>
    <w:unhideWhenUsed/>
    <w:rsid w:val="008A7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78B6"/>
  </w:style>
  <w:style w:type="paragraph" w:styleId="a9">
    <w:name w:val="Balloon Text"/>
    <w:basedOn w:val="a"/>
    <w:link w:val="aa"/>
    <w:uiPriority w:val="99"/>
    <w:semiHidden/>
    <w:unhideWhenUsed/>
    <w:rsid w:val="0009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4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6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Щекота Людмила Владимировна</dc:creator>
  <cp:keywords/>
  <dc:description/>
  <cp:lastModifiedBy>Щекота Людмила Владимировна</cp:lastModifiedBy>
  <cp:revision>8</cp:revision>
  <cp:lastPrinted>2023-10-13T05:03:00Z</cp:lastPrinted>
  <dcterms:created xsi:type="dcterms:W3CDTF">2023-10-13T03:34:00Z</dcterms:created>
  <dcterms:modified xsi:type="dcterms:W3CDTF">2023-10-13T05:13:00Z</dcterms:modified>
</cp:coreProperties>
</file>