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63" w:rsidRPr="00DD6B84" w:rsidRDefault="00181C63" w:rsidP="0015642F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D6B84">
        <w:rPr>
          <w:rFonts w:ascii="Times New Roman" w:hAnsi="Times New Roman"/>
          <w:b/>
          <w:sz w:val="24"/>
          <w:szCs w:val="24"/>
        </w:rPr>
        <w:t>Основы проектной деятельности</w:t>
      </w:r>
    </w:p>
    <w:p w:rsidR="00181C63" w:rsidRPr="00DD6B84" w:rsidRDefault="00181C63" w:rsidP="0015642F">
      <w:pPr>
        <w:jc w:val="center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15642F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DD6B84">
        <w:rPr>
          <w:rFonts w:ascii="Times New Roman" w:hAnsi="Times New Roman" w:cs="Times New Roman"/>
          <w:b/>
          <w:color w:val="auto"/>
          <w:u w:val="single"/>
        </w:rPr>
        <w:t>9-11 класс</w:t>
      </w:r>
    </w:p>
    <w:p w:rsidR="00181C63" w:rsidRPr="00DD6B84" w:rsidRDefault="00181C63" w:rsidP="0015642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Содержание тем учебного курса.</w:t>
      </w:r>
    </w:p>
    <w:p w:rsidR="00181C63" w:rsidRPr="00DD6B84" w:rsidRDefault="00181C63" w:rsidP="00FA0FDE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181C63" w:rsidRPr="00DD6B84" w:rsidRDefault="00181C63" w:rsidP="00FA0FDE">
      <w:pPr>
        <w:pStyle w:val="a4"/>
        <w:shd w:val="clear" w:color="auto" w:fill="FFFFFF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81C63" w:rsidRPr="00DD6B84" w:rsidRDefault="00181C63" w:rsidP="00FA0FDE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6B84">
        <w:rPr>
          <w:rFonts w:ascii="Times New Roman" w:hAnsi="Times New Roman"/>
          <w:b/>
          <w:sz w:val="24"/>
          <w:szCs w:val="24"/>
        </w:rPr>
        <w:t>класс (34 часа, 1 час в неделю)</w:t>
      </w:r>
    </w:p>
    <w:p w:rsidR="00364162" w:rsidRPr="00DD6B84" w:rsidRDefault="00364162" w:rsidP="0015642F">
      <w:pPr>
        <w:pStyle w:val="a4"/>
        <w:shd w:val="clear" w:color="auto" w:fill="FFFFFF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94C6C" w:rsidRPr="00DD6B84" w:rsidRDefault="00181C63" w:rsidP="00FA0FDE">
      <w:pPr>
        <w:tabs>
          <w:tab w:val="left" w:pos="1500"/>
          <w:tab w:val="center" w:pos="7389"/>
          <w:tab w:val="left" w:pos="12090"/>
        </w:tabs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Модуль 1: Методы сбора данных: анкетный опрос и интервью (12 часов).</w:t>
      </w:r>
      <w:r w:rsidRPr="00DD6B84">
        <w:rPr>
          <w:rFonts w:ascii="Times New Roman" w:hAnsi="Times New Roman" w:cs="Times New Roman"/>
          <w:b/>
          <w:color w:val="auto"/>
        </w:rPr>
        <w:tab/>
      </w:r>
    </w:p>
    <w:p w:rsidR="00181C63" w:rsidRPr="00DD6B84" w:rsidRDefault="00194C6C" w:rsidP="00FA0FDE">
      <w:pPr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i/>
          <w:color w:val="auto"/>
        </w:rPr>
        <w:t xml:space="preserve">     </w:t>
      </w:r>
      <w:r w:rsidR="00181C63" w:rsidRPr="00DD6B84">
        <w:rPr>
          <w:rFonts w:ascii="Times New Roman" w:hAnsi="Times New Roman" w:cs="Times New Roman"/>
          <w:b/>
          <w:i/>
          <w:color w:val="auto"/>
        </w:rPr>
        <w:t xml:space="preserve">  </w:t>
      </w:r>
      <w:r w:rsidR="00181C63" w:rsidRPr="00DD6B84">
        <w:rPr>
          <w:rFonts w:ascii="Times New Roman" w:hAnsi="Times New Roman" w:cs="Times New Roman"/>
          <w:b/>
          <w:color w:val="auto"/>
        </w:rPr>
        <w:t>Общая характеристика опросных методов (2 ч).</w:t>
      </w:r>
    </w:p>
    <w:p w:rsidR="00364162" w:rsidRPr="00DD6B84" w:rsidRDefault="00181C63" w:rsidP="006570A4">
      <w:pPr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Общая характеристика опросных методов. Опрос как процесс организованного общения. Роль и значение мотивации к участию в опросе. Проблема качества информации, получаемой с помощью опросных методов.</w:t>
      </w:r>
      <w:r w:rsidRPr="00DD6B84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DD6B84">
        <w:rPr>
          <w:rFonts w:ascii="Times New Roman" w:hAnsi="Times New Roman" w:cs="Times New Roman"/>
          <w:b/>
          <w:i/>
          <w:color w:val="auto"/>
        </w:rPr>
        <w:t xml:space="preserve">                                                                  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Вопрос как элементарный технический инструмент опроса (2ч).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 </w:t>
      </w:r>
      <w:r w:rsidR="006570A4" w:rsidRPr="00DD6B84">
        <w:rPr>
          <w:rFonts w:ascii="Times New Roman" w:hAnsi="Times New Roman" w:cs="Times New Roman"/>
          <w:color w:val="auto"/>
        </w:rPr>
        <w:tab/>
      </w:r>
      <w:r w:rsidRPr="00DD6B84">
        <w:rPr>
          <w:rFonts w:ascii="Times New Roman" w:hAnsi="Times New Roman" w:cs="Times New Roman"/>
          <w:color w:val="auto"/>
        </w:rPr>
        <w:t xml:space="preserve">Вопрос как элементарный технический инструмент опроса. Функции Логические требования к конструкции вопросов. Классификация видов вопросов. </w:t>
      </w:r>
    </w:p>
    <w:p w:rsidR="00364162" w:rsidRPr="00DD6B84" w:rsidRDefault="00364162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Анкетный опрос как метод сбора первичной информации (4ч).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 </w:t>
      </w:r>
      <w:r w:rsidR="006570A4" w:rsidRPr="00DD6B84">
        <w:rPr>
          <w:rFonts w:ascii="Times New Roman" w:hAnsi="Times New Roman" w:cs="Times New Roman"/>
          <w:color w:val="auto"/>
        </w:rPr>
        <w:tab/>
      </w:r>
      <w:r w:rsidRPr="00DD6B84">
        <w:rPr>
          <w:rFonts w:ascii="Times New Roman" w:hAnsi="Times New Roman" w:cs="Times New Roman"/>
          <w:color w:val="auto"/>
        </w:rPr>
        <w:t xml:space="preserve">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видов анкетного опроса. </w:t>
      </w:r>
    </w:p>
    <w:p w:rsidR="00364162" w:rsidRPr="00DD6B84" w:rsidRDefault="00364162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Специфические особенности интервью как опросного метода (4ч).</w:t>
      </w:r>
    </w:p>
    <w:p w:rsidR="00181C63" w:rsidRPr="00DD6B84" w:rsidRDefault="00181C63" w:rsidP="006570A4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 Специфические особенности интервью.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 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Модуль 2: Основы риторики. Публичное выступление (12 часов).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color w:val="auto"/>
        </w:rPr>
      </w:pP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Что такое быть оратором (2ч).</w:t>
      </w:r>
    </w:p>
    <w:p w:rsidR="00181C63" w:rsidRPr="00DD6B84" w:rsidRDefault="00181C63" w:rsidP="006570A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Ораторское искусство. Великие ораторы древности. Что такое быть хорошим оратором? Критерии хорошей речи. Риторика как искусство хорошей речи</w:t>
      </w:r>
    </w:p>
    <w:p w:rsidR="00364162" w:rsidRPr="00DD6B84" w:rsidRDefault="00364162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6B84">
        <w:rPr>
          <w:rFonts w:ascii="Times New Roman" w:hAnsi="Times New Roman" w:cs="Times New Roman"/>
          <w:b/>
          <w:color w:val="auto"/>
        </w:rPr>
        <w:t>Рождение текста (2ч).</w:t>
      </w:r>
    </w:p>
    <w:p w:rsidR="00181C63" w:rsidRPr="00DD6B84" w:rsidRDefault="00181C63" w:rsidP="006570A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6B84">
        <w:lastRenderedPageBreak/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:rsidR="00364162" w:rsidRPr="00DD6B84" w:rsidRDefault="00364162" w:rsidP="00FA0FD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64162" w:rsidRPr="00DD6B84" w:rsidRDefault="00181C63" w:rsidP="00FA0FD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D6B84">
        <w:rPr>
          <w:b/>
        </w:rPr>
        <w:t>ЧТО и КАК мы говорим (3ч).</w:t>
      </w:r>
    </w:p>
    <w:p w:rsidR="00181C63" w:rsidRPr="00DD6B84" w:rsidRDefault="00181C63" w:rsidP="006570A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6B84">
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</w:p>
    <w:p w:rsidR="00364162" w:rsidRPr="00DD6B84" w:rsidRDefault="00364162" w:rsidP="00FA0FD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6B84">
        <w:rPr>
          <w:rFonts w:ascii="Times New Roman" w:hAnsi="Times New Roman" w:cs="Times New Roman"/>
          <w:b/>
          <w:color w:val="auto"/>
        </w:rPr>
        <w:t xml:space="preserve"> «Украшения» для речи (2ч).</w:t>
      </w:r>
    </w:p>
    <w:p w:rsidR="00181C63" w:rsidRPr="00DD6B84" w:rsidRDefault="00181C63" w:rsidP="006570A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Риторические приемы, позволяющие сделать речь более удобной для восприятия (анафора, период, повтор, риторический вопрос, сравнение, др. тропы). Целесообразность использования риторических приемов. Мера красоты и доступности в речи (логическое и эстетическое начала публичного выступления). Некоторые методы привлечения внимания аудитории. </w:t>
      </w:r>
    </w:p>
    <w:p w:rsidR="00364162" w:rsidRPr="00DD6B84" w:rsidRDefault="00364162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Работа с вопросами (2 ч).</w:t>
      </w:r>
    </w:p>
    <w:p w:rsidR="00181C63" w:rsidRPr="00DD6B84" w:rsidRDefault="00181C63" w:rsidP="006570A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 Поведение выступающего при вопросах. Форма вопроса и форма ответа.</w:t>
      </w:r>
    </w:p>
    <w:p w:rsidR="00364162" w:rsidRPr="00DD6B84" w:rsidRDefault="00364162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6B84">
        <w:rPr>
          <w:rFonts w:ascii="Times New Roman" w:hAnsi="Times New Roman" w:cs="Times New Roman"/>
          <w:b/>
          <w:color w:val="auto"/>
        </w:rPr>
        <w:t>Групповое выступление (1ч).</w:t>
      </w:r>
    </w:p>
    <w:p w:rsidR="00181C63" w:rsidRPr="00DD6B84" w:rsidRDefault="00181C63" w:rsidP="006570A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Особенности группового выступления. Композиция и распределение ролей. Эффективное взаимодействие участников выступления (тренинг). </w:t>
      </w: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63449A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 xml:space="preserve">Модуль </w:t>
      </w:r>
      <w:r w:rsidR="00181C63" w:rsidRPr="00DD6B84">
        <w:rPr>
          <w:rFonts w:ascii="Times New Roman" w:hAnsi="Times New Roman" w:cs="Times New Roman"/>
          <w:b/>
          <w:color w:val="auto"/>
        </w:rPr>
        <w:t>3: Регулирование конфликтов (10 часов).</w:t>
      </w:r>
    </w:p>
    <w:p w:rsidR="00181C63" w:rsidRPr="00DD6B84" w:rsidRDefault="00181C63" w:rsidP="006570A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Осознание участниками общения ситуации возникновения конфликта. Познание себя. Исследование своих ценностей и убеждений, их формирование и соотношение с конфликтом. Автопортрет. Позитивные суждения о себе. Общение. Эффективные методы общения. Формы вербального и невербального общения. Барьеры общения. Стереотипы. Корни и последствия конфликтов. Потребности, убеждения, ценности участников конфликта. Пятиступенчатая стратегия регулирования конфликта. Модель «победить приоритетность своих потребностей». Моральные дилеммы. Соотношение прав и обязанностей.</w:t>
      </w: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AF707F" w:rsidRPr="00DD6B84" w:rsidRDefault="00AF707F" w:rsidP="00AF707F">
      <w:pPr>
        <w:pStyle w:val="a4"/>
        <w:shd w:val="clear" w:color="auto" w:fill="FFFFFF"/>
        <w:ind w:left="56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F707F" w:rsidRPr="00DD6B84" w:rsidRDefault="00AF707F" w:rsidP="00AF707F">
      <w:pPr>
        <w:pStyle w:val="a4"/>
        <w:shd w:val="clear" w:color="auto" w:fill="FFFFFF"/>
        <w:ind w:left="56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F707F" w:rsidRPr="00DD6B84" w:rsidRDefault="00AF707F" w:rsidP="00AF707F">
      <w:pPr>
        <w:pStyle w:val="a4"/>
        <w:shd w:val="clear" w:color="auto" w:fill="FFFFFF"/>
        <w:ind w:left="56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6B84" w:rsidRDefault="00DD6B84" w:rsidP="00AF707F">
      <w:pPr>
        <w:pStyle w:val="a4"/>
        <w:shd w:val="clear" w:color="auto" w:fill="FFFFFF"/>
        <w:ind w:left="56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53B7" w:rsidRPr="00DD6B84" w:rsidRDefault="00AF707F" w:rsidP="00AF707F">
      <w:pPr>
        <w:pStyle w:val="a4"/>
        <w:shd w:val="clear" w:color="auto" w:fill="FFFFFF"/>
        <w:ind w:left="56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D6B84">
        <w:rPr>
          <w:rFonts w:ascii="Times New Roman" w:hAnsi="Times New Roman"/>
          <w:b/>
          <w:sz w:val="24"/>
          <w:szCs w:val="24"/>
        </w:rPr>
        <w:lastRenderedPageBreak/>
        <w:t xml:space="preserve">10 </w:t>
      </w:r>
      <w:r w:rsidR="00D23BF2" w:rsidRPr="00DD6B84">
        <w:rPr>
          <w:rFonts w:ascii="Times New Roman" w:hAnsi="Times New Roman"/>
          <w:b/>
          <w:sz w:val="24"/>
          <w:szCs w:val="24"/>
        </w:rPr>
        <w:t xml:space="preserve">– 11 </w:t>
      </w:r>
      <w:r w:rsidR="00B753B7" w:rsidRPr="00DD6B84">
        <w:rPr>
          <w:rFonts w:ascii="Times New Roman" w:hAnsi="Times New Roman"/>
          <w:b/>
          <w:sz w:val="24"/>
          <w:szCs w:val="24"/>
        </w:rPr>
        <w:t>класс (</w:t>
      </w:r>
      <w:r w:rsidR="00D23BF2" w:rsidRPr="00DD6B84">
        <w:rPr>
          <w:rFonts w:ascii="Times New Roman" w:hAnsi="Times New Roman"/>
          <w:b/>
          <w:sz w:val="24"/>
          <w:szCs w:val="24"/>
        </w:rPr>
        <w:t>68</w:t>
      </w:r>
      <w:r w:rsidR="00B753B7" w:rsidRPr="00DD6B84">
        <w:rPr>
          <w:rFonts w:ascii="Times New Roman" w:hAnsi="Times New Roman"/>
          <w:b/>
          <w:sz w:val="24"/>
          <w:szCs w:val="24"/>
        </w:rPr>
        <w:t xml:space="preserve"> час</w:t>
      </w:r>
      <w:r w:rsidR="00D23BF2" w:rsidRPr="00DD6B84">
        <w:rPr>
          <w:rFonts w:ascii="Times New Roman" w:hAnsi="Times New Roman"/>
          <w:b/>
          <w:sz w:val="24"/>
          <w:szCs w:val="24"/>
        </w:rPr>
        <w:t>ов</w:t>
      </w:r>
      <w:r w:rsidR="00B753B7" w:rsidRPr="00DD6B84">
        <w:rPr>
          <w:rFonts w:ascii="Times New Roman" w:hAnsi="Times New Roman"/>
          <w:b/>
          <w:sz w:val="24"/>
          <w:szCs w:val="24"/>
        </w:rPr>
        <w:t>, 1 час в неделю)</w:t>
      </w:r>
    </w:p>
    <w:p w:rsidR="00181C63" w:rsidRPr="00DD6B84" w:rsidRDefault="00181C63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B753B7" w:rsidRPr="00DD6B84" w:rsidRDefault="00D23BF2" w:rsidP="00FA0FDE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color w:val="auto"/>
        </w:rPr>
        <w:t>Модуль 1</w:t>
      </w:r>
      <w:r w:rsidRPr="00DD6B84">
        <w:rPr>
          <w:rFonts w:ascii="Times New Roman" w:hAnsi="Times New Roman" w:cs="Times New Roman"/>
          <w:color w:val="auto"/>
        </w:rPr>
        <w:t xml:space="preserve"> </w:t>
      </w:r>
      <w:r w:rsidRPr="00DD6B84">
        <w:rPr>
          <w:rFonts w:ascii="Times New Roman" w:eastAsia="Calibri" w:hAnsi="Times New Roman" w:cs="Times New Roman"/>
          <w:b/>
          <w:bCs/>
          <w:color w:val="auto"/>
          <w:lang w:bidi="ru-RU"/>
        </w:rPr>
        <w:t xml:space="preserve">Введение в проектно-исследовательскую деятельность </w:t>
      </w:r>
      <w:r w:rsidRPr="00DD6B84">
        <w:rPr>
          <w:rFonts w:ascii="Times New Roman" w:eastAsia="Calibri" w:hAnsi="Times New Roman" w:cs="Times New Roman"/>
          <w:b/>
          <w:bCs/>
          <w:i/>
          <w:iCs/>
          <w:color w:val="auto"/>
          <w:lang w:bidi="ru-RU"/>
        </w:rPr>
        <w:t>(</w:t>
      </w:r>
      <w:r w:rsidR="004B6868" w:rsidRPr="00DD6B84">
        <w:rPr>
          <w:rFonts w:ascii="Times New Roman" w:eastAsia="Calibri" w:hAnsi="Times New Roman" w:cs="Times New Roman"/>
          <w:b/>
          <w:bCs/>
          <w:i/>
          <w:iCs/>
          <w:color w:val="auto"/>
          <w:lang w:bidi="ru-RU"/>
        </w:rPr>
        <w:t>4ч+4</w:t>
      </w:r>
      <w:r w:rsidRPr="00DD6B84">
        <w:rPr>
          <w:rFonts w:ascii="Times New Roman" w:eastAsia="Calibri" w:hAnsi="Times New Roman" w:cs="Times New Roman"/>
          <w:b/>
          <w:bCs/>
          <w:i/>
          <w:iCs/>
          <w:color w:val="auto"/>
          <w:lang w:bidi="ru-RU"/>
        </w:rPr>
        <w:t>ч)</w:t>
      </w:r>
    </w:p>
    <w:p w:rsidR="00D23BF2" w:rsidRPr="00DD6B84" w:rsidRDefault="00D23BF2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B753B7" w:rsidRPr="00DD6B84" w:rsidRDefault="004B686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b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color w:val="auto"/>
        </w:rPr>
        <w:t>Тема</w:t>
      </w:r>
      <w:r w:rsidR="00D23BF2" w:rsidRPr="00DD6B84">
        <w:rPr>
          <w:rFonts w:ascii="Times New Roman" w:hAnsi="Times New Roman" w:cs="Times New Roman"/>
          <w:b/>
          <w:color w:val="auto"/>
        </w:rPr>
        <w:t xml:space="preserve">1. 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t xml:space="preserve">На пороге интересных открытий </w:t>
      </w:r>
    </w:p>
    <w:p w:rsidR="00D23BF2" w:rsidRPr="00DD6B84" w:rsidRDefault="00D23BF2" w:rsidP="006570A4">
      <w:pPr>
        <w:pStyle w:val="a6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Открытия и изобретения в нашей жизни. Любопытство и желание помочь людям как двигатели прогресса. Детские мечты школьников и педагога об открытиях и изобретениях, первые попытки </w:t>
      </w:r>
      <w:r w:rsidR="004B6868" w:rsidRPr="00DD6B84">
        <w:rPr>
          <w:rFonts w:ascii="Times New Roman" w:hAnsi="Times New Roman" w:cs="Times New Roman"/>
          <w:color w:val="auto"/>
        </w:rPr>
        <w:t>их реализации — наивные и реали</w:t>
      </w:r>
      <w:r w:rsidRPr="00DD6B84">
        <w:rPr>
          <w:rFonts w:ascii="Times New Roman" w:hAnsi="Times New Roman" w:cs="Times New Roman"/>
          <w:color w:val="auto"/>
        </w:rPr>
        <w:t>стичные, смешные и серьезные, удачные и неудачные. Мир взрослых как мир, пост</w:t>
      </w:r>
      <w:r w:rsidR="004B6868" w:rsidRPr="00DD6B84">
        <w:rPr>
          <w:rFonts w:ascii="Times New Roman" w:hAnsi="Times New Roman" w:cs="Times New Roman"/>
          <w:color w:val="auto"/>
        </w:rPr>
        <w:t>роенный на проектах и исследова</w:t>
      </w:r>
      <w:r w:rsidRPr="00DD6B84">
        <w:rPr>
          <w:rFonts w:ascii="Times New Roman" w:hAnsi="Times New Roman" w:cs="Times New Roman"/>
          <w:color w:val="auto"/>
        </w:rPr>
        <w:t>ниях. Курс внеурочной</w:t>
      </w:r>
      <w:r w:rsidR="004B6868" w:rsidRPr="00DD6B84">
        <w:rPr>
          <w:rFonts w:ascii="Times New Roman" w:hAnsi="Times New Roman" w:cs="Times New Roman"/>
          <w:color w:val="auto"/>
        </w:rPr>
        <w:t xml:space="preserve"> деятельности «Проектно-исследо</w:t>
      </w:r>
      <w:r w:rsidRPr="00DD6B84">
        <w:rPr>
          <w:rFonts w:ascii="Times New Roman" w:hAnsi="Times New Roman" w:cs="Times New Roman"/>
          <w:color w:val="auto"/>
        </w:rPr>
        <w:t>вательская деятельность» как возможность воплотить детские мечты и подготовиться к успешной взрослой жизни.</w:t>
      </w:r>
    </w:p>
    <w:p w:rsidR="00D23BF2" w:rsidRPr="00DD6B84" w:rsidRDefault="00D23BF2" w:rsidP="006570A4">
      <w:pPr>
        <w:pStyle w:val="a6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Суть проектно-исследовательской деятельности — решение актуальной исследоват</w:t>
      </w:r>
      <w:r w:rsidR="004B6868" w:rsidRPr="00DD6B84">
        <w:rPr>
          <w:rFonts w:ascii="Times New Roman" w:hAnsi="Times New Roman" w:cs="Times New Roman"/>
          <w:color w:val="auto"/>
        </w:rPr>
        <w:t>ельской или практической пробле</w:t>
      </w:r>
      <w:r w:rsidRPr="00DD6B84">
        <w:rPr>
          <w:rFonts w:ascii="Times New Roman" w:hAnsi="Times New Roman" w:cs="Times New Roman"/>
          <w:color w:val="auto"/>
        </w:rPr>
        <w:t>мы, с которой сталкиваются люди; возможность получить (хотя бы отчасти) новое знание или создать (хотя бы отчасти) новый продукт, который поможет решить эту проблему. Два вида про</w:t>
      </w:r>
      <w:r w:rsidR="004B6868" w:rsidRPr="00DD6B84">
        <w:rPr>
          <w:rFonts w:ascii="Times New Roman" w:hAnsi="Times New Roman" w:cs="Times New Roman"/>
          <w:color w:val="auto"/>
        </w:rPr>
        <w:t>ектно-исследовательской деятель</w:t>
      </w:r>
      <w:r w:rsidRPr="00DD6B84">
        <w:rPr>
          <w:rFonts w:ascii="Times New Roman" w:hAnsi="Times New Roman" w:cs="Times New Roman"/>
          <w:color w:val="auto"/>
        </w:rPr>
        <w:t>ности: деятельность, направленная на получение нового знания (исследование), и деятельность, направленная на создание нового практиче</w:t>
      </w:r>
      <w:r w:rsidR="004B6868" w:rsidRPr="00DD6B84">
        <w:rPr>
          <w:rFonts w:ascii="Times New Roman" w:hAnsi="Times New Roman" w:cs="Times New Roman"/>
          <w:color w:val="auto"/>
        </w:rPr>
        <w:t>ского продукта (проект). Призна</w:t>
      </w:r>
      <w:r w:rsidRPr="00DD6B84">
        <w:rPr>
          <w:rFonts w:ascii="Times New Roman" w:hAnsi="Times New Roman" w:cs="Times New Roman"/>
          <w:color w:val="auto"/>
        </w:rPr>
        <w:t>ки проектно-исследовательской деятельности школьников: направленность на решение сложной практической или исследовательской проблемы, требующей совершения. поэтапных действий; предложение нового или отчасти нового решения этой проблемы; получение результата в виде нового или отчасти нового (усовершенствованного) продукта / нового или отчасти нового (дополненного) знания, помогающего решить эту проблему; сложность или невозможность предопределения результата; самостоятел</w:t>
      </w:r>
      <w:r w:rsidR="004B6868" w:rsidRPr="00DD6B84">
        <w:rPr>
          <w:rFonts w:ascii="Times New Roman" w:hAnsi="Times New Roman" w:cs="Times New Roman"/>
          <w:color w:val="auto"/>
        </w:rPr>
        <w:t>ь</w:t>
      </w:r>
      <w:r w:rsidRPr="00DD6B84">
        <w:rPr>
          <w:rFonts w:ascii="Times New Roman" w:hAnsi="Times New Roman" w:cs="Times New Roman"/>
          <w:color w:val="auto"/>
        </w:rPr>
        <w:t>ность выполнения с воз</w:t>
      </w:r>
      <w:r w:rsidR="004B6868" w:rsidRPr="00DD6B84">
        <w:rPr>
          <w:rFonts w:ascii="Times New Roman" w:hAnsi="Times New Roman" w:cs="Times New Roman"/>
          <w:color w:val="auto"/>
        </w:rPr>
        <w:t>можностью обратиться за консуль</w:t>
      </w:r>
      <w:r w:rsidRPr="00DD6B84">
        <w:rPr>
          <w:rFonts w:ascii="Times New Roman" w:hAnsi="Times New Roman" w:cs="Times New Roman"/>
          <w:color w:val="auto"/>
        </w:rPr>
        <w:t>тациями к взрослым.</w:t>
      </w:r>
    </w:p>
    <w:p w:rsidR="00D23BF2" w:rsidRPr="00DD6B84" w:rsidRDefault="00D23BF2" w:rsidP="006570A4">
      <w:pPr>
        <w:pStyle w:val="a6"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b/>
          <w:i/>
          <w:color w:val="auto"/>
        </w:rPr>
        <w:t>Индивидуальные и групповые проекты и исследования</w:t>
      </w:r>
      <w:r w:rsidRPr="00DD6B84">
        <w:rPr>
          <w:rFonts w:ascii="Times New Roman" w:hAnsi="Times New Roman" w:cs="Times New Roman"/>
          <w:color w:val="auto"/>
        </w:rPr>
        <w:t>. Особенности занятий в р</w:t>
      </w:r>
      <w:r w:rsidR="004B6868" w:rsidRPr="00DD6B84">
        <w:rPr>
          <w:rFonts w:ascii="Times New Roman" w:hAnsi="Times New Roman" w:cs="Times New Roman"/>
          <w:color w:val="auto"/>
        </w:rPr>
        <w:t>амках курса «Проектно-исследова</w:t>
      </w:r>
      <w:r w:rsidRPr="00DD6B84">
        <w:rPr>
          <w:rFonts w:ascii="Times New Roman" w:hAnsi="Times New Roman" w:cs="Times New Roman"/>
          <w:color w:val="auto"/>
        </w:rPr>
        <w:t xml:space="preserve">тельская деятельность»: творчество и ориентация на получение конкретного результата работы, максимум посильной самостоятельности, сочетание индивидуальной работы и коллективного </w:t>
      </w:r>
      <w:r w:rsidR="004B6868" w:rsidRPr="00DD6B84">
        <w:rPr>
          <w:rFonts w:ascii="Times New Roman" w:hAnsi="Times New Roman" w:cs="Times New Roman"/>
          <w:color w:val="auto"/>
        </w:rPr>
        <w:t>обсуждения ее этапов, мотивирую</w:t>
      </w:r>
      <w:r w:rsidRPr="00DD6B84">
        <w:rPr>
          <w:rFonts w:ascii="Times New Roman" w:hAnsi="Times New Roman" w:cs="Times New Roman"/>
          <w:color w:val="auto"/>
        </w:rPr>
        <w:t>щая и консультативная роль педагога</w:t>
      </w:r>
    </w:p>
    <w:p w:rsidR="00D23BF2" w:rsidRPr="00DD6B84" w:rsidRDefault="00D23BF2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D23BF2" w:rsidRPr="00DD6B84" w:rsidRDefault="004B6868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color w:val="auto"/>
        </w:rPr>
        <w:t>Тема.</w:t>
      </w:r>
      <w:r w:rsidR="00D23BF2" w:rsidRPr="00DD6B84">
        <w:rPr>
          <w:rFonts w:ascii="Times New Roman" w:hAnsi="Times New Roman" w:cs="Times New Roman"/>
          <w:b/>
          <w:color w:val="auto"/>
        </w:rPr>
        <w:t xml:space="preserve"> 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t>Где найти свой интерес и принести пользу людям: возмож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ные направле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ния исследова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 xml:space="preserve">тельской деятельности </w:t>
      </w:r>
    </w:p>
    <w:p w:rsidR="00D23BF2" w:rsidRPr="00DD6B84" w:rsidRDefault="00D23BF2" w:rsidP="006570A4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Индивидуальные взгля</w:t>
      </w:r>
      <w:r w:rsidR="004B6868" w:rsidRPr="00DD6B84">
        <w:rPr>
          <w:rFonts w:ascii="Times New Roman" w:hAnsi="Times New Roman" w:cs="Times New Roman"/>
          <w:color w:val="auto"/>
        </w:rPr>
        <w:t>ды, интересы, увлечения школьни</w:t>
      </w:r>
      <w:r w:rsidRPr="00DD6B84">
        <w:rPr>
          <w:rFonts w:ascii="Times New Roman" w:hAnsi="Times New Roman" w:cs="Times New Roman"/>
          <w:color w:val="auto"/>
        </w:rPr>
        <w:t>ка как основа выбора</w:t>
      </w:r>
      <w:r w:rsidR="004B6868" w:rsidRPr="00DD6B84">
        <w:rPr>
          <w:rFonts w:ascii="Times New Roman" w:hAnsi="Times New Roman" w:cs="Times New Roman"/>
          <w:color w:val="auto"/>
        </w:rPr>
        <w:t xml:space="preserve"> направления проектно-исследова</w:t>
      </w:r>
      <w:r w:rsidRPr="00DD6B84">
        <w:rPr>
          <w:rFonts w:ascii="Times New Roman" w:hAnsi="Times New Roman" w:cs="Times New Roman"/>
          <w:color w:val="auto"/>
        </w:rPr>
        <w:t>тельской деятельности, повышающая вероятность успеха.</w:t>
      </w:r>
    </w:p>
    <w:p w:rsidR="00D23BF2" w:rsidRPr="00DD6B84" w:rsidRDefault="00D23BF2" w:rsidP="006570A4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Примеры исследовательских проблем в гуманитарной сфере (в том числе те, которые ранее решались другими школьниками) и соот</w:t>
      </w:r>
      <w:r w:rsidR="004B6868" w:rsidRPr="00DD6B84">
        <w:rPr>
          <w:rFonts w:ascii="Times New Roman" w:hAnsi="Times New Roman" w:cs="Times New Roman"/>
          <w:color w:val="auto"/>
        </w:rPr>
        <w:t>ветствующие им возможные направ</w:t>
      </w:r>
      <w:r w:rsidRPr="00DD6B84">
        <w:rPr>
          <w:rFonts w:ascii="Times New Roman" w:hAnsi="Times New Roman" w:cs="Times New Roman"/>
          <w:color w:val="auto"/>
        </w:rPr>
        <w:t>ления исследовательской деятельности.</w:t>
      </w:r>
    </w:p>
    <w:p w:rsidR="00D23BF2" w:rsidRPr="00DD6B84" w:rsidRDefault="00D23BF2" w:rsidP="006570A4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Коммуникативная игра «Ни</w:t>
      </w:r>
      <w:r w:rsidR="004B6868" w:rsidRPr="00DD6B84">
        <w:rPr>
          <w:rFonts w:ascii="Times New Roman" w:hAnsi="Times New Roman" w:cs="Times New Roman"/>
          <w:color w:val="auto"/>
        </w:rPr>
        <w:t xml:space="preserve">кто не знает, что </w:t>
      </w:r>
      <w:proofErr w:type="gramStart"/>
      <w:r w:rsidR="004B6868" w:rsidRPr="00DD6B84">
        <w:rPr>
          <w:rFonts w:ascii="Times New Roman" w:hAnsi="Times New Roman" w:cs="Times New Roman"/>
          <w:color w:val="auto"/>
        </w:rPr>
        <w:t>я...</w:t>
      </w:r>
      <w:proofErr w:type="gramEnd"/>
      <w:r w:rsidR="004B6868" w:rsidRPr="00DD6B84">
        <w:rPr>
          <w:rFonts w:ascii="Times New Roman" w:hAnsi="Times New Roman" w:cs="Times New Roman"/>
          <w:color w:val="auto"/>
        </w:rPr>
        <w:t>», направ</w:t>
      </w:r>
      <w:r w:rsidRPr="00DD6B84">
        <w:rPr>
          <w:rFonts w:ascii="Times New Roman" w:hAnsi="Times New Roman" w:cs="Times New Roman"/>
          <w:color w:val="auto"/>
        </w:rPr>
        <w:t>ленная на рефлексию и презентацию школьником своих взглядов, интересов и увлечений.</w:t>
      </w:r>
    </w:p>
    <w:p w:rsidR="00D23BF2" w:rsidRPr="00DD6B84" w:rsidRDefault="00D23BF2" w:rsidP="006570A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Деловая игра-карусель «Проблемы, которые я хотел бы решить», направленная на определение школьником предварительного спектра исследовательских проблем, которые кажутся ем</w:t>
      </w:r>
      <w:r w:rsidR="00FD3281" w:rsidRPr="00DD6B84">
        <w:rPr>
          <w:rFonts w:ascii="Times New Roman" w:hAnsi="Times New Roman" w:cs="Times New Roman"/>
          <w:color w:val="auto"/>
        </w:rPr>
        <w:t>у важными и посильными для реше</w:t>
      </w:r>
      <w:r w:rsidRPr="00DD6B84">
        <w:rPr>
          <w:rFonts w:ascii="Times New Roman" w:hAnsi="Times New Roman" w:cs="Times New Roman"/>
          <w:color w:val="auto"/>
        </w:rPr>
        <w:t>ния в рамках исследовательской деятельности. Совмест</w:t>
      </w:r>
      <w:r w:rsidRPr="00DD6B84">
        <w:rPr>
          <w:rFonts w:ascii="Times New Roman" w:hAnsi="Times New Roman" w:cs="Times New Roman"/>
          <w:color w:val="auto"/>
        </w:rPr>
        <w:lastRenderedPageBreak/>
        <w:t>ное обсуждени</w:t>
      </w:r>
      <w:r w:rsidR="004B6868" w:rsidRPr="00DD6B84">
        <w:rPr>
          <w:rFonts w:ascii="Times New Roman" w:hAnsi="Times New Roman" w:cs="Times New Roman"/>
          <w:color w:val="auto"/>
        </w:rPr>
        <w:t>е в группе предложенных школьни</w:t>
      </w:r>
      <w:r w:rsidRPr="00DD6B84">
        <w:rPr>
          <w:rFonts w:ascii="Times New Roman" w:hAnsi="Times New Roman" w:cs="Times New Roman"/>
          <w:color w:val="auto"/>
        </w:rPr>
        <w:t>ками проблем, поддержка педагогом по возможности каждого ребенка, акц</w:t>
      </w:r>
      <w:r w:rsidR="00FD3281" w:rsidRPr="00DD6B84">
        <w:rPr>
          <w:rFonts w:ascii="Times New Roman" w:hAnsi="Times New Roman" w:cs="Times New Roman"/>
          <w:color w:val="auto"/>
        </w:rPr>
        <w:t>ентирование внимания на перспек</w:t>
      </w:r>
      <w:r w:rsidRPr="00DD6B84">
        <w:rPr>
          <w:rFonts w:ascii="Times New Roman" w:hAnsi="Times New Roman" w:cs="Times New Roman"/>
          <w:color w:val="auto"/>
        </w:rPr>
        <w:t>тивных направлениях исследовательской деятельности, связанных с предложенными школьниками проблемами, замечания относител</w:t>
      </w:r>
      <w:r w:rsidR="00FD3281" w:rsidRPr="00DD6B84">
        <w:rPr>
          <w:rFonts w:ascii="Times New Roman" w:hAnsi="Times New Roman" w:cs="Times New Roman"/>
          <w:color w:val="auto"/>
        </w:rPr>
        <w:t xml:space="preserve">ьно </w:t>
      </w:r>
      <w:proofErr w:type="spellStart"/>
      <w:r w:rsidR="00FD3281" w:rsidRPr="00DD6B84">
        <w:rPr>
          <w:rFonts w:ascii="Times New Roman" w:hAnsi="Times New Roman" w:cs="Times New Roman"/>
          <w:color w:val="auto"/>
        </w:rPr>
        <w:t>труднорешаемых</w:t>
      </w:r>
      <w:proofErr w:type="spellEnd"/>
      <w:r w:rsidR="00FD3281" w:rsidRPr="00DD6B84">
        <w:rPr>
          <w:rFonts w:ascii="Times New Roman" w:hAnsi="Times New Roman" w:cs="Times New Roman"/>
          <w:color w:val="auto"/>
        </w:rPr>
        <w:t xml:space="preserve"> или </w:t>
      </w:r>
      <w:proofErr w:type="spellStart"/>
      <w:r w:rsidR="00FD3281" w:rsidRPr="00DD6B84">
        <w:rPr>
          <w:rFonts w:ascii="Times New Roman" w:hAnsi="Times New Roman" w:cs="Times New Roman"/>
          <w:color w:val="auto"/>
        </w:rPr>
        <w:t>малоакту</w:t>
      </w:r>
      <w:r w:rsidRPr="00DD6B84">
        <w:rPr>
          <w:rFonts w:ascii="Times New Roman" w:hAnsi="Times New Roman" w:cs="Times New Roman"/>
          <w:color w:val="auto"/>
        </w:rPr>
        <w:t>альных</w:t>
      </w:r>
      <w:proofErr w:type="spellEnd"/>
      <w:r w:rsidRPr="00DD6B84">
        <w:rPr>
          <w:rFonts w:ascii="Times New Roman" w:hAnsi="Times New Roman" w:cs="Times New Roman"/>
          <w:color w:val="auto"/>
        </w:rPr>
        <w:t xml:space="preserve"> проблем.</w:t>
      </w:r>
    </w:p>
    <w:p w:rsidR="00D23BF2" w:rsidRPr="00DD6B84" w:rsidRDefault="00D23BF2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D23BF2" w:rsidRPr="00DD6B84" w:rsidRDefault="00FD3281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b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color w:val="auto"/>
        </w:rPr>
        <w:t>Тема</w:t>
      </w:r>
      <w:r w:rsidR="00D23BF2" w:rsidRPr="00DD6B84">
        <w:rPr>
          <w:rFonts w:ascii="Times New Roman" w:hAnsi="Times New Roman" w:cs="Times New Roman"/>
          <w:b/>
          <w:color w:val="auto"/>
        </w:rPr>
        <w:t xml:space="preserve">. 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t>Где найти свой интерес и принести пользу людям: возмож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ные направле</w:t>
      </w:r>
      <w:r w:rsidR="00D23BF2"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 xml:space="preserve">ния проектной деятельности </w:t>
      </w:r>
    </w:p>
    <w:p w:rsidR="00D23BF2" w:rsidRPr="00DD6B84" w:rsidRDefault="00D23BF2" w:rsidP="00530308">
      <w:pPr>
        <w:pStyle w:val="a6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Примеры практических проблем в гуманитарной сфере (в том числе те, которые ранее решал</w:t>
      </w:r>
      <w:r w:rsidR="00FD3281" w:rsidRPr="00DD6B84">
        <w:rPr>
          <w:rFonts w:ascii="Times New Roman" w:hAnsi="Times New Roman" w:cs="Times New Roman"/>
          <w:color w:val="auto"/>
        </w:rPr>
        <w:t>ись другими школьни</w:t>
      </w:r>
      <w:r w:rsidRPr="00DD6B84">
        <w:rPr>
          <w:rFonts w:ascii="Times New Roman" w:hAnsi="Times New Roman" w:cs="Times New Roman"/>
          <w:color w:val="auto"/>
        </w:rPr>
        <w:t>ками) и соответствующие им возможные направления проектной деятельности.</w:t>
      </w:r>
      <w:r w:rsidR="00FD3281" w:rsidRPr="00DD6B84">
        <w:rPr>
          <w:rFonts w:ascii="Times New Roman" w:hAnsi="Times New Roman" w:cs="Times New Roman"/>
          <w:color w:val="auto"/>
        </w:rPr>
        <w:t xml:space="preserve"> Виды проектов, которые подразу</w:t>
      </w:r>
      <w:r w:rsidRPr="00DD6B84">
        <w:rPr>
          <w:rFonts w:ascii="Times New Roman" w:hAnsi="Times New Roman" w:cs="Times New Roman"/>
          <w:color w:val="auto"/>
        </w:rPr>
        <w:t>мевают создание конкретного продукта, необходимого людям.</w:t>
      </w:r>
    </w:p>
    <w:p w:rsidR="00D23BF2" w:rsidRPr="00DD6B84" w:rsidRDefault="00D23BF2" w:rsidP="00530308">
      <w:pPr>
        <w:pStyle w:val="a6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Проект как дело или мероприятие для других: творческие, социальные, экологические, краеведческие, трудовые, спортивные проекты.</w:t>
      </w:r>
    </w:p>
    <w:p w:rsidR="00D23BF2" w:rsidRPr="00DD6B84" w:rsidRDefault="00D23BF2" w:rsidP="00530308">
      <w:pPr>
        <w:pStyle w:val="a6"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Проект как преобразование виртуальной или реальной среды: создание сайта, офор</w:t>
      </w:r>
      <w:r w:rsidR="00FD3281" w:rsidRPr="00DD6B84">
        <w:rPr>
          <w:rFonts w:ascii="Times New Roman" w:hAnsi="Times New Roman" w:cs="Times New Roman"/>
          <w:color w:val="auto"/>
        </w:rPr>
        <w:t>мление классной комнаты или при</w:t>
      </w:r>
      <w:r w:rsidRPr="00DD6B84">
        <w:rPr>
          <w:rFonts w:ascii="Times New Roman" w:hAnsi="Times New Roman" w:cs="Times New Roman"/>
          <w:color w:val="auto"/>
        </w:rPr>
        <w:t xml:space="preserve">школьной территории, создание наглядных пособий и т. и. Проект как инициирование новых видов деятельности: создание школьной </w:t>
      </w:r>
      <w:proofErr w:type="spellStart"/>
      <w:r w:rsidRPr="00DD6B84">
        <w:rPr>
          <w:rFonts w:ascii="Times New Roman" w:hAnsi="Times New Roman" w:cs="Times New Roman"/>
          <w:color w:val="auto"/>
        </w:rPr>
        <w:t>мед</w:t>
      </w:r>
      <w:r w:rsidR="00FD3281" w:rsidRPr="00DD6B84">
        <w:rPr>
          <w:rFonts w:ascii="Times New Roman" w:hAnsi="Times New Roman" w:cs="Times New Roman"/>
          <w:color w:val="auto"/>
        </w:rPr>
        <w:t>иастудии</w:t>
      </w:r>
      <w:proofErr w:type="spellEnd"/>
      <w:r w:rsidR="00FD3281" w:rsidRPr="00DD6B84">
        <w:rPr>
          <w:rFonts w:ascii="Times New Roman" w:hAnsi="Times New Roman" w:cs="Times New Roman"/>
          <w:color w:val="auto"/>
        </w:rPr>
        <w:t>, организация танцеваль</w:t>
      </w:r>
      <w:r w:rsidRPr="00DD6B84">
        <w:rPr>
          <w:rFonts w:ascii="Times New Roman" w:hAnsi="Times New Roman" w:cs="Times New Roman"/>
          <w:color w:val="auto"/>
        </w:rPr>
        <w:t>ных перемен в школе, создание игротеки для малышей и т. и.</w:t>
      </w:r>
    </w:p>
    <w:p w:rsidR="00D23BF2" w:rsidRPr="00DD6B84" w:rsidRDefault="00D23BF2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D23BF2" w:rsidRPr="00DD6B84" w:rsidRDefault="00CE0CD8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color w:val="auto"/>
        </w:rPr>
      </w:pPr>
      <w:r w:rsidRPr="00DD6B84">
        <w:rPr>
          <w:rFonts w:ascii="Times New Roman" w:eastAsia="Georgia" w:hAnsi="Times New Roman" w:cs="Times New Roman"/>
          <w:b/>
          <w:i/>
          <w:color w:val="auto"/>
          <w:lang w:bidi="ru-RU"/>
        </w:rPr>
        <w:t>Индивидуаль</w:t>
      </w:r>
      <w:r w:rsidRPr="00DD6B84">
        <w:rPr>
          <w:rFonts w:ascii="Times New Roman" w:eastAsia="Georgia" w:hAnsi="Times New Roman" w:cs="Times New Roman"/>
          <w:b/>
          <w:i/>
          <w:color w:val="auto"/>
          <w:lang w:bidi="ru-RU"/>
        </w:rPr>
        <w:softHyphen/>
        <w:t>ные консульта</w:t>
      </w:r>
      <w:r w:rsidRPr="00DD6B84">
        <w:rPr>
          <w:rFonts w:ascii="Times New Roman" w:eastAsia="Georgia" w:hAnsi="Times New Roman" w:cs="Times New Roman"/>
          <w:b/>
          <w:i/>
          <w:color w:val="auto"/>
          <w:lang w:bidi="ru-RU"/>
        </w:rPr>
        <w:softHyphen/>
        <w:t>ции</w:t>
      </w: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 xml:space="preserve"> Консультации для школьников по вопросу определения проблемы, которую они хотели бы попытаться решить, и </w:t>
      </w:r>
      <w:proofErr w:type="gramStart"/>
      <w:r w:rsidRPr="00DD6B84">
        <w:rPr>
          <w:rFonts w:ascii="Times New Roman" w:eastAsia="Georgia" w:hAnsi="Times New Roman" w:cs="Times New Roman"/>
          <w:color w:val="auto"/>
          <w:lang w:bidi="ru-RU"/>
        </w:rPr>
        <w:t>выбора</w:t>
      </w:r>
      <w:proofErr w:type="gramEnd"/>
      <w:r w:rsidRPr="00DD6B84">
        <w:rPr>
          <w:rFonts w:ascii="Times New Roman" w:eastAsia="Georgia" w:hAnsi="Times New Roman" w:cs="Times New Roman"/>
          <w:color w:val="auto"/>
          <w:lang w:bidi="ru-RU"/>
        </w:rPr>
        <w:t xml:space="preserve"> соответствующего ей направления проектной или исследовательской деятельности</w:t>
      </w: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D23BF2" w:rsidRPr="00DD6B84" w:rsidRDefault="00CE0CD8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color w:val="auto"/>
        </w:rPr>
        <w:t>Модуль 2.</w:t>
      </w:r>
      <w:r w:rsidRPr="00DD6B84">
        <w:rPr>
          <w:rFonts w:ascii="Times New Roman" w:hAnsi="Times New Roman" w:cs="Times New Roman"/>
          <w:color w:val="auto"/>
        </w:rPr>
        <w:t xml:space="preserve"> </w:t>
      </w:r>
      <w:r w:rsidRPr="00DD6B84">
        <w:rPr>
          <w:rFonts w:ascii="Times New Roman" w:hAnsi="Times New Roman" w:cs="Times New Roman"/>
          <w:b/>
          <w:bCs/>
          <w:color w:val="auto"/>
          <w:lang w:bidi="ru-RU"/>
        </w:rPr>
        <w:t xml:space="preserve">Общий замысел проектно-исследовательской работы </w:t>
      </w: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(</w:t>
      </w:r>
      <w:r w:rsidR="00530308"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6ч+6</w:t>
      </w: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 xml:space="preserve"> ч)</w:t>
      </w:r>
    </w:p>
    <w:p w:rsidR="00530308" w:rsidRPr="00DD6B84" w:rsidRDefault="00530308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B753B7" w:rsidRPr="00DD6B84" w:rsidRDefault="0053030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b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color w:val="auto"/>
        </w:rPr>
        <w:t>Тема</w:t>
      </w:r>
      <w:r w:rsidR="00CE0CD8" w:rsidRPr="00DD6B84">
        <w:rPr>
          <w:rFonts w:ascii="Times New Roman" w:hAnsi="Times New Roman" w:cs="Times New Roman"/>
          <w:b/>
          <w:color w:val="auto"/>
        </w:rPr>
        <w:t>.</w:t>
      </w:r>
      <w:r w:rsidR="00CE0CD8" w:rsidRPr="00DD6B84">
        <w:rPr>
          <w:rFonts w:ascii="Times New Roman" w:eastAsia="Georgia" w:hAnsi="Times New Roman" w:cs="Times New Roman"/>
          <w:b/>
          <w:color w:val="auto"/>
          <w:lang w:bidi="ru-RU"/>
        </w:rPr>
        <w:t xml:space="preserve"> Как одной фразой сказать обо всем: формулируем тему работы</w:t>
      </w:r>
    </w:p>
    <w:p w:rsidR="00CE0CD8" w:rsidRPr="00DD6B84" w:rsidRDefault="00CE0CD8" w:rsidP="00530308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Этапы работы над проектом или исследованием: выбор темы, обоснование акт</w:t>
      </w:r>
      <w:r w:rsidR="00530308" w:rsidRPr="00DD6B84">
        <w:rPr>
          <w:rFonts w:ascii="Times New Roman" w:hAnsi="Times New Roman" w:cs="Times New Roman"/>
          <w:color w:val="auto"/>
        </w:rPr>
        <w:t>уальности выбранной темы, форму</w:t>
      </w:r>
      <w:r w:rsidRPr="00DD6B84">
        <w:rPr>
          <w:rFonts w:ascii="Times New Roman" w:hAnsi="Times New Roman" w:cs="Times New Roman"/>
          <w:color w:val="auto"/>
        </w:rPr>
        <w:t>лировка цели и задач, раз</w:t>
      </w:r>
      <w:r w:rsidR="00530308" w:rsidRPr="00DD6B84">
        <w:rPr>
          <w:rFonts w:ascii="Times New Roman" w:hAnsi="Times New Roman" w:cs="Times New Roman"/>
          <w:color w:val="auto"/>
        </w:rPr>
        <w:t>работка гипотезы (для исследова</w:t>
      </w:r>
      <w:r w:rsidRPr="00DD6B84">
        <w:rPr>
          <w:rFonts w:ascii="Times New Roman" w:hAnsi="Times New Roman" w:cs="Times New Roman"/>
          <w:color w:val="auto"/>
        </w:rPr>
        <w:t>тельских работ) или описание предполагаемых свойств создаваемого продукта (для проектных работ), решение поставленных задач, ф</w:t>
      </w:r>
      <w:r w:rsidR="00530308" w:rsidRPr="00DD6B84">
        <w:rPr>
          <w:rFonts w:ascii="Times New Roman" w:hAnsi="Times New Roman" w:cs="Times New Roman"/>
          <w:color w:val="auto"/>
        </w:rPr>
        <w:t>ормулирование выводов о получен</w:t>
      </w:r>
      <w:r w:rsidRPr="00DD6B84">
        <w:rPr>
          <w:rFonts w:ascii="Times New Roman" w:hAnsi="Times New Roman" w:cs="Times New Roman"/>
          <w:color w:val="auto"/>
        </w:rPr>
        <w:t>ных результатах, итоговое оформление текста с описанием проведенного исследования или реализованного проекта, защита работы.</w:t>
      </w:r>
    </w:p>
    <w:p w:rsidR="00CE0CD8" w:rsidRPr="00DD6B84" w:rsidRDefault="00CE0CD8" w:rsidP="00530308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Выбор темы проектной или исследовательской работы. Требования к выбираемой теме будущего исследования или проекта: личная заинтересованность в теме, отражение в теме проблемы, котору</w:t>
      </w:r>
      <w:r w:rsidR="00530308" w:rsidRPr="00DD6B84">
        <w:rPr>
          <w:rFonts w:ascii="Times New Roman" w:hAnsi="Times New Roman" w:cs="Times New Roman"/>
          <w:color w:val="auto"/>
        </w:rPr>
        <w:t>ю школьник хочет решить, просто</w:t>
      </w:r>
      <w:r w:rsidRPr="00DD6B84">
        <w:rPr>
          <w:rFonts w:ascii="Times New Roman" w:hAnsi="Times New Roman" w:cs="Times New Roman"/>
          <w:color w:val="auto"/>
        </w:rPr>
        <w:t>та, четкость, однозначность, непротиворечив</w:t>
      </w:r>
      <w:r w:rsidR="00530308" w:rsidRPr="00DD6B84">
        <w:rPr>
          <w:rFonts w:ascii="Times New Roman" w:hAnsi="Times New Roman" w:cs="Times New Roman"/>
          <w:color w:val="auto"/>
        </w:rPr>
        <w:t>ость формули</w:t>
      </w:r>
      <w:r w:rsidRPr="00DD6B84">
        <w:rPr>
          <w:rFonts w:ascii="Times New Roman" w:hAnsi="Times New Roman" w:cs="Times New Roman"/>
          <w:color w:val="auto"/>
        </w:rPr>
        <w:t>ровки темы.</w:t>
      </w:r>
    </w:p>
    <w:p w:rsidR="00CE0CD8" w:rsidRPr="00DD6B84" w:rsidRDefault="00CE0CD8" w:rsidP="0053030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Тривиальность, многословие, наукообразие, избыток иноязычных аналогов слов русского языка как наиболее распространенные ошибки в формулировании темы исследовательских или проектных работ.</w:t>
      </w: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color w:val="auto"/>
        </w:rPr>
      </w:pP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b/>
          <w:i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b/>
          <w:i/>
          <w:color w:val="auto"/>
          <w:lang w:bidi="ru-RU"/>
        </w:rPr>
        <w:t>Индивидуаль</w:t>
      </w:r>
      <w:r w:rsidRPr="00DD6B84">
        <w:rPr>
          <w:rFonts w:ascii="Times New Roman" w:eastAsia="Georgia" w:hAnsi="Times New Roman" w:cs="Times New Roman"/>
          <w:b/>
          <w:i/>
          <w:color w:val="auto"/>
          <w:lang w:bidi="ru-RU"/>
        </w:rPr>
        <w:softHyphen/>
        <w:t>ные консульта</w:t>
      </w:r>
      <w:r w:rsidRPr="00DD6B84">
        <w:rPr>
          <w:rFonts w:ascii="Times New Roman" w:eastAsia="Georgia" w:hAnsi="Times New Roman" w:cs="Times New Roman"/>
          <w:b/>
          <w:i/>
          <w:color w:val="auto"/>
          <w:lang w:bidi="ru-RU"/>
        </w:rPr>
        <w:softHyphen/>
        <w:t>ции</w:t>
      </w:r>
    </w:p>
    <w:p w:rsidR="00CE0CD8" w:rsidRPr="00DD6B84" w:rsidRDefault="00CE0CD8" w:rsidP="005D49CB">
      <w:pPr>
        <w:pStyle w:val="a6"/>
        <w:spacing w:after="0"/>
        <w:ind w:left="0"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>Консультации (в режиме личных и/или онлайн-встреч) для школьников по вопросу выбора темы проекта или исследо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softHyphen/>
        <w:t xml:space="preserve">вания, а также 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lastRenderedPageBreak/>
        <w:t>первоначального замысла его реализации</w:t>
      </w: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b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color w:val="auto"/>
        </w:rPr>
        <w:t>Тема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t>. Кому и зачем нужна моя работа: обосно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вываем акту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альность</w:t>
      </w:r>
    </w:p>
    <w:p w:rsidR="00CE0CD8" w:rsidRPr="00DD6B84" w:rsidRDefault="00CE0CD8" w:rsidP="005D49CB">
      <w:pPr>
        <w:pStyle w:val="a6"/>
        <w:ind w:left="0"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>Аргументация актуальности раб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оты как важный социаль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ный навык, дающий возможность взрослому человеку реализовывать интересы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, отстаивать свои взгляды, доби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ваться целей, находить единомышленников и продвигать результаты собственного труда. Примеры из бизнеса, политики, культуры, науки, демонстрирующие успех аргументации в том или ином начинании.</w:t>
      </w:r>
    </w:p>
    <w:p w:rsidR="00CE0CD8" w:rsidRPr="00DD6B84" w:rsidRDefault="00CE0CD8" w:rsidP="005D49CB">
      <w:pPr>
        <w:pStyle w:val="a6"/>
        <w:ind w:left="0"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>Обоснование актуальнос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ти исследовательской или проект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ной работы: в чем суть решаемой в ходе работы проблемы, почему ее нужно решать, в чем новизна предлагаемого решения, кому поможет это решение, чем новое решение может быть полезно.</w:t>
      </w:r>
    </w:p>
    <w:p w:rsidR="00CE0CD8" w:rsidRPr="00DD6B84" w:rsidRDefault="00CE0CD8" w:rsidP="005D49CB">
      <w:pPr>
        <w:pStyle w:val="a6"/>
        <w:ind w:left="0"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>Научная актуальность ка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к важность и полезность пополне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ния недостающих знани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 xml:space="preserve">й об изучаемом объекте или </w:t>
      </w:r>
      <w:proofErr w:type="gramStart"/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явле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нии</w:t>
      </w:r>
      <w:proofErr w:type="gramEnd"/>
      <w:r w:rsidRPr="00DD6B84">
        <w:rPr>
          <w:rFonts w:ascii="Times New Roman" w:eastAsia="Georgia" w:hAnsi="Times New Roman" w:cs="Times New Roman"/>
          <w:color w:val="auto"/>
          <w:lang w:bidi="ru-RU"/>
        </w:rPr>
        <w:t xml:space="preserve"> или новом взгляде на изучаемый объект или явление. Как описать актуальность исследовательской работы. Социальная актуальность как важность и полезность решения той или иной 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практической задачи для конкрет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ных людей (целевой аудитории проекта). Как определить целевую аудиторию проекта, возраст и масштаб аудитории, ориентация проекта на потребности аудитории.</w:t>
      </w:r>
    </w:p>
    <w:p w:rsidR="00CE0CD8" w:rsidRPr="00DD6B84" w:rsidRDefault="00CE0CD8" w:rsidP="005D49CB">
      <w:pPr>
        <w:pStyle w:val="a6"/>
        <w:ind w:left="0"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>Примеры удачных и неудачных обоснований актуальности тем исследовательских и проектных работ в гуманитарной сфере, в том числе тех, над которыми ранее работали другие школьники.</w:t>
      </w:r>
    </w:p>
    <w:p w:rsidR="00CE0CD8" w:rsidRPr="00DD6B84" w:rsidRDefault="00CE0CD8" w:rsidP="005D49CB">
      <w:pPr>
        <w:pStyle w:val="a6"/>
        <w:spacing w:after="0"/>
        <w:ind w:left="0"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 xml:space="preserve">Обучающая игра «Кому 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 xml:space="preserve">это надо?» — работа в </w:t>
      </w:r>
      <w:proofErr w:type="spellStart"/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микрогруп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пах</w:t>
      </w:r>
      <w:proofErr w:type="spellEnd"/>
      <w:r w:rsidRPr="00DD6B84">
        <w:rPr>
          <w:rFonts w:ascii="Times New Roman" w:eastAsia="Georgia" w:hAnsi="Times New Roman" w:cs="Times New Roman"/>
          <w:color w:val="auto"/>
          <w:lang w:bidi="ru-RU"/>
        </w:rPr>
        <w:t>: определение адресата и обоснование актуальности тем, предложенных группами друг другу</w:t>
      </w: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color w:val="auto"/>
          <w:lang w:bidi="ru-RU"/>
        </w:rPr>
      </w:pPr>
    </w:p>
    <w:p w:rsidR="00FA2708" w:rsidRPr="00DD6B84" w:rsidRDefault="00FA270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i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i/>
          <w:color w:val="auto"/>
          <w:lang w:bidi="ru-RU"/>
        </w:rPr>
        <w:t>Индивидуаль</w:t>
      </w:r>
      <w:r w:rsidRPr="00DD6B84">
        <w:rPr>
          <w:rFonts w:ascii="Times New Roman" w:eastAsia="Georgia" w:hAnsi="Times New Roman" w:cs="Times New Roman"/>
          <w:i/>
          <w:color w:val="auto"/>
          <w:lang w:bidi="ru-RU"/>
        </w:rPr>
        <w:softHyphen/>
        <w:t>ные консульта</w:t>
      </w:r>
      <w:r w:rsidRPr="00DD6B84">
        <w:rPr>
          <w:rFonts w:ascii="Times New Roman" w:eastAsia="Georgia" w:hAnsi="Times New Roman" w:cs="Times New Roman"/>
          <w:i/>
          <w:color w:val="auto"/>
          <w:lang w:bidi="ru-RU"/>
        </w:rPr>
        <w:softHyphen/>
        <w:t>ции</w:t>
      </w:r>
    </w:p>
    <w:p w:rsidR="00CE0CD8" w:rsidRPr="00DD6B84" w:rsidRDefault="00FA2708" w:rsidP="005D49CB">
      <w:pPr>
        <w:pStyle w:val="a6"/>
        <w:spacing w:after="0"/>
        <w:ind w:left="0"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 xml:space="preserve">Консультации (в режиме личных и/или онлайн-встреч) для школьников по вопросу </w:t>
      </w:r>
      <w:r w:rsidR="004034E6" w:rsidRPr="00DD6B84">
        <w:rPr>
          <w:rFonts w:ascii="Times New Roman" w:eastAsia="Georgia" w:hAnsi="Times New Roman" w:cs="Times New Roman"/>
          <w:color w:val="auto"/>
          <w:lang w:bidi="ru-RU"/>
        </w:rPr>
        <w:t>обоснования актуальности выбран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ной темы исследования или проекта, а также замысла его реализации</w:t>
      </w:r>
    </w:p>
    <w:p w:rsidR="00CE0CD8" w:rsidRPr="00DD6B84" w:rsidRDefault="00CE0CD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color w:val="auto"/>
          <w:lang w:bidi="ru-RU"/>
        </w:rPr>
      </w:pPr>
    </w:p>
    <w:p w:rsidR="00CE0CD8" w:rsidRPr="00DD6B84" w:rsidRDefault="00C35A28" w:rsidP="00FA0FDE">
      <w:pPr>
        <w:pStyle w:val="a6"/>
        <w:spacing w:after="0"/>
        <w:ind w:left="0"/>
        <w:jc w:val="both"/>
        <w:rPr>
          <w:rFonts w:ascii="Times New Roman" w:eastAsia="Georgia" w:hAnsi="Times New Roman" w:cs="Times New Roman"/>
          <w:b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color w:val="auto"/>
        </w:rPr>
        <w:t>Тема.</w:t>
      </w:r>
      <w:r w:rsidR="00FA2708" w:rsidRPr="00DD6B84">
        <w:rPr>
          <w:rFonts w:ascii="Times New Roman" w:hAnsi="Times New Roman" w:cs="Times New Roman"/>
          <w:b/>
          <w:color w:val="auto"/>
        </w:rPr>
        <w:t xml:space="preserve"> </w:t>
      </w:r>
      <w:r w:rsidR="00FA2708" w:rsidRPr="00DD6B84">
        <w:rPr>
          <w:rFonts w:ascii="Times New Roman" w:eastAsia="Georgia" w:hAnsi="Times New Roman" w:cs="Times New Roman"/>
          <w:b/>
          <w:color w:val="auto"/>
          <w:lang w:bidi="ru-RU"/>
        </w:rPr>
        <w:t>Заглянем в будущее: ставим цель, задачи и разрабатываем исследователь</w:t>
      </w:r>
      <w:r w:rsidR="00FA2708"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скую гипотезу или описываем предполагаемые свойства создаваемого продукта</w:t>
      </w:r>
    </w:p>
    <w:p w:rsidR="00FA2708" w:rsidRPr="00DD6B84" w:rsidRDefault="00FA2708" w:rsidP="00C35A28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Цель как идеальный, мысленно представленный результат исследовательской или проектной работы. Требования к цели: краткость, конкретность, </w:t>
      </w:r>
      <w:r w:rsidR="00C35A28" w:rsidRPr="00DD6B84">
        <w:rPr>
          <w:rFonts w:ascii="Times New Roman" w:hAnsi="Times New Roman" w:cs="Times New Roman"/>
          <w:color w:val="auto"/>
        </w:rPr>
        <w:t>достижимость, проверяе</w:t>
      </w:r>
      <w:r w:rsidRPr="00DD6B84">
        <w:rPr>
          <w:rFonts w:ascii="Times New Roman" w:hAnsi="Times New Roman" w:cs="Times New Roman"/>
          <w:color w:val="auto"/>
        </w:rPr>
        <w:t>мость достижения.</w:t>
      </w:r>
    </w:p>
    <w:p w:rsidR="00FA2708" w:rsidRPr="00DD6B84" w:rsidRDefault="00FA2708" w:rsidP="00C35A28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Примеры удачных и неудачных формулировок целей исследований и проектов.</w:t>
      </w:r>
    </w:p>
    <w:p w:rsidR="00FA2708" w:rsidRPr="00DD6B84" w:rsidRDefault="00FA2708" w:rsidP="00C35A28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Задачи исследовательской и проектной работы. Отличие задач от цели, соотношение цели и задач. Задачи как отражение этапов пред</w:t>
      </w:r>
      <w:r w:rsidR="00C35A28" w:rsidRPr="00DD6B84">
        <w:rPr>
          <w:rFonts w:ascii="Times New Roman" w:hAnsi="Times New Roman" w:cs="Times New Roman"/>
          <w:color w:val="auto"/>
        </w:rPr>
        <w:t>стоящей работы, как преодолевае</w:t>
      </w:r>
      <w:r w:rsidRPr="00DD6B84">
        <w:rPr>
          <w:rFonts w:ascii="Times New Roman" w:hAnsi="Times New Roman" w:cs="Times New Roman"/>
          <w:color w:val="auto"/>
        </w:rPr>
        <w:t xml:space="preserve">мые препятствия на </w:t>
      </w:r>
      <w:r w:rsidR="00C35A28" w:rsidRPr="00DD6B84">
        <w:rPr>
          <w:rFonts w:ascii="Times New Roman" w:hAnsi="Times New Roman" w:cs="Times New Roman"/>
          <w:color w:val="auto"/>
        </w:rPr>
        <w:t>пути к достижению цели. Поступа</w:t>
      </w:r>
      <w:r w:rsidRPr="00DD6B84">
        <w:rPr>
          <w:rFonts w:ascii="Times New Roman" w:hAnsi="Times New Roman" w:cs="Times New Roman"/>
          <w:color w:val="auto"/>
        </w:rPr>
        <w:t xml:space="preserve">тельность и </w:t>
      </w:r>
      <w:proofErr w:type="spellStart"/>
      <w:r w:rsidRPr="00DD6B84">
        <w:rPr>
          <w:rFonts w:ascii="Times New Roman" w:hAnsi="Times New Roman" w:cs="Times New Roman"/>
          <w:color w:val="auto"/>
        </w:rPr>
        <w:t>поэтапность</w:t>
      </w:r>
      <w:proofErr w:type="spellEnd"/>
      <w:r w:rsidRPr="00DD6B84">
        <w:rPr>
          <w:rFonts w:ascii="Times New Roman" w:hAnsi="Times New Roman" w:cs="Times New Roman"/>
          <w:color w:val="auto"/>
        </w:rPr>
        <w:t xml:space="preserve"> формулируемых задач. Примеры удачных и неудачных формулировок задач исследований и проектов.</w:t>
      </w:r>
    </w:p>
    <w:p w:rsidR="00FA2708" w:rsidRPr="00DD6B84" w:rsidRDefault="00FA2708" w:rsidP="00C35A28">
      <w:pPr>
        <w:pStyle w:val="a6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 xml:space="preserve">Гипотеза в исследовательской работе и модель описания создаваемого продукта в проектной работе. Гипотеза как описанное в общих </w:t>
      </w:r>
      <w:r w:rsidRPr="00DD6B84">
        <w:rPr>
          <w:rFonts w:ascii="Times New Roman" w:hAnsi="Times New Roman" w:cs="Times New Roman"/>
          <w:color w:val="auto"/>
        </w:rPr>
        <w:lastRenderedPageBreak/>
        <w:t>чертах предположение о будущих результатах исследоват</w:t>
      </w:r>
      <w:r w:rsidR="00C35A28" w:rsidRPr="00DD6B84">
        <w:rPr>
          <w:rFonts w:ascii="Times New Roman" w:hAnsi="Times New Roman" w:cs="Times New Roman"/>
          <w:color w:val="auto"/>
        </w:rPr>
        <w:t>ельской работы, как предполагае</w:t>
      </w:r>
      <w:r w:rsidRPr="00DD6B84">
        <w:rPr>
          <w:rFonts w:ascii="Times New Roman" w:hAnsi="Times New Roman" w:cs="Times New Roman"/>
          <w:color w:val="auto"/>
        </w:rPr>
        <w:t>мая новая информация, которую школьник планирует получить в ходе исследования. Описание предполагаемых свойств создаваемого в ходе проектной работы продукта.</w:t>
      </w:r>
    </w:p>
    <w:p w:rsidR="00FA2708" w:rsidRPr="00DD6B84" w:rsidRDefault="00FA2708" w:rsidP="00C35A2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hAnsi="Times New Roman" w:cs="Times New Roman"/>
          <w:color w:val="auto"/>
        </w:rPr>
        <w:t>Примеры удачных и неудачных гипотез и моделей</w:t>
      </w:r>
    </w:p>
    <w:p w:rsidR="00544EB1" w:rsidRPr="00DD6B84" w:rsidRDefault="00544EB1" w:rsidP="00C35A2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</w:p>
    <w:p w:rsidR="00544EB1" w:rsidRPr="00DD6B84" w:rsidRDefault="00544EB1" w:rsidP="00C35A2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t>Модуль 3 Реализация замысла проектно-исследовательской работы (14ч+14ч)</w:t>
      </w: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 Шаг за шагом: этапы и общая схема работы над основной частью проекта и исследования</w:t>
      </w:r>
    </w:p>
    <w:p w:rsidR="00FA2708" w:rsidRPr="00DD6B84" w:rsidRDefault="00FA2708" w:rsidP="00DE0DA5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Исследовательская и проектная работа как поэтапное решение поставленных задач и описание сделанного. Приоритет самостоятельной работы школьника. Общий план работы: поэтапная</w:t>
      </w:r>
      <w:r w:rsidR="00DE0DA5" w:rsidRPr="00DD6B84">
        <w:rPr>
          <w:rStyle w:val="a8"/>
          <w:rFonts w:cs="Times New Roman"/>
          <w:b w:val="0"/>
          <w:bCs/>
          <w:color w:val="auto"/>
          <w:sz w:val="24"/>
        </w:rPr>
        <w:t xml:space="preserve"> самостоятельная работа школьни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ка над решением поставленных задач; совместный анализ во время индивидуальных консультаций с педагогом той части работы школьника, которая была выполнена им на каждом ее этапе; разбор успехов и неудач школьника; предложения педагога по исправлению или корректировке работы; помощь педагога (по запросу школь</w:t>
      </w:r>
      <w:r w:rsidR="00DE0DA5" w:rsidRPr="00DD6B84">
        <w:rPr>
          <w:rStyle w:val="a8"/>
          <w:rFonts w:cs="Times New Roman"/>
          <w:b w:val="0"/>
          <w:bCs/>
          <w:color w:val="auto"/>
          <w:sz w:val="24"/>
        </w:rPr>
        <w:t>ника) в преодо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лении имеющихся у школьника затруднений; повторный анализ результатов работы на данном этапе и подготовка к работе на следующем этапе; параллельное ознакомление школьников с необходимыми нюансами реализации проекта или исследования</w:t>
      </w: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 Как</w:t>
      </w:r>
      <w:r w:rsidR="00993440" w:rsidRPr="00DD6B84">
        <w:rPr>
          <w:rStyle w:val="a8"/>
          <w:rFonts w:cs="Times New Roman"/>
          <w:bCs/>
          <w:color w:val="auto"/>
          <w:sz w:val="24"/>
        </w:rPr>
        <w:t xml:space="preserve"> лучше понять проблемы и потребно</w:t>
      </w:r>
      <w:r w:rsidRPr="00DD6B84">
        <w:rPr>
          <w:rStyle w:val="a8"/>
          <w:rFonts w:cs="Times New Roman"/>
          <w:bCs/>
          <w:color w:val="auto"/>
          <w:sz w:val="24"/>
        </w:rPr>
        <w:t xml:space="preserve">сти тех, на </w:t>
      </w:r>
      <w:r w:rsidR="00993440" w:rsidRPr="00DD6B84">
        <w:rPr>
          <w:rStyle w:val="a8"/>
          <w:rFonts w:cs="Times New Roman"/>
          <w:bCs/>
          <w:color w:val="auto"/>
          <w:sz w:val="24"/>
        </w:rPr>
        <w:t>кого ориентирован проект: изуче</w:t>
      </w:r>
      <w:r w:rsidRPr="00DD6B84">
        <w:rPr>
          <w:rStyle w:val="a8"/>
          <w:rFonts w:cs="Times New Roman"/>
          <w:bCs/>
          <w:color w:val="auto"/>
          <w:sz w:val="24"/>
        </w:rPr>
        <w:t>ние целевой аудитории проекта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Проблемы и потребности людей как исходный посыл для создания проекта. Инструменты изучения проблемных зон. Опросы как инструменты конкретизации проблемы. Составление опросников. Открытые и закрытые опросы. Выбор аудитории для опроса. Гугл-формы и их создание. Способы обработки полученных данных.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Обратная связь от целевой аудитории в ходе реализации проекта и после его окончания. Механизмы получения обратной связи. Непосредственные и опосредованные методы получения обрат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ной связи. Коррекция краткосроч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ных проектов в зависимости от обратной связи. Коррекция долгосрочных проектов в зависимости от обратной связи: создание регулирующих механизмов и инструментов. Негативная обратная связь от аудитории: как правильно ее воспринимать и как с ней работать</w:t>
      </w:r>
    </w:p>
    <w:p w:rsidR="00993440" w:rsidRPr="00DD6B84" w:rsidRDefault="00993440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</w:p>
    <w:p w:rsidR="00FA2708" w:rsidRPr="00DD6B84" w:rsidRDefault="00FA2708" w:rsidP="00993440">
      <w:pPr>
        <w:jc w:val="both"/>
        <w:rPr>
          <w:rStyle w:val="a8"/>
          <w:rFonts w:cs="Times New Roman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</w:t>
      </w:r>
      <w:r w:rsidR="00993440" w:rsidRPr="00DD6B84">
        <w:rPr>
          <w:rStyle w:val="a8"/>
          <w:rFonts w:cs="Times New Roman"/>
          <w:bCs/>
          <w:color w:val="auto"/>
          <w:sz w:val="24"/>
        </w:rPr>
        <w:t xml:space="preserve">. </w:t>
      </w:r>
      <w:r w:rsidRPr="00DD6B84">
        <w:rPr>
          <w:rStyle w:val="a8"/>
          <w:rFonts w:cs="Times New Roman"/>
          <w:bCs/>
          <w:color w:val="auto"/>
          <w:sz w:val="24"/>
        </w:rPr>
        <w:t xml:space="preserve"> Как не открыть Америку и не изобрести велосипед: изучение научной лит</w:t>
      </w:r>
      <w:r w:rsidR="00993440" w:rsidRPr="00DD6B84">
        <w:rPr>
          <w:rStyle w:val="a8"/>
          <w:rFonts w:cs="Times New Roman"/>
          <w:bCs/>
          <w:color w:val="auto"/>
          <w:sz w:val="24"/>
        </w:rPr>
        <w:t>ературы по проблеме исследова</w:t>
      </w:r>
      <w:r w:rsidRPr="00DD6B84">
        <w:rPr>
          <w:rStyle w:val="a8"/>
          <w:rFonts w:cs="Times New Roman"/>
          <w:bCs/>
          <w:color w:val="auto"/>
          <w:sz w:val="24"/>
        </w:rPr>
        <w:t>ния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Обзор литературы и анализ литературы: отличие одного от другого. Анализ разработанности проблемы в научной литературе как важная часть настоящего исследования. Этика исследователя. 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Плагиат и цитирование высказыва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ний других авторов. Правила оформления ссылок на использованную литературу</w:t>
      </w: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</w:t>
      </w:r>
      <w:r w:rsidR="00993440" w:rsidRPr="00DD6B84">
        <w:rPr>
          <w:rStyle w:val="a8"/>
          <w:rFonts w:cs="Times New Roman"/>
          <w:bCs/>
          <w:color w:val="auto"/>
          <w:sz w:val="24"/>
        </w:rPr>
        <w:t>.</w:t>
      </w:r>
      <w:r w:rsidRPr="00DD6B84">
        <w:rPr>
          <w:rStyle w:val="a8"/>
          <w:rFonts w:cs="Times New Roman"/>
          <w:bCs/>
          <w:color w:val="auto"/>
          <w:sz w:val="24"/>
        </w:rPr>
        <w:t xml:space="preserve"> </w:t>
      </w:r>
      <w:r w:rsidRPr="00DD6B84">
        <w:rPr>
          <w:rFonts w:ascii="Times New Roman" w:hAnsi="Times New Roman" w:cs="Times New Roman"/>
          <w:bCs/>
          <w:color w:val="auto"/>
          <w:lang w:bidi="ru-RU"/>
        </w:rPr>
        <w:t>Как сделать проект успеш</w:t>
      </w:r>
      <w:r w:rsidRPr="00DD6B84">
        <w:rPr>
          <w:rFonts w:ascii="Times New Roman" w:hAnsi="Times New Roman" w:cs="Times New Roman"/>
          <w:bCs/>
          <w:color w:val="auto"/>
          <w:lang w:bidi="ru-RU"/>
        </w:rPr>
        <w:softHyphen/>
        <w:t>ным: поговорим о способах его реализации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Способы реализации проекта. План работы как исходная точка реализации проекта. Признаки хорошего плана работы. Формулировка 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конкретных этапов работы. Требо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вания к результатам каждого этапа работы. </w:t>
      </w:r>
      <w:proofErr w:type="spellStart"/>
      <w:r w:rsidRPr="00DD6B84">
        <w:rPr>
          <w:rStyle w:val="a8"/>
          <w:rFonts w:cs="Times New Roman"/>
          <w:b w:val="0"/>
          <w:bCs/>
          <w:color w:val="auto"/>
          <w:sz w:val="24"/>
        </w:rPr>
        <w:t>Дедлайны</w:t>
      </w:r>
      <w:proofErr w:type="spellEnd"/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 и их значение. Визуализация плана и реализация задач. Что делать, если «не получается». Организация собственной работы над индивидуальным проектом. Организация работы проектной группы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 xml:space="preserve"> 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lastRenderedPageBreak/>
        <w:t>над групповым проектом: распре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деление поручений в группе в зависимости от особенностей исполнителей, исполните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льские и организаторские поруче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ния, сопровождение вып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олнения исполнительского поруче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ния, привлечение специалистов не из состава проектной группы. Как стать хорошим организатором</w:t>
      </w: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</w:t>
      </w:r>
      <w:r w:rsidR="00993440" w:rsidRPr="00DD6B84">
        <w:rPr>
          <w:rStyle w:val="a8"/>
          <w:rFonts w:cs="Times New Roman"/>
          <w:bCs/>
          <w:color w:val="auto"/>
          <w:sz w:val="24"/>
        </w:rPr>
        <w:t>.</w:t>
      </w:r>
      <w:r w:rsidRPr="00DD6B84">
        <w:rPr>
          <w:rStyle w:val="a8"/>
          <w:rFonts w:cs="Times New Roman"/>
          <w:bCs/>
          <w:color w:val="auto"/>
          <w:sz w:val="24"/>
        </w:rPr>
        <w:t xml:space="preserve"> 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t>Как сделать исследование успешным: поговорим об исследователь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ских методах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Cs/>
          <w:color w:val="auto"/>
          <w:sz w:val="24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>Методы проведения исследования. Анализ исторических источников (для исторических работ), критика источника, тенденциозность источника. Контент-анализ. Анкетный опрос, правила составления опросников и этика проведе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softHyphen/>
        <w:t>ния опроса, офлайн- и о</w:t>
      </w:r>
      <w:r w:rsidR="00993440" w:rsidRPr="00DD6B84">
        <w:rPr>
          <w:rFonts w:ascii="Times New Roman" w:eastAsia="Georgia" w:hAnsi="Times New Roman" w:cs="Times New Roman"/>
          <w:color w:val="auto"/>
          <w:lang w:bidi="ru-RU"/>
        </w:rPr>
        <w:t>нлайн-опросы. Метод фокус-груп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>пы и правила беседы с ее участниками. Эксперимент. Особенности проведения эксперимента в гуманитарной сфере, этика экспериментатора. Оформление результатов</w:t>
      </w: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</w:p>
    <w:p w:rsidR="00FA2708" w:rsidRPr="00DD6B84" w:rsidRDefault="00FA2708" w:rsidP="00FA0FDE">
      <w:pPr>
        <w:jc w:val="both"/>
        <w:rPr>
          <w:rStyle w:val="a8"/>
          <w:rFonts w:cs="Times New Roman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</w:t>
      </w:r>
      <w:r w:rsidR="00993440" w:rsidRPr="00DD6B84">
        <w:rPr>
          <w:rStyle w:val="a8"/>
          <w:rFonts w:cs="Times New Roman"/>
          <w:bCs/>
          <w:color w:val="auto"/>
          <w:sz w:val="24"/>
        </w:rPr>
        <w:t>.</w:t>
      </w:r>
      <w:r w:rsidRPr="00DD6B84">
        <w:rPr>
          <w:rStyle w:val="a8"/>
          <w:rFonts w:cs="Times New Roman"/>
          <w:bCs/>
          <w:color w:val="auto"/>
          <w:sz w:val="24"/>
        </w:rPr>
        <w:t xml:space="preserve"> Мой путь решения проблемы: реализация задуманного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Авторский путь реализации задуманного проекта.</w:t>
      </w: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1-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ab/>
        <w:t>й этап: проверка готовности к реализации задуманного. Демонстрация замысла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 xml:space="preserve"> проекта нескольким представите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лям целевой группы. Доработка проекта по итогам данного тестирования. Определение запасных вариантов в случае изменения обстоятельств реализации проекта. Намеренная мысленная проверка на прочность «А </w:t>
      </w:r>
      <w:proofErr w:type="gramStart"/>
      <w:r w:rsidRPr="00DD6B84">
        <w:rPr>
          <w:rStyle w:val="a8"/>
          <w:rFonts w:cs="Times New Roman"/>
          <w:b w:val="0"/>
          <w:bCs/>
          <w:color w:val="auto"/>
          <w:sz w:val="24"/>
        </w:rPr>
        <w:t>что</w:t>
      </w:r>
      <w:proofErr w:type="gramEnd"/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 если...».</w:t>
      </w: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2-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ab/>
        <w:t>й этап: предстартовая подготовка. Работа с проектной группой (если в реал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изации проекта задействовано не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сколько человек) по всему содержанию 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проекта, определе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ние возможных страхов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ок и замен. Подготовка необходи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мого оборудования. Нас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трой проектной группы. Определе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ние способов связи членов проектной группы в случае реализации проекта как дела или мероприятия.</w:t>
      </w: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3-й этап: старт проекта. Педагогическое сопровождение проекта. Обратная связь от целевой аудитории</w:t>
      </w: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</w:p>
    <w:p w:rsidR="00FA2708" w:rsidRPr="00DD6B84" w:rsidRDefault="00993440" w:rsidP="00FA0FDE">
      <w:pPr>
        <w:jc w:val="both"/>
        <w:rPr>
          <w:rStyle w:val="a8"/>
          <w:rFonts w:cs="Times New Roman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Тема. Моя исследова</w:t>
      </w:r>
      <w:r w:rsidR="00FA2708" w:rsidRPr="00DD6B84">
        <w:rPr>
          <w:rStyle w:val="a8"/>
          <w:rFonts w:cs="Times New Roman"/>
          <w:bCs/>
          <w:color w:val="auto"/>
          <w:sz w:val="24"/>
        </w:rPr>
        <w:t>тельская позиция: описание изучаемого объекта или явления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Авторское видение изучаемого объекта или явления: его возможного устройства, 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характерных признаков, особенно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стей функционирования, причин появления, этапов развития, последствий, классификации, связей с другими объектами или явлениями, внутренних закономерностей и т. и.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Гуманитарное исследован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ие как авторское видение изучае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мого объекта или явления,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 xml:space="preserve"> представленное в его описатель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ной модели. Модель как рассмотренный с определенной точки зрения упрощенн</w:t>
      </w:r>
      <w:r w:rsidR="00993440" w:rsidRPr="00DD6B84">
        <w:rPr>
          <w:rStyle w:val="a8"/>
          <w:rFonts w:cs="Times New Roman"/>
          <w:b w:val="0"/>
          <w:bCs/>
          <w:color w:val="auto"/>
          <w:sz w:val="24"/>
        </w:rPr>
        <w:t>ый образ объекта — его интерпре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тация, где выделены существенные элементы объекта и определены ключевые связи между ними.</w:t>
      </w:r>
    </w:p>
    <w:p w:rsidR="00FA2708" w:rsidRPr="00DD6B84" w:rsidRDefault="00FA2708" w:rsidP="00993440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Особенность гуманитарного исследования — трудность или невозможность объективного описания реальности, тенденциозность и субъективность исследовательского взгляда, гипотетичность предлагаемой исследователем описательной модели изучаемого им объекта или явления. Возможность сосуществования различных описательных моделей одного и того же объекта или явления, то есть множества его интерпретаций</w:t>
      </w: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</w:p>
    <w:p w:rsidR="00FA2708" w:rsidRPr="00DD6B84" w:rsidRDefault="00FA2708" w:rsidP="00FA0FDE">
      <w:pPr>
        <w:jc w:val="both"/>
        <w:rPr>
          <w:rFonts w:ascii="Times New Roman" w:hAnsi="Times New Roman" w:cs="Times New Roman"/>
          <w:b/>
          <w:bCs/>
          <w:i/>
          <w:iCs/>
          <w:color w:val="auto"/>
          <w:lang w:bidi="ru-RU"/>
        </w:rPr>
      </w:pPr>
      <w:r w:rsidRPr="00DD6B84">
        <w:rPr>
          <w:rStyle w:val="a8"/>
          <w:rFonts w:cs="Times New Roman"/>
          <w:bCs/>
          <w:color w:val="auto"/>
          <w:sz w:val="24"/>
        </w:rPr>
        <w:t>Модуль 3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 xml:space="preserve"> </w:t>
      </w:r>
      <w:r w:rsidRPr="00DD6B84">
        <w:rPr>
          <w:rFonts w:ascii="Times New Roman" w:hAnsi="Times New Roman" w:cs="Times New Roman"/>
          <w:b/>
          <w:bCs/>
          <w:color w:val="auto"/>
          <w:lang w:bidi="ru-RU"/>
        </w:rPr>
        <w:t xml:space="preserve">Оформление итогов проектно-исследовательской работы </w:t>
      </w: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(10 ч</w:t>
      </w:r>
      <w:r w:rsidR="00A11C19"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 xml:space="preserve">+10 ч) </w:t>
      </w:r>
    </w:p>
    <w:p w:rsidR="00A11C19" w:rsidRPr="00DD6B84" w:rsidRDefault="00A11C19" w:rsidP="00FA0FDE">
      <w:pPr>
        <w:jc w:val="both"/>
        <w:rPr>
          <w:rFonts w:ascii="Times New Roman" w:hAnsi="Times New Roman" w:cs="Times New Roman"/>
          <w:b/>
          <w:bCs/>
          <w:i/>
          <w:iCs/>
          <w:color w:val="auto"/>
          <w:lang w:bidi="ru-RU"/>
        </w:rPr>
      </w:pPr>
    </w:p>
    <w:p w:rsidR="00FA2708" w:rsidRPr="00DD6B84" w:rsidRDefault="00FA2708" w:rsidP="00FA0FDE">
      <w:pPr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Тема</w:t>
      </w:r>
      <w:r w:rsidR="00A11C19"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.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 xml:space="preserve"> 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t>Что я оставлю людям: анализ результатов реализованных проектов и исследований</w:t>
      </w:r>
    </w:p>
    <w:p w:rsidR="00FA2708" w:rsidRPr="00DD6B84" w:rsidRDefault="00FA2708" w:rsidP="00A11C19">
      <w:pPr>
        <w:ind w:firstLine="708"/>
        <w:jc w:val="both"/>
        <w:rPr>
          <w:rFonts w:ascii="Times New Roman" w:hAnsi="Times New Roman" w:cs="Times New Roman"/>
          <w:bCs/>
          <w:iCs/>
          <w:color w:val="auto"/>
          <w:lang w:bidi="ru-RU"/>
        </w:rPr>
      </w:pP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 xml:space="preserve">Анализ сделанного (групповое обсуждение): что удалось, что не удалось, почему 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не удалось, что можно было улуч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шить или сделать иначе, определение возможног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о после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действия проекта или пе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рспектив исследования, предложе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ния по возможному ра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звитию, улучшению, совершенство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ванию проекта или исследования</w:t>
      </w:r>
    </w:p>
    <w:p w:rsidR="00A11C19" w:rsidRPr="00DD6B84" w:rsidRDefault="00A11C19" w:rsidP="00A11C19">
      <w:pPr>
        <w:ind w:firstLine="708"/>
        <w:jc w:val="both"/>
        <w:rPr>
          <w:rFonts w:ascii="Times New Roman" w:hAnsi="Times New Roman" w:cs="Times New Roman"/>
          <w:bCs/>
          <w:iCs/>
          <w:color w:val="auto"/>
          <w:lang w:bidi="ru-RU"/>
        </w:rPr>
      </w:pPr>
    </w:p>
    <w:p w:rsidR="00FA2708" w:rsidRPr="00DD6B84" w:rsidRDefault="00FA2708" w:rsidP="00FA0FDE">
      <w:pPr>
        <w:jc w:val="both"/>
        <w:rPr>
          <w:rFonts w:ascii="Times New Roman" w:hAnsi="Times New Roman" w:cs="Times New Roman"/>
          <w:b/>
          <w:bCs/>
          <w:iCs/>
          <w:color w:val="auto"/>
          <w:lang w:bidi="ru-RU"/>
        </w:rPr>
      </w:pP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Тема</w:t>
      </w:r>
      <w:r w:rsidR="00A11C19"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.</w:t>
      </w:r>
      <w:r w:rsidRPr="00DD6B84">
        <w:rPr>
          <w:rFonts w:ascii="Times New Roman" w:hAnsi="Times New Roman" w:cs="Times New Roman"/>
          <w:color w:val="auto"/>
        </w:rPr>
        <w:t xml:space="preserve"> </w:t>
      </w:r>
      <w:r w:rsidRPr="00DD6B84">
        <w:rPr>
          <w:rFonts w:ascii="Times New Roman" w:hAnsi="Times New Roman" w:cs="Times New Roman"/>
          <w:b/>
          <w:bCs/>
          <w:iCs/>
          <w:color w:val="auto"/>
          <w:lang w:bidi="ru-RU"/>
        </w:rPr>
        <w:t>Офо</w:t>
      </w:r>
      <w:r w:rsidR="00A11C19" w:rsidRPr="00DD6B84">
        <w:rPr>
          <w:rFonts w:ascii="Times New Roman" w:hAnsi="Times New Roman" w:cs="Times New Roman"/>
          <w:b/>
          <w:bCs/>
          <w:iCs/>
          <w:color w:val="auto"/>
          <w:lang w:bidi="ru-RU"/>
        </w:rPr>
        <w:t>рмление итогового текста проектной или иссле</w:t>
      </w:r>
      <w:r w:rsidRPr="00DD6B84">
        <w:rPr>
          <w:rFonts w:ascii="Times New Roman" w:hAnsi="Times New Roman" w:cs="Times New Roman"/>
          <w:b/>
          <w:bCs/>
          <w:iCs/>
          <w:color w:val="auto"/>
          <w:lang w:bidi="ru-RU"/>
        </w:rPr>
        <w:t>довательской работы</w:t>
      </w:r>
    </w:p>
    <w:p w:rsidR="00FA2708" w:rsidRPr="00DD6B84" w:rsidRDefault="00FA2708" w:rsidP="00A11C19">
      <w:pPr>
        <w:ind w:firstLine="708"/>
        <w:jc w:val="both"/>
        <w:rPr>
          <w:rFonts w:ascii="Times New Roman" w:hAnsi="Times New Roman" w:cs="Times New Roman"/>
          <w:bCs/>
          <w:iCs/>
          <w:color w:val="auto"/>
          <w:lang w:bidi="ru-RU"/>
        </w:rPr>
      </w:pP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Описание проделанной проектной или исследовательской работы как способ самоанализа и возможность передать другим людям свои опыт и знание. Структура и правила оформления текста о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писания проектной или исследова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тельской работы: тема, актуальность, цель, зад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ачи, гипоте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за (для исследовательск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их работ) или описание предпола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гаемых свойств создаваемого продукта (для проектных работ), описание (возможно, разбитое на параграфы) процесса решения поставленных задач, заключение с формулированием выводов о полученных результатах, список использованно</w:t>
      </w:r>
      <w:r w:rsidR="00A11C19" w:rsidRPr="00DD6B84">
        <w:rPr>
          <w:rFonts w:ascii="Times New Roman" w:hAnsi="Times New Roman" w:cs="Times New Roman"/>
          <w:bCs/>
          <w:iCs/>
          <w:color w:val="auto"/>
          <w:lang w:bidi="ru-RU"/>
        </w:rPr>
        <w:t>й литературы (для исследователь</w:t>
      </w:r>
      <w:r w:rsidRPr="00DD6B84">
        <w:rPr>
          <w:rFonts w:ascii="Times New Roman" w:hAnsi="Times New Roman" w:cs="Times New Roman"/>
          <w:bCs/>
          <w:iCs/>
          <w:color w:val="auto"/>
          <w:lang w:bidi="ru-RU"/>
        </w:rPr>
        <w:t>ских работ)</w:t>
      </w:r>
    </w:p>
    <w:p w:rsidR="00FA2708" w:rsidRPr="00DD6B84" w:rsidRDefault="00FA2708" w:rsidP="00FA0FDE">
      <w:pPr>
        <w:jc w:val="both"/>
        <w:rPr>
          <w:rFonts w:ascii="Times New Roman" w:hAnsi="Times New Roman" w:cs="Times New Roman"/>
          <w:bCs/>
          <w:i/>
          <w:iCs/>
          <w:color w:val="auto"/>
          <w:lang w:bidi="ru-RU"/>
        </w:rPr>
      </w:pPr>
    </w:p>
    <w:p w:rsidR="00FA2708" w:rsidRPr="00DD6B84" w:rsidRDefault="00FA2708" w:rsidP="00FA0FDE">
      <w:pPr>
        <w:jc w:val="both"/>
        <w:rPr>
          <w:rStyle w:val="a8"/>
          <w:rFonts w:cs="Times New Roman"/>
          <w:bCs/>
          <w:i/>
          <w:iCs/>
          <w:color w:val="auto"/>
          <w:sz w:val="24"/>
          <w:lang w:bidi="ru-RU"/>
        </w:rPr>
      </w:pP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Тема</w:t>
      </w:r>
      <w:r w:rsidRPr="00DD6B84">
        <w:rPr>
          <w:rFonts w:ascii="Times New Roman" w:hAnsi="Times New Roman" w:cs="Times New Roman"/>
          <w:color w:val="auto"/>
        </w:rPr>
        <w:t xml:space="preserve"> </w:t>
      </w: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Подг</w:t>
      </w:r>
      <w:r w:rsidR="00A11C19"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отовка к публичной защите проектно-исследова</w:t>
      </w:r>
      <w:r w:rsidRPr="00DD6B84">
        <w:rPr>
          <w:rFonts w:ascii="Times New Roman" w:hAnsi="Times New Roman" w:cs="Times New Roman"/>
          <w:b/>
          <w:bCs/>
          <w:i/>
          <w:iCs/>
          <w:color w:val="auto"/>
          <w:lang w:bidi="ru-RU"/>
        </w:rPr>
        <w:t>тельской работы</w:t>
      </w:r>
    </w:p>
    <w:p w:rsidR="00FA2708" w:rsidRPr="00DD6B84" w:rsidRDefault="00FA2708" w:rsidP="00A11C19">
      <w:pPr>
        <w:ind w:firstLine="708"/>
        <w:jc w:val="both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 w:val="0"/>
          <w:bCs/>
          <w:color w:val="auto"/>
          <w:sz w:val="24"/>
        </w:rPr>
        <w:t>Защита проектной или исследовательской работы как возможность приобрести полезный навык публичного выступления, отстаивания и продвижения своих идей. Мультимедийное сопр</w:t>
      </w:r>
      <w:r w:rsidR="00A11C19" w:rsidRPr="00DD6B84">
        <w:rPr>
          <w:rStyle w:val="a8"/>
          <w:rFonts w:cs="Times New Roman"/>
          <w:b w:val="0"/>
          <w:bCs/>
          <w:color w:val="auto"/>
          <w:sz w:val="24"/>
        </w:rPr>
        <w:t>овождение защиты, правила созда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ния мультимедийной</w:t>
      </w:r>
      <w:r w:rsidR="00A11C19" w:rsidRPr="00DD6B84">
        <w:rPr>
          <w:rStyle w:val="a8"/>
          <w:rFonts w:cs="Times New Roman"/>
          <w:b w:val="0"/>
          <w:bCs/>
          <w:color w:val="auto"/>
          <w:sz w:val="24"/>
        </w:rPr>
        <w:t xml:space="preserve"> презентации в доступных компью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терных программах. Правила и секреты публичного выступления: грамотная</w:t>
      </w:r>
      <w:r w:rsidR="00A11C19" w:rsidRPr="00DD6B84">
        <w:rPr>
          <w:rStyle w:val="a8"/>
          <w:rFonts w:cs="Times New Roman"/>
          <w:b w:val="0"/>
          <w:bCs/>
          <w:color w:val="auto"/>
          <w:sz w:val="24"/>
        </w:rPr>
        <w:t xml:space="preserve"> речь, темп речи и дикция, мими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ка и жесты, краткость и яркие примеры, уместный юмор, внешний вид и умение держать себя перед аудиторией. Особенности предстоящ</w:t>
      </w:r>
      <w:r w:rsidR="00A11C19" w:rsidRPr="00DD6B84">
        <w:rPr>
          <w:rStyle w:val="a8"/>
          <w:rFonts w:cs="Times New Roman"/>
          <w:b w:val="0"/>
          <w:bCs/>
          <w:color w:val="auto"/>
          <w:sz w:val="24"/>
        </w:rPr>
        <w:t>ей научно-практической конферен</w:t>
      </w:r>
      <w:r w:rsidRPr="00DD6B84">
        <w:rPr>
          <w:rStyle w:val="a8"/>
          <w:rFonts w:cs="Times New Roman"/>
          <w:b w:val="0"/>
          <w:bCs/>
          <w:color w:val="auto"/>
          <w:sz w:val="24"/>
        </w:rPr>
        <w:t>ции школьников и проводимого в ее рамках конкурса проектно-исследовательских работы. Критерии оценки проектно-исследовательской работы</w:t>
      </w:r>
    </w:p>
    <w:p w:rsidR="00FA2708" w:rsidRPr="00DD6B84" w:rsidRDefault="00FA2708" w:rsidP="00FA0FDE">
      <w:pPr>
        <w:jc w:val="both"/>
        <w:rPr>
          <w:rStyle w:val="a8"/>
          <w:rFonts w:cs="Times New Roman"/>
          <w:b w:val="0"/>
          <w:bCs/>
          <w:color w:val="auto"/>
          <w:sz w:val="24"/>
        </w:rPr>
      </w:pPr>
    </w:p>
    <w:p w:rsidR="00FA2708" w:rsidRPr="00DD6B84" w:rsidRDefault="00FA2708" w:rsidP="00FA0FDE">
      <w:pPr>
        <w:jc w:val="both"/>
        <w:rPr>
          <w:rFonts w:ascii="Times New Roman" w:eastAsia="Georgia" w:hAnsi="Times New Roman" w:cs="Times New Roman"/>
          <w:b/>
          <w:color w:val="auto"/>
          <w:lang w:bidi="ru-RU"/>
        </w:rPr>
      </w:pPr>
      <w:r w:rsidRPr="00DD6B84">
        <w:rPr>
          <w:rStyle w:val="a8"/>
          <w:rFonts w:cs="Times New Roman"/>
          <w:bCs/>
          <w:color w:val="auto"/>
          <w:sz w:val="24"/>
        </w:rPr>
        <w:t>Тема</w:t>
      </w:r>
      <w:r w:rsidR="00A74D41" w:rsidRPr="00DD6B84">
        <w:rPr>
          <w:rStyle w:val="a8"/>
          <w:rFonts w:cs="Times New Roman"/>
          <w:bCs/>
          <w:color w:val="auto"/>
          <w:sz w:val="24"/>
        </w:rPr>
        <w:t>.</w:t>
      </w:r>
      <w:r w:rsidRPr="00DD6B84">
        <w:rPr>
          <w:rStyle w:val="a8"/>
          <w:rFonts w:cs="Times New Roman"/>
          <w:bCs/>
          <w:color w:val="auto"/>
          <w:sz w:val="24"/>
        </w:rPr>
        <w:t xml:space="preserve"> 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t>Научно-практи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ческая конфе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ренция школь</w:t>
      </w:r>
      <w:r w:rsidRPr="00DD6B84">
        <w:rPr>
          <w:rFonts w:ascii="Times New Roman" w:eastAsia="Georgia" w:hAnsi="Times New Roman" w:cs="Times New Roman"/>
          <w:b/>
          <w:color w:val="auto"/>
          <w:lang w:bidi="ru-RU"/>
        </w:rPr>
        <w:softHyphen/>
        <w:t>ников</w:t>
      </w:r>
    </w:p>
    <w:p w:rsidR="00FA2708" w:rsidRDefault="00FA2708" w:rsidP="00A74D41">
      <w:pPr>
        <w:ind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  <w:r w:rsidRPr="00DD6B84">
        <w:rPr>
          <w:rFonts w:ascii="Times New Roman" w:eastAsia="Georgia" w:hAnsi="Times New Roman" w:cs="Times New Roman"/>
          <w:color w:val="auto"/>
          <w:lang w:bidi="ru-RU"/>
        </w:rPr>
        <w:t>Объявление регламента работы ко</w:t>
      </w:r>
      <w:r w:rsidR="00A74D41" w:rsidRPr="00DD6B84">
        <w:rPr>
          <w:rFonts w:ascii="Times New Roman" w:eastAsia="Georgia" w:hAnsi="Times New Roman" w:cs="Times New Roman"/>
          <w:color w:val="auto"/>
          <w:lang w:bidi="ru-RU"/>
        </w:rPr>
        <w:t>нференции и выступлений школьни</w:t>
      </w:r>
      <w:r w:rsidRPr="00DD6B84">
        <w:rPr>
          <w:rFonts w:ascii="Times New Roman" w:eastAsia="Georgia" w:hAnsi="Times New Roman" w:cs="Times New Roman"/>
          <w:color w:val="auto"/>
          <w:lang w:bidi="ru-RU"/>
        </w:rPr>
        <w:t xml:space="preserve">ков. Вопросы авторам и выступления с комментариями со стороны других школьников, педагогов, приглашенных специалистов. </w:t>
      </w:r>
      <w:r w:rsidR="00A74D41" w:rsidRPr="00DD6B84">
        <w:rPr>
          <w:rFonts w:ascii="Times New Roman" w:eastAsia="Georgia" w:hAnsi="Times New Roman" w:cs="Times New Roman"/>
          <w:color w:val="auto"/>
          <w:lang w:bidi="ru-RU"/>
        </w:rPr>
        <w:t>Подведение итогов.</w:t>
      </w:r>
    </w:p>
    <w:p w:rsidR="00DD6B84" w:rsidRDefault="00DD6B84" w:rsidP="00A74D41">
      <w:pPr>
        <w:ind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</w:p>
    <w:p w:rsidR="00DD6B84" w:rsidRDefault="00DD6B84" w:rsidP="00A74D41">
      <w:pPr>
        <w:ind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</w:p>
    <w:p w:rsidR="00DD6B84" w:rsidRDefault="00DD6B84" w:rsidP="00A74D41">
      <w:pPr>
        <w:ind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</w:p>
    <w:p w:rsidR="00DD6B84" w:rsidRPr="00DD6B84" w:rsidRDefault="00DD6B84" w:rsidP="00A74D41">
      <w:pPr>
        <w:ind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</w:p>
    <w:p w:rsidR="00E34CFF" w:rsidRPr="00DD6B84" w:rsidRDefault="00E34CFF" w:rsidP="00A74D41">
      <w:pPr>
        <w:ind w:firstLine="708"/>
        <w:jc w:val="both"/>
        <w:rPr>
          <w:rFonts w:ascii="Times New Roman" w:eastAsia="Georgia" w:hAnsi="Times New Roman" w:cs="Times New Roman"/>
          <w:color w:val="auto"/>
          <w:lang w:bidi="ru-RU"/>
        </w:rPr>
      </w:pPr>
    </w:p>
    <w:p w:rsidR="00FA2708" w:rsidRPr="00DD6B84" w:rsidRDefault="00E34CFF" w:rsidP="00E34CFF">
      <w:pPr>
        <w:jc w:val="right"/>
        <w:rPr>
          <w:rStyle w:val="a8"/>
          <w:rFonts w:cs="Times New Roman"/>
          <w:b w:val="0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t>Таблица1</w:t>
      </w:r>
    </w:p>
    <w:p w:rsidR="0067282C" w:rsidRDefault="0067282C" w:rsidP="00FA0FDE">
      <w:pPr>
        <w:jc w:val="center"/>
        <w:rPr>
          <w:rStyle w:val="a8"/>
          <w:rFonts w:cs="Times New Roman"/>
          <w:bCs/>
          <w:color w:val="auto"/>
          <w:sz w:val="24"/>
        </w:rPr>
      </w:pPr>
    </w:p>
    <w:p w:rsidR="0067282C" w:rsidRDefault="0067282C" w:rsidP="00FA0FDE">
      <w:pPr>
        <w:jc w:val="center"/>
        <w:rPr>
          <w:rStyle w:val="a8"/>
          <w:rFonts w:cs="Times New Roman"/>
          <w:bCs/>
          <w:color w:val="auto"/>
          <w:sz w:val="24"/>
        </w:rPr>
      </w:pPr>
    </w:p>
    <w:p w:rsidR="0067282C" w:rsidRDefault="0067282C" w:rsidP="00FA0FDE">
      <w:pPr>
        <w:jc w:val="center"/>
        <w:rPr>
          <w:rStyle w:val="a8"/>
          <w:rFonts w:cs="Times New Roman"/>
          <w:bCs/>
          <w:color w:val="auto"/>
          <w:sz w:val="24"/>
        </w:rPr>
      </w:pPr>
    </w:p>
    <w:p w:rsidR="00181C63" w:rsidRPr="00DD6B84" w:rsidRDefault="00181C63" w:rsidP="00FA0FDE">
      <w:pPr>
        <w:jc w:val="center"/>
        <w:rPr>
          <w:rStyle w:val="a8"/>
          <w:rFonts w:cs="Times New Roman"/>
          <w:bCs/>
          <w:color w:val="auto"/>
          <w:sz w:val="24"/>
        </w:rPr>
      </w:pPr>
      <w:r w:rsidRPr="00DD6B84">
        <w:rPr>
          <w:rStyle w:val="a8"/>
          <w:rFonts w:cs="Times New Roman"/>
          <w:bCs/>
          <w:color w:val="auto"/>
          <w:sz w:val="24"/>
        </w:rPr>
        <w:lastRenderedPageBreak/>
        <w:t>Тематическое планирование</w:t>
      </w:r>
    </w:p>
    <w:p w:rsidR="00FA0FDE" w:rsidRPr="00DD6B84" w:rsidRDefault="00FA0FDE" w:rsidP="00FA0FDE">
      <w:pPr>
        <w:jc w:val="right"/>
        <w:rPr>
          <w:rFonts w:ascii="Times New Roman" w:hAnsi="Times New Roman" w:cs="Times New Roman"/>
          <w:color w:val="auto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61"/>
        <w:gridCol w:w="4353"/>
        <w:gridCol w:w="2321"/>
        <w:gridCol w:w="6925"/>
      </w:tblGrid>
      <w:tr w:rsidR="001A1FCA" w:rsidRPr="00DD6B84" w:rsidTr="00DD6B84">
        <w:tc>
          <w:tcPr>
            <w:tcW w:w="330" w:type="pct"/>
            <w:vAlign w:val="center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B84">
              <w:rPr>
                <w:rStyle w:val="1"/>
                <w:bCs/>
                <w:sz w:val="24"/>
                <w:szCs w:val="24"/>
              </w:rPr>
              <w:t>№ п/п</w:t>
            </w:r>
          </w:p>
        </w:tc>
        <w:tc>
          <w:tcPr>
            <w:tcW w:w="1495" w:type="pct"/>
            <w:vAlign w:val="center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B84">
              <w:rPr>
                <w:rStyle w:val="1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" w:type="pct"/>
            <w:vAlign w:val="center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B84">
              <w:rPr>
                <w:rStyle w:val="1"/>
                <w:bCs/>
                <w:sz w:val="24"/>
                <w:szCs w:val="24"/>
              </w:rPr>
              <w:t>Количество</w:t>
            </w:r>
            <w:r w:rsidRPr="00DD6B84">
              <w:rPr>
                <w:b/>
                <w:sz w:val="24"/>
                <w:szCs w:val="24"/>
              </w:rPr>
              <w:t xml:space="preserve"> </w:t>
            </w:r>
            <w:r w:rsidRPr="00DD6B84">
              <w:rPr>
                <w:rStyle w:val="1"/>
                <w:bCs/>
                <w:sz w:val="24"/>
                <w:szCs w:val="24"/>
              </w:rPr>
              <w:t>часов</w:t>
            </w:r>
          </w:p>
        </w:tc>
        <w:tc>
          <w:tcPr>
            <w:tcW w:w="2378" w:type="pct"/>
            <w:vAlign w:val="center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B84">
              <w:rPr>
                <w:rStyle w:val="1"/>
                <w:bCs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181C63" w:rsidRPr="00DD6B84" w:rsidRDefault="00181C63" w:rsidP="00FA0F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9 класс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FA0FDE" w:rsidRPr="00DD6B84" w:rsidRDefault="00181C63" w:rsidP="00FA0F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Модуль 1: Методы сбора данных: анкетный опрос и интервью </w:t>
            </w:r>
          </w:p>
          <w:p w:rsidR="00181C63" w:rsidRPr="00DD6B84" w:rsidRDefault="00FA0FDE" w:rsidP="00FA0F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(12 часов)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1</w:t>
            </w:r>
          </w:p>
        </w:tc>
        <w:tc>
          <w:tcPr>
            <w:tcW w:w="1495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6B84">
              <w:rPr>
                <w:sz w:val="24"/>
                <w:szCs w:val="24"/>
              </w:rPr>
              <w:t>Общая характеристика опросных методов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181C63" w:rsidRPr="00DD6B84" w:rsidRDefault="00C8137F" w:rsidP="007416F7">
            <w:pPr>
              <w:adjustRightInd w:val="0"/>
              <w:spacing w:line="240" w:lineRule="atLeast"/>
              <w:jc w:val="both"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Знакомство с 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>характеристик</w:t>
            </w:r>
            <w:r w:rsidRPr="00DD6B84">
              <w:rPr>
                <w:rFonts w:ascii="Times New Roman" w:hAnsi="Times New Roman" w:cs="Times New Roman"/>
                <w:color w:val="auto"/>
              </w:rPr>
              <w:t>ой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 объект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а 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исследования, самостоятельно 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организовывать 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деятельность по реализации учебно-исследовательских действий, выдвигать гипотезы, осуществлять их </w:t>
            </w:r>
            <w:proofErr w:type="spellStart"/>
            <w:r w:rsidR="00181C63" w:rsidRPr="00DD6B84">
              <w:rPr>
                <w:rFonts w:ascii="Times New Roman" w:hAnsi="Times New Roman" w:cs="Times New Roman"/>
                <w:color w:val="auto"/>
              </w:rPr>
              <w:t>проверку,пользоваться</w:t>
            </w:r>
            <w:proofErr w:type="spellEnd"/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1495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6B84">
              <w:rPr>
                <w:sz w:val="24"/>
                <w:szCs w:val="24"/>
              </w:rPr>
              <w:t xml:space="preserve"> Вопрос как элементарны</w:t>
            </w:r>
            <w:r w:rsidR="00F349F4" w:rsidRPr="00DD6B84">
              <w:rPr>
                <w:sz w:val="24"/>
                <w:szCs w:val="24"/>
              </w:rPr>
              <w:t>й технический инструмент опроса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181C63" w:rsidRPr="00DD6B84" w:rsidRDefault="00181C63" w:rsidP="00FA0FDE">
            <w:pPr>
              <w:jc w:val="both"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Получ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представлени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й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 возможностях и ограничениях тех или иных методов; получ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опыт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а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отбора респондентов; 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 xml:space="preserve">ознакомление с </w:t>
            </w:r>
            <w:r w:rsidRPr="00DD6B84">
              <w:rPr>
                <w:rFonts w:ascii="Times New Roman" w:hAnsi="Times New Roman" w:cs="Times New Roman"/>
                <w:color w:val="auto"/>
              </w:rPr>
              <w:t>разны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ми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вид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ами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вопросов; выбирать необходимые виды вопросов в зависимости от цели сбора информации; выбирать адекватные целям методы сбора первичной информации.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3</w:t>
            </w:r>
          </w:p>
        </w:tc>
        <w:tc>
          <w:tcPr>
            <w:tcW w:w="1495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6B84">
              <w:rPr>
                <w:sz w:val="24"/>
                <w:szCs w:val="24"/>
              </w:rPr>
              <w:t>Анкетный опрос как метод сбора первичной инфо</w:t>
            </w:r>
            <w:r w:rsidR="00F349F4" w:rsidRPr="00DD6B84">
              <w:rPr>
                <w:sz w:val="24"/>
                <w:szCs w:val="24"/>
              </w:rPr>
              <w:t>рмации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4</w:t>
            </w:r>
          </w:p>
        </w:tc>
        <w:tc>
          <w:tcPr>
            <w:tcW w:w="2378" w:type="pct"/>
          </w:tcPr>
          <w:p w:rsidR="00181C63" w:rsidRPr="00DD6B84" w:rsidRDefault="00181C63" w:rsidP="007416F7">
            <w:pPr>
              <w:jc w:val="both"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Получ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 xml:space="preserve">ение </w:t>
            </w:r>
            <w:r w:rsidRPr="00DD6B84">
              <w:rPr>
                <w:rFonts w:ascii="Times New Roman" w:hAnsi="Times New Roman" w:cs="Times New Roman"/>
                <w:color w:val="auto"/>
              </w:rPr>
              <w:t>представлени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й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 сферах применения опросных методов, о возможностях и ограничениях тех или иных методов; получ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опыт</w:t>
            </w:r>
            <w:r w:rsidR="00C8137F" w:rsidRPr="00DD6B84">
              <w:rPr>
                <w:rFonts w:ascii="Times New Roman" w:hAnsi="Times New Roman" w:cs="Times New Roman"/>
                <w:color w:val="auto"/>
              </w:rPr>
              <w:t>а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создания положительной мотивации к участию в опросе, проведения анкетного опроса; отбора респондентов; научиться</w:t>
            </w:r>
            <w:r w:rsidR="007416F7"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различать разные виды вопросов; выбирать необходимые виды вопросов в зависимости от цели сбора информации.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4</w:t>
            </w:r>
          </w:p>
        </w:tc>
        <w:tc>
          <w:tcPr>
            <w:tcW w:w="1495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DD6B84">
              <w:rPr>
                <w:sz w:val="24"/>
                <w:szCs w:val="24"/>
              </w:rPr>
              <w:t>Специфические особенност</w:t>
            </w:r>
            <w:r w:rsidR="00F349F4" w:rsidRPr="00DD6B84">
              <w:rPr>
                <w:sz w:val="24"/>
                <w:szCs w:val="24"/>
              </w:rPr>
              <w:t>и интервью как опросного метода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4</w:t>
            </w:r>
          </w:p>
        </w:tc>
        <w:tc>
          <w:tcPr>
            <w:tcW w:w="2378" w:type="pct"/>
          </w:tcPr>
          <w:p w:rsidR="00181C63" w:rsidRPr="00DD6B84" w:rsidRDefault="00C8137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Участие в отборе 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>метод</w:t>
            </w:r>
            <w:r w:rsidRPr="00DD6B84">
              <w:rPr>
                <w:rFonts w:ascii="Times New Roman" w:hAnsi="Times New Roman" w:cs="Times New Roman"/>
                <w:color w:val="auto"/>
              </w:rPr>
              <w:t>ов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 сбора первичной информации; п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олучение 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>представлени</w:t>
            </w:r>
            <w:r w:rsidRPr="00DD6B84">
              <w:rPr>
                <w:rFonts w:ascii="Times New Roman" w:hAnsi="Times New Roman" w:cs="Times New Roman"/>
                <w:color w:val="auto"/>
              </w:rPr>
              <w:t>й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 о сферах применения опросных методов, о возможностях и ограничениях тех или иных методов.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FA0FDE" w:rsidRPr="00DD6B84" w:rsidRDefault="00FA0FDE" w:rsidP="00FA0F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FA0FDE" w:rsidRPr="00DD6B84" w:rsidRDefault="00181C63" w:rsidP="00FA0F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 2 «Основы риторики. Пу</w:t>
            </w:r>
            <w:r w:rsidR="00FA0FDE" w:rsidRPr="00DD6B84">
              <w:rPr>
                <w:rFonts w:ascii="Times New Roman" w:hAnsi="Times New Roman" w:cs="Times New Roman"/>
                <w:b/>
                <w:color w:val="auto"/>
              </w:rPr>
              <w:t xml:space="preserve">бличное выступление» </w:t>
            </w:r>
          </w:p>
          <w:p w:rsidR="00181C63" w:rsidRPr="00DD6B84" w:rsidRDefault="00FA0FDE" w:rsidP="00FA0F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(12 часов)</w:t>
            </w:r>
          </w:p>
          <w:p w:rsidR="00FA0FDE" w:rsidRPr="00DD6B84" w:rsidRDefault="00FA0FDE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1</w:t>
            </w:r>
          </w:p>
        </w:tc>
        <w:tc>
          <w:tcPr>
            <w:tcW w:w="1495" w:type="pct"/>
          </w:tcPr>
          <w:p w:rsidR="00181C63" w:rsidRPr="00DD6B84" w:rsidRDefault="00181C63" w:rsidP="00FA0FD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Что такое быть </w:t>
            </w:r>
            <w:r w:rsidR="00F349F4" w:rsidRPr="00DD6B84">
              <w:rPr>
                <w:rFonts w:ascii="Times New Roman" w:hAnsi="Times New Roman" w:cs="Times New Roman"/>
                <w:color w:val="auto"/>
              </w:rPr>
              <w:t>оратором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181C63" w:rsidRPr="00DD6B84" w:rsidRDefault="00181C63" w:rsidP="003739E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Получ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представлени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й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416F7" w:rsidRPr="00DD6B84">
              <w:rPr>
                <w:rFonts w:ascii="Times New Roman" w:hAnsi="Times New Roman" w:cs="Times New Roman"/>
                <w:color w:val="auto"/>
              </w:rPr>
              <w:t>о законах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восприятия и представления </w:t>
            </w: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устных выступлений; значении и формах невербальной коммуникации.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pct"/>
          </w:tcPr>
          <w:p w:rsidR="00181C63" w:rsidRPr="00DD6B84" w:rsidRDefault="00F349F4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DD6B84">
              <w:rPr>
                <w:sz w:val="24"/>
                <w:szCs w:val="24"/>
              </w:rPr>
              <w:t>Рождение текста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181C63" w:rsidRPr="00DD6B84" w:rsidRDefault="00181C63" w:rsidP="003739E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Получ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опыт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а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выбора языковых и неязыковых средств выражения в соответствии с задачами выступления; освоить на практике</w:t>
            </w:r>
            <w:r w:rsidR="00715533"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приемы активного слушания; приемы эффективного представления речей различного типа.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3</w:t>
            </w:r>
          </w:p>
        </w:tc>
        <w:tc>
          <w:tcPr>
            <w:tcW w:w="1495" w:type="pct"/>
          </w:tcPr>
          <w:p w:rsidR="00181C63" w:rsidRPr="00DD6B84" w:rsidRDefault="00F349F4" w:rsidP="00FA0FD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ЧТО и КАК мы говорим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3</w:t>
            </w:r>
          </w:p>
        </w:tc>
        <w:tc>
          <w:tcPr>
            <w:tcW w:w="2378" w:type="pct"/>
          </w:tcPr>
          <w:p w:rsidR="00181C63" w:rsidRPr="00DD6B84" w:rsidRDefault="00181C63" w:rsidP="003739E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Получ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опыт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а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работы с различно настроенной аудиторией; работы с вопросами различного типа; группового взаимодействия в процессе подготовки и проведения публичного выступления; </w:t>
            </w:r>
            <w:proofErr w:type="spellStart"/>
            <w:r w:rsidRPr="00DD6B84">
              <w:rPr>
                <w:rFonts w:ascii="Times New Roman" w:hAnsi="Times New Roman" w:cs="Times New Roman"/>
                <w:color w:val="auto"/>
              </w:rPr>
              <w:t>самопрезентации</w:t>
            </w:r>
            <w:proofErr w:type="spellEnd"/>
            <w:r w:rsidRPr="00DD6B84">
              <w:rPr>
                <w:rFonts w:ascii="Times New Roman" w:hAnsi="Times New Roman" w:cs="Times New Roman"/>
                <w:color w:val="auto"/>
              </w:rPr>
              <w:t>; рефлексии себя как говорящего и слушающего. Освоить на практике приемы эффективного взаимодействия с аудиторией; приемы эффективного представления речей различного типа.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4</w:t>
            </w:r>
          </w:p>
        </w:tc>
        <w:tc>
          <w:tcPr>
            <w:tcW w:w="1495" w:type="pct"/>
          </w:tcPr>
          <w:p w:rsidR="00181C63" w:rsidRPr="00DD6B84" w:rsidRDefault="00F349F4" w:rsidP="00FA0FD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 «Украшения» для речи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181C63" w:rsidRPr="00DD6B84" w:rsidRDefault="003739E5" w:rsidP="003739E5">
            <w:pPr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Умение 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>характери</w:t>
            </w:r>
            <w:r w:rsidRPr="00DD6B84">
              <w:rPr>
                <w:rFonts w:ascii="Times New Roman" w:hAnsi="Times New Roman" w:cs="Times New Roman"/>
                <w:color w:val="auto"/>
              </w:rPr>
              <w:t>зовать объект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 исследования,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81C63" w:rsidRPr="00DD6B84">
              <w:rPr>
                <w:rFonts w:ascii="Times New Roman" w:hAnsi="Times New Roman" w:cs="Times New Roman"/>
                <w:color w:val="auto"/>
              </w:rPr>
              <w:t xml:space="preserve">самостоятельно организовывать деятельность по реализации учебно-исследовательских действий, выдвигать гипотезы, осуществлять их проверку, планировать и координировать совместную деятельность по реализации проекта в </w:t>
            </w:r>
            <w:proofErr w:type="spellStart"/>
            <w:r w:rsidR="00181C63" w:rsidRPr="00DD6B84">
              <w:rPr>
                <w:rFonts w:ascii="Times New Roman" w:hAnsi="Times New Roman" w:cs="Times New Roman"/>
                <w:color w:val="auto"/>
              </w:rPr>
              <w:t>микрогруппе</w:t>
            </w:r>
            <w:proofErr w:type="spellEnd"/>
            <w:r w:rsidR="00181C63" w:rsidRPr="00DD6B84">
              <w:rPr>
                <w:rFonts w:ascii="Times New Roman" w:hAnsi="Times New Roman" w:cs="Times New Roman"/>
                <w:color w:val="auto"/>
              </w:rPr>
              <w:t>, 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5</w:t>
            </w:r>
          </w:p>
        </w:tc>
        <w:tc>
          <w:tcPr>
            <w:tcW w:w="1495" w:type="pct"/>
          </w:tcPr>
          <w:p w:rsidR="00181C63" w:rsidRPr="00DD6B84" w:rsidRDefault="00F349F4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 xml:space="preserve">Работа с вопросами </w:t>
            </w: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181C63" w:rsidRPr="00DD6B84" w:rsidRDefault="00181C63" w:rsidP="003739E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Получ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опыт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а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выбора языковых и неязыковых средств выражения в соответствии с задачами выступления; освоить на практике</w:t>
            </w:r>
            <w:r w:rsidR="00715533"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приемы активного слушания; приемы эффективного представления речей различного типа.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6</w:t>
            </w:r>
          </w:p>
        </w:tc>
        <w:tc>
          <w:tcPr>
            <w:tcW w:w="1495" w:type="pct"/>
          </w:tcPr>
          <w:p w:rsidR="00181C63" w:rsidRPr="00DD6B84" w:rsidRDefault="00F349F4" w:rsidP="00FA0FD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Групповое выступление</w:t>
            </w:r>
          </w:p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97" w:type="pct"/>
          </w:tcPr>
          <w:p w:rsidR="00181C63" w:rsidRPr="00DD6B84" w:rsidRDefault="00181C63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1</w:t>
            </w:r>
          </w:p>
        </w:tc>
        <w:tc>
          <w:tcPr>
            <w:tcW w:w="2378" w:type="pct"/>
          </w:tcPr>
          <w:p w:rsidR="00181C63" w:rsidRPr="00DD6B84" w:rsidRDefault="00181C63" w:rsidP="003739E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Осво</w:t>
            </w:r>
            <w:r w:rsidR="003739E5" w:rsidRPr="00DD6B84">
              <w:rPr>
                <w:rFonts w:ascii="Times New Roman" w:hAnsi="Times New Roman" w:cs="Times New Roman"/>
                <w:color w:val="auto"/>
              </w:rPr>
              <w:t>ение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на практике приемы активного слушания; приемы эффективного взаимодействия с аудиторией; приемы эффективного представления речей различного типа.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95862" w:rsidRPr="00DD6B84" w:rsidRDefault="00E95862" w:rsidP="00F349F4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Модуль № 3: Регулирование </w:t>
            </w:r>
            <w:r w:rsidR="003739E5" w:rsidRPr="00DD6B84">
              <w:rPr>
                <w:rFonts w:ascii="Times New Roman" w:hAnsi="Times New Roman" w:cs="Times New Roman"/>
                <w:b/>
                <w:color w:val="auto"/>
              </w:rPr>
              <w:t>конфликтов (</w:t>
            </w: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10 </w:t>
            </w:r>
            <w:r w:rsidR="007416F7" w:rsidRPr="00DD6B84">
              <w:rPr>
                <w:rFonts w:ascii="Times New Roman" w:hAnsi="Times New Roman" w:cs="Times New Roman"/>
                <w:b/>
                <w:color w:val="auto"/>
              </w:rPr>
              <w:t>часов)</w:t>
            </w:r>
          </w:p>
          <w:p w:rsidR="003739E5" w:rsidRPr="00DD6B84" w:rsidRDefault="003739E5" w:rsidP="00F349F4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A1FCA" w:rsidRPr="00DD6B84" w:rsidTr="00DD6B84">
        <w:tc>
          <w:tcPr>
            <w:tcW w:w="330" w:type="pct"/>
          </w:tcPr>
          <w:p w:rsidR="003739E5" w:rsidRPr="00DD6B84" w:rsidRDefault="003739E5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7</w:t>
            </w:r>
          </w:p>
        </w:tc>
        <w:tc>
          <w:tcPr>
            <w:tcW w:w="1495" w:type="pct"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Осознание участниками общения ситуа</w:t>
            </w: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ции возникновения конфликта. Познание себя. Исследование своих ценностей и убеждений, их формирование и соотношение с конфликтом.</w:t>
            </w:r>
          </w:p>
        </w:tc>
        <w:tc>
          <w:tcPr>
            <w:tcW w:w="797" w:type="pct"/>
          </w:tcPr>
          <w:p w:rsidR="003739E5" w:rsidRPr="00DD6B84" w:rsidRDefault="003739E5" w:rsidP="00F349F4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8" w:type="pct"/>
            <w:vMerge w:val="restart"/>
          </w:tcPr>
          <w:p w:rsidR="003739E5" w:rsidRPr="00DD6B84" w:rsidRDefault="003739E5" w:rsidP="003739E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Получение опыта</w:t>
            </w: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определения и разрешения противоречий, возникающих в ходе общения; использовать ресурсов других людей для достижения собственных целей; согласовать интересы в совместном действии; разрабатывать стратегии разрешения конфликта; освоить способы поведения в конфликтной ситуации, регулирования конфликтов; применить полученные навыки в ходе разрешения конфликтной ситуации, смоделированной учителем.</w:t>
            </w:r>
          </w:p>
        </w:tc>
      </w:tr>
      <w:tr w:rsidR="001A1FCA" w:rsidRPr="00DD6B84" w:rsidTr="00DD6B84">
        <w:tc>
          <w:tcPr>
            <w:tcW w:w="330" w:type="pct"/>
          </w:tcPr>
          <w:p w:rsidR="003739E5" w:rsidRPr="00DD6B84" w:rsidRDefault="003739E5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Автопортрет. Позитивные суждения о себе.</w:t>
            </w:r>
          </w:p>
        </w:tc>
        <w:tc>
          <w:tcPr>
            <w:tcW w:w="797" w:type="pct"/>
          </w:tcPr>
          <w:p w:rsidR="003739E5" w:rsidRPr="00DD6B84" w:rsidRDefault="003739E5" w:rsidP="00F349F4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1</w:t>
            </w:r>
          </w:p>
        </w:tc>
        <w:tc>
          <w:tcPr>
            <w:tcW w:w="2378" w:type="pct"/>
            <w:vMerge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DD6B84">
        <w:tc>
          <w:tcPr>
            <w:tcW w:w="330" w:type="pct"/>
          </w:tcPr>
          <w:p w:rsidR="003739E5" w:rsidRPr="00DD6B84" w:rsidRDefault="003739E5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Общение. Эффективные методы общения. Формы вербального и невербального общения. Барьеры общения. Стереотипы.</w:t>
            </w:r>
          </w:p>
        </w:tc>
        <w:tc>
          <w:tcPr>
            <w:tcW w:w="797" w:type="pct"/>
          </w:tcPr>
          <w:p w:rsidR="003739E5" w:rsidRPr="00DD6B84" w:rsidRDefault="003739E5" w:rsidP="00F349F4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  <w:vMerge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DD6B84">
        <w:tc>
          <w:tcPr>
            <w:tcW w:w="330" w:type="pct"/>
          </w:tcPr>
          <w:p w:rsidR="003739E5" w:rsidRPr="00DD6B84" w:rsidRDefault="003739E5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Корни и последствия конфликтов. Потребности, убеждения, ценности участников конфликта. Пятиступенчатая стратегия регулирования конфликта.</w:t>
            </w:r>
          </w:p>
        </w:tc>
        <w:tc>
          <w:tcPr>
            <w:tcW w:w="797" w:type="pct"/>
          </w:tcPr>
          <w:p w:rsidR="003739E5" w:rsidRPr="00DD6B84" w:rsidRDefault="003739E5" w:rsidP="00F349F4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2</w:t>
            </w:r>
          </w:p>
        </w:tc>
        <w:tc>
          <w:tcPr>
            <w:tcW w:w="2378" w:type="pct"/>
            <w:vMerge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DD6B84">
        <w:tc>
          <w:tcPr>
            <w:tcW w:w="330" w:type="pct"/>
          </w:tcPr>
          <w:p w:rsidR="003739E5" w:rsidRPr="00DD6B84" w:rsidRDefault="003739E5" w:rsidP="00FA0FDE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Модель «победить приоритетность своих потребностей». Моральные дилеммы. Соотношение прав и обязанностей.</w:t>
            </w:r>
          </w:p>
        </w:tc>
        <w:tc>
          <w:tcPr>
            <w:tcW w:w="797" w:type="pct"/>
          </w:tcPr>
          <w:p w:rsidR="003739E5" w:rsidRPr="00DD6B84" w:rsidRDefault="003739E5" w:rsidP="00F349F4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6B84">
              <w:rPr>
                <w:sz w:val="24"/>
                <w:szCs w:val="24"/>
              </w:rPr>
              <w:t>1</w:t>
            </w:r>
          </w:p>
        </w:tc>
        <w:tc>
          <w:tcPr>
            <w:tcW w:w="2378" w:type="pct"/>
            <w:vMerge/>
          </w:tcPr>
          <w:p w:rsidR="003739E5" w:rsidRPr="00DD6B84" w:rsidRDefault="003739E5" w:rsidP="00F349F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DD6B84">
        <w:tc>
          <w:tcPr>
            <w:tcW w:w="330" w:type="pct"/>
          </w:tcPr>
          <w:p w:rsidR="00F349F4" w:rsidRPr="00DD6B84" w:rsidRDefault="00F349F4" w:rsidP="00F349F4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pct"/>
          </w:tcPr>
          <w:p w:rsidR="00F349F4" w:rsidRPr="00DD6B84" w:rsidRDefault="00F349F4" w:rsidP="00F349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ников</w:t>
            </w:r>
          </w:p>
        </w:tc>
        <w:tc>
          <w:tcPr>
            <w:tcW w:w="797" w:type="pct"/>
          </w:tcPr>
          <w:p w:rsidR="00F349F4" w:rsidRPr="00DD6B84" w:rsidRDefault="00F349F4" w:rsidP="00F349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F349F4" w:rsidRPr="00DD6B84" w:rsidRDefault="00F349F4" w:rsidP="00F349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Выступление с докладом об основных идеях и результатах своей проектной или исследовательской работы. Ответы на вопросы. Участие в дискуссиях по выступлениям других авторов</w:t>
            </w:r>
          </w:p>
        </w:tc>
      </w:tr>
      <w:tr w:rsidR="001A1FCA" w:rsidRPr="00DD6B84" w:rsidTr="00DD6B84">
        <w:tc>
          <w:tcPr>
            <w:tcW w:w="2622" w:type="pct"/>
            <w:gridSpan w:val="3"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ИТОГО: </w:t>
            </w:r>
          </w:p>
        </w:tc>
        <w:tc>
          <w:tcPr>
            <w:tcW w:w="2378" w:type="pct"/>
          </w:tcPr>
          <w:p w:rsidR="00181C63" w:rsidRPr="00DD6B84" w:rsidRDefault="0025180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34 ч 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715533" w:rsidRPr="00DD6B84" w:rsidRDefault="0071553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15533" w:rsidRPr="00DD6B84" w:rsidRDefault="0071553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81C63" w:rsidRPr="00DD6B84" w:rsidRDefault="00715533" w:rsidP="00156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10 </w:t>
            </w:r>
            <w:r w:rsidR="00181C63" w:rsidRPr="00DD6B84">
              <w:rPr>
                <w:rFonts w:ascii="Times New Roman" w:hAnsi="Times New Roman" w:cs="Times New Roman"/>
                <w:b/>
                <w:color w:val="auto"/>
              </w:rPr>
              <w:t>класс</w:t>
            </w:r>
          </w:p>
          <w:p w:rsidR="00715533" w:rsidRPr="00DD6B84" w:rsidRDefault="0071553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FA2708" w:rsidRPr="00DD6B84" w:rsidRDefault="00FA270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 1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eastAsia="Calibri" w:hAnsi="Times New Roman" w:cs="Times New Roman"/>
                <w:b/>
                <w:bCs/>
                <w:color w:val="auto"/>
                <w:lang w:bidi="ru-RU"/>
              </w:rPr>
              <w:t>Введение в проектно-исследовательскую деятельность</w:t>
            </w:r>
            <w:r w:rsidR="00251803" w:rsidRPr="00DD6B84">
              <w:rPr>
                <w:rFonts w:ascii="Times New Roman" w:eastAsia="Calibri" w:hAnsi="Times New Roman" w:cs="Times New Roman"/>
                <w:b/>
                <w:bCs/>
                <w:color w:val="auto"/>
                <w:lang w:bidi="ru-RU"/>
              </w:rPr>
              <w:t xml:space="preserve"> (4 часа)</w:t>
            </w:r>
          </w:p>
        </w:tc>
      </w:tr>
      <w:tr w:rsidR="001A1FCA" w:rsidRPr="00DD6B84" w:rsidTr="00DD6B84">
        <w:tc>
          <w:tcPr>
            <w:tcW w:w="330" w:type="pct"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181C63" w:rsidRPr="00DD6B84" w:rsidRDefault="00FA270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На пороге интересных открытий</w:t>
            </w:r>
          </w:p>
        </w:tc>
        <w:tc>
          <w:tcPr>
            <w:tcW w:w="797" w:type="pct"/>
          </w:tcPr>
          <w:p w:rsidR="00181C63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78" w:type="pct"/>
          </w:tcPr>
          <w:p w:rsidR="00181C63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Знакомство с основами проектно-исследовательской деятельности. Участие в общей беседе о мечтах, планах на будущее и детском опыте открытий и изобретений</w:t>
            </w:r>
          </w:p>
        </w:tc>
      </w:tr>
      <w:tr w:rsidR="001A1FCA" w:rsidRPr="00DD6B84" w:rsidTr="00DD6B84">
        <w:tc>
          <w:tcPr>
            <w:tcW w:w="330" w:type="pct"/>
          </w:tcPr>
          <w:p w:rsidR="00FA2708" w:rsidRPr="00DD6B84" w:rsidRDefault="00FA270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FA2708" w:rsidRPr="00DD6B84" w:rsidRDefault="005E59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Где найти свой интерес и принести пользу людям: возмож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ные направле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тельской деятельности</w:t>
            </w:r>
          </w:p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FA2708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78" w:type="pct"/>
          </w:tcPr>
          <w:p w:rsidR="005E59BD" w:rsidRPr="00DD6B84" w:rsidRDefault="005E59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примерами исследовательских проблем, которые могут быть решены или решались другими школьниками в рам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lastRenderedPageBreak/>
              <w:t>ках исследовательской деятель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ности. Участие в коммуни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кативной игре «Никто не знает, что я...»: работа в кругу — завершение тезиса из названия игры с перечис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лением 1—3 самых значи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мых и мало известных другим школьникам соб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ственных увлечений или интересов.</w:t>
            </w:r>
          </w:p>
        </w:tc>
      </w:tr>
      <w:tr w:rsidR="001A1FCA" w:rsidRPr="00DD6B84" w:rsidTr="00DD6B84">
        <w:tc>
          <w:tcPr>
            <w:tcW w:w="330" w:type="pct"/>
          </w:tcPr>
          <w:p w:rsidR="00FA2708" w:rsidRPr="00DD6B84" w:rsidRDefault="00FA270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FA2708" w:rsidRPr="00DD6B84" w:rsidRDefault="005E59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Где найти свой интерес и принести пользу людям: возмож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ные направле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проектной деятельности</w:t>
            </w:r>
          </w:p>
          <w:p w:rsidR="005E59BD" w:rsidRPr="00DD6B84" w:rsidRDefault="005E59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</w:p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FA2708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FA2708" w:rsidRPr="00DD6B84" w:rsidRDefault="005E59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проектами различных видов. Участие в мозговом штурме по выдви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жению идей конкретных проектов по каждому из предложенных педагогом видов</w:t>
            </w:r>
          </w:p>
          <w:p w:rsidR="00C63876" w:rsidRPr="00DD6B84" w:rsidRDefault="00C63876" w:rsidP="00FA0FDE">
            <w:pPr>
              <w:jc w:val="both"/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 xml:space="preserve">Практикум. </w:t>
            </w:r>
          </w:p>
          <w:p w:rsidR="005E59BD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Вопросы школьника педагогу по поводу выбора направ</w:t>
            </w:r>
            <w:r w:rsidR="005E59BD" w:rsidRPr="00DD6B84">
              <w:rPr>
                <w:rFonts w:ascii="Times New Roman" w:hAnsi="Times New Roman" w:cs="Times New Roman"/>
                <w:color w:val="auto"/>
              </w:rPr>
              <w:t>ления проектно</w:t>
            </w:r>
            <w:r w:rsidRPr="00DD6B84">
              <w:rPr>
                <w:rFonts w:ascii="Times New Roman" w:hAnsi="Times New Roman" w:cs="Times New Roman"/>
                <w:color w:val="auto"/>
              </w:rPr>
              <w:t>й или исследовательской деятель</w:t>
            </w:r>
            <w:r w:rsidR="005E59BD" w:rsidRPr="00DD6B84">
              <w:rPr>
                <w:rFonts w:ascii="Times New Roman" w:hAnsi="Times New Roman" w:cs="Times New Roman"/>
                <w:color w:val="auto"/>
              </w:rPr>
              <w:t>ности.</w:t>
            </w:r>
          </w:p>
          <w:p w:rsidR="00251803" w:rsidRPr="00DD6B84" w:rsidRDefault="005E59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Формулирование своих интересов в сфере проектной или исследовательской деятельности. Описание конкретных практических или исследовательских проблем, требу</w:t>
            </w:r>
            <w:r w:rsidR="00251803" w:rsidRPr="00DD6B84">
              <w:rPr>
                <w:rFonts w:ascii="Times New Roman" w:hAnsi="Times New Roman" w:cs="Times New Roman"/>
                <w:color w:val="auto"/>
              </w:rPr>
              <w:t>ющих, по мнению школьника, решения. Аргументация необхо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димости и возможности их решения оригинальным способом. Согласование направления проектной или исследовательской деятель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ности с педагогом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 2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Общий замысел проектно-исследовательской работы</w:t>
            </w:r>
            <w:r w:rsidR="00251803" w:rsidRPr="00DD6B84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 xml:space="preserve"> (6 часов)</w:t>
            </w:r>
          </w:p>
        </w:tc>
      </w:tr>
      <w:tr w:rsidR="001A1FCA" w:rsidRPr="00DD6B84" w:rsidTr="00DD6B84">
        <w:tc>
          <w:tcPr>
            <w:tcW w:w="330" w:type="pct"/>
          </w:tcPr>
          <w:p w:rsidR="00FA2708" w:rsidRPr="00DD6B84" w:rsidRDefault="00FA270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FA2708" w:rsidRPr="00DD6B84" w:rsidRDefault="005E59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одной фразой сказать обо всем: формулируем тему работы</w:t>
            </w:r>
          </w:p>
          <w:p w:rsidR="001010BD" w:rsidRPr="00DD6B84" w:rsidRDefault="001010BD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</w:p>
          <w:p w:rsidR="001010BD" w:rsidRPr="00DD6B84" w:rsidRDefault="001010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FA2708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FA2708" w:rsidRPr="00DD6B84" w:rsidRDefault="001010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Знакомство с правилами выбора и формулировки темы исследования или проекта. Работа в группах (метод мозгового штурма): формулировка тем н</w:t>
            </w:r>
            <w:r w:rsidR="00251803" w:rsidRPr="00DD6B84">
              <w:rPr>
                <w:rFonts w:ascii="Times New Roman" w:hAnsi="Times New Roman" w:cs="Times New Roman"/>
                <w:color w:val="auto"/>
              </w:rPr>
              <w:t>а основе предложенных исследова</w:t>
            </w:r>
            <w:r w:rsidRPr="00DD6B84">
              <w:rPr>
                <w:rFonts w:ascii="Times New Roman" w:hAnsi="Times New Roman" w:cs="Times New Roman"/>
                <w:color w:val="auto"/>
              </w:rPr>
              <w:t>тельских или практических проблем</w:t>
            </w:r>
          </w:p>
          <w:p w:rsidR="005059E5" w:rsidRPr="00DD6B84" w:rsidRDefault="005059E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Практикум.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059E5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Вопросы школьника педагогу на понимание или уточне</w:t>
            </w:r>
            <w:r w:rsidR="005059E5" w:rsidRPr="00DD6B84">
              <w:rPr>
                <w:rFonts w:ascii="Times New Roman" w:hAnsi="Times New Roman" w:cs="Times New Roman"/>
                <w:color w:val="auto"/>
              </w:rPr>
              <w:t>ние отдельных аспектов выбора темы проект</w:t>
            </w:r>
            <w:r w:rsidRPr="00DD6B84">
              <w:rPr>
                <w:rFonts w:ascii="Times New Roman" w:hAnsi="Times New Roman" w:cs="Times New Roman"/>
                <w:color w:val="auto"/>
              </w:rPr>
              <w:t>а или исследования. Формулирова</w:t>
            </w:r>
            <w:r w:rsidR="005059E5" w:rsidRPr="00DD6B84">
              <w:rPr>
                <w:rFonts w:ascii="Times New Roman" w:hAnsi="Times New Roman" w:cs="Times New Roman"/>
                <w:color w:val="auto"/>
              </w:rPr>
              <w:t>ние школьником нескольких вариантов темы своего проекта или исследования. Их обоснование. Беседа с педагогом по вопросам грамотности формулировки темы, ее соответствия собственным интерес</w:t>
            </w:r>
            <w:r w:rsidRPr="00DD6B84">
              <w:rPr>
                <w:rFonts w:ascii="Times New Roman" w:hAnsi="Times New Roman" w:cs="Times New Roman"/>
                <w:color w:val="auto"/>
              </w:rPr>
              <w:t>ам и уровню подготовки, адекват</w:t>
            </w:r>
            <w:r w:rsidR="005059E5" w:rsidRPr="00DD6B84">
              <w:rPr>
                <w:rFonts w:ascii="Times New Roman" w:hAnsi="Times New Roman" w:cs="Times New Roman"/>
                <w:color w:val="auto"/>
              </w:rPr>
              <w:t>ности отражения в ней той проблемы, кото</w:t>
            </w:r>
            <w:r w:rsidRPr="00DD6B84">
              <w:rPr>
                <w:rFonts w:ascii="Times New Roman" w:hAnsi="Times New Roman" w:cs="Times New Roman"/>
                <w:color w:val="auto"/>
              </w:rPr>
              <w:t>рую школь</w:t>
            </w:r>
            <w:r w:rsidR="005059E5" w:rsidRPr="00DD6B84">
              <w:rPr>
                <w:rFonts w:ascii="Times New Roman" w:hAnsi="Times New Roman" w:cs="Times New Roman"/>
                <w:color w:val="auto"/>
              </w:rPr>
              <w:t>ник хотел бы р</w:t>
            </w:r>
            <w:r w:rsidRPr="00DD6B84">
              <w:rPr>
                <w:rFonts w:ascii="Times New Roman" w:hAnsi="Times New Roman" w:cs="Times New Roman"/>
                <w:color w:val="auto"/>
              </w:rPr>
              <w:t>ешить. Согласование темы проект</w:t>
            </w:r>
            <w:r w:rsidR="005059E5" w:rsidRPr="00DD6B84">
              <w:rPr>
                <w:rFonts w:ascii="Times New Roman" w:hAnsi="Times New Roman" w:cs="Times New Roman"/>
                <w:color w:val="auto"/>
              </w:rPr>
              <w:t>ной или исследовательской работы с педагогом. Обсуждение с педагогом первоначального замысла реализации проекта или исследования</w:t>
            </w:r>
          </w:p>
        </w:tc>
      </w:tr>
      <w:tr w:rsidR="001A1FCA" w:rsidRPr="00DD6B84" w:rsidTr="00DD6B84">
        <w:tc>
          <w:tcPr>
            <w:tcW w:w="330" w:type="pct"/>
          </w:tcPr>
          <w:p w:rsidR="00FA2708" w:rsidRPr="00DD6B84" w:rsidRDefault="00FA270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5059E5" w:rsidRPr="00DD6B84" w:rsidRDefault="005059E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Кому и зачем нужна</w:t>
            </w:r>
            <w:r w:rsidR="00251803" w:rsidRPr="00DD6B84">
              <w:rPr>
                <w:rFonts w:ascii="Times New Roman" w:hAnsi="Times New Roman" w:cs="Times New Roman"/>
                <w:color w:val="auto"/>
              </w:rPr>
              <w:t xml:space="preserve"> моя работа: обосновываем акту</w:t>
            </w:r>
            <w:r w:rsidRPr="00DD6B84">
              <w:rPr>
                <w:rFonts w:ascii="Times New Roman" w:hAnsi="Times New Roman" w:cs="Times New Roman"/>
                <w:color w:val="auto"/>
              </w:rPr>
              <w:t>альность</w:t>
            </w:r>
          </w:p>
          <w:p w:rsidR="00FA2708" w:rsidRPr="00DD6B84" w:rsidRDefault="00FA270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FA2708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5059E5" w:rsidRPr="00DD6B84" w:rsidRDefault="005059E5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правилами обоснования актуальности работы. Обсуждение с другими школьни</w:t>
            </w:r>
            <w:r w:rsidR="00251803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ками и педагогом роли убедительной аргументации в продвижении проекта или исследования. Обсуждение приме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ров описаний актуальн</w:t>
            </w:r>
            <w:r w:rsidR="00251803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ости исследовательских и проект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ных работ, над которыми ранее работали другие школьники, дискуссия об их сильных и слабых сторонах. </w:t>
            </w:r>
          </w:p>
          <w:p w:rsidR="005059E5" w:rsidRPr="00DD6B84" w:rsidRDefault="005059E5" w:rsidP="00FA0FDE">
            <w:pPr>
              <w:jc w:val="both"/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 xml:space="preserve">Практикум. </w:t>
            </w:r>
          </w:p>
          <w:p w:rsidR="00FA2708" w:rsidRPr="00DD6B84" w:rsidRDefault="0025180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Вопросы школьника педаго</w:t>
            </w:r>
            <w:r w:rsidR="005059E5" w:rsidRPr="00DD6B84">
              <w:rPr>
                <w:rFonts w:ascii="Times New Roman" w:hAnsi="Times New Roman" w:cs="Times New Roman"/>
                <w:color w:val="auto"/>
              </w:rPr>
              <w:t>гу — на понимание или уточнение отдельных аспектов обоснования актуальности своей работы. Беседа с педагогом по вопросам обоснования актуальности. Продолжение обсужде</w:t>
            </w:r>
            <w:r w:rsidR="00CC7BF2" w:rsidRPr="00DD6B84">
              <w:rPr>
                <w:rFonts w:ascii="Times New Roman" w:hAnsi="Times New Roman" w:cs="Times New Roman"/>
                <w:color w:val="auto"/>
              </w:rPr>
              <w:t>ния с педагогом замысла реализации проекта или исследова</w:t>
            </w:r>
            <w:r w:rsidR="005059E5" w:rsidRPr="00DD6B84">
              <w:rPr>
                <w:rFonts w:ascii="Times New Roman" w:hAnsi="Times New Roman" w:cs="Times New Roman"/>
                <w:color w:val="auto"/>
              </w:rPr>
              <w:t>ния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5059E5" w:rsidRPr="00DD6B84" w:rsidRDefault="005059E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Заглянем в будущее: ставим цель, задачи и разрабатываем исследователь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скую гипотезу или описываем предполагаемые свойства создаваемого продукта</w:t>
            </w:r>
          </w:p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5E59BD" w:rsidRPr="00DD6B84" w:rsidRDefault="00CC7BF2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5059E5" w:rsidRPr="00DD6B84" w:rsidRDefault="005059E5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правилами и примерами постановки цели, задач, разработки исследовательской гипотезы или описания предполагае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мых свойств создаваемого продукта. </w:t>
            </w:r>
          </w:p>
          <w:p w:rsidR="005059E5" w:rsidRPr="00DD6B84" w:rsidRDefault="009538F5" w:rsidP="00FA0FDE">
            <w:pPr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опросы школьника педаго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 аспектов целеполагания, определения задач, гипоте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зы / описаний предполагае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мых свойств создаваемого продукта. Формулирование школьником цели, задач и гипотезы / описания предпо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лагаемых свойств создавае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мого продукта исследова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/ проекта. Их обоснова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ние. Беседа с педагогом по вопросам грамотности формулировок и согласова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окончательного вариан</w:t>
            </w:r>
            <w:r w:rsidR="005059E5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та.</w:t>
            </w:r>
          </w:p>
          <w:p w:rsidR="005E59BD" w:rsidRPr="00DD6B84" w:rsidRDefault="005059E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Обсуждение с педагогом первых шагов реализации проекта или исследования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5059E5" w:rsidRPr="00DD6B84" w:rsidRDefault="005059E5" w:rsidP="00FA0FDE">
            <w:pPr>
              <w:jc w:val="both"/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Модуль</w:t>
            </w:r>
            <w:r w:rsidR="00C433D0"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 xml:space="preserve"> 3</w:t>
            </w: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 xml:space="preserve"> Реализация замысла проектно-исследовательской работы (14 ч)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DA4C8C" w:rsidRPr="00DD6B84" w:rsidRDefault="00DA4C8C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Шаг за шагом: этапы и общая схема работы над основной частью проекта и исследования</w:t>
            </w:r>
          </w:p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5E59BD" w:rsidRPr="00DD6B84" w:rsidRDefault="00F438C0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DA4C8C" w:rsidRPr="00DD6B84" w:rsidRDefault="00DA4C8C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основными этапами реализации замыс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ла проектной или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тельской работы. Вопросы школьника педагогу о предстоящем самостоятель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ном периоде работы над проектом или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нием, режиме консульта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ций, возможностях офлайн- и онлайн-консультаций. Согласование сроков предо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ставления работ, очер</w:t>
            </w:r>
            <w:r w:rsidR="00F438C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едно</w:t>
            </w:r>
            <w:r w:rsidR="00F438C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сти и времени консультаций</w:t>
            </w:r>
          </w:p>
          <w:p w:rsidR="005E59BD" w:rsidRPr="00DD6B84" w:rsidRDefault="009538F5" w:rsidP="00FA0FD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опросы школьника педаго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гу 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lastRenderedPageBreak/>
              <w:t>— на понимание или уточнение отдельных аспектов реализуемых ими проектов или исследований. Высказывание и аргумента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ция своих идей, затрудне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ний, сомнений, связанных с работой.</w:t>
            </w:r>
            <w:r w:rsidR="00F438C0" w:rsidRPr="00DD6B84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DA4C8C" w:rsidRPr="00DD6B84" w:rsidRDefault="00DA4C8C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лучше понять пробле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мы и потребно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сти тех, на кого ориентирован проект: изуче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целевой аудитории проекта</w:t>
            </w:r>
          </w:p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5E59BD" w:rsidRPr="00DD6B84" w:rsidRDefault="00FA606E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DA4C8C" w:rsidRPr="00DD6B84" w:rsidRDefault="00DA4C8C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Практикум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по составлению опросника для определения потребностей целевой аудитории. Практикум получения обратной связи от аудитории</w:t>
            </w:r>
          </w:p>
          <w:p w:rsidR="005E59BD" w:rsidRPr="00DD6B84" w:rsidRDefault="009538F5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Индивидуальные </w:t>
            </w:r>
            <w:r w:rsidR="007416F7" w:rsidRPr="00DD6B84">
              <w:rPr>
                <w:rFonts w:ascii="Times New Roman" w:hAnsi="Times New Roman" w:cs="Times New Roman"/>
                <w:b/>
                <w:color w:val="auto"/>
              </w:rPr>
              <w:t>консультации:</w:t>
            </w:r>
            <w:r w:rsidR="007416F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вопросы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педаго</w:t>
            </w:r>
            <w:r w:rsidR="00DA4C8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 аспектов реализуемых ими 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DA4C8C" w:rsidRPr="00DD6B84" w:rsidRDefault="00DA4C8C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не открыть Америку и не изобрести велосипед: изучение научной литера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туры по пробле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ме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</w:t>
            </w:r>
          </w:p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5E59BD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FA606E" w:rsidRPr="00DD6B84" w:rsidRDefault="00DA4C8C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жанром анализа научной литерату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ры. </w:t>
            </w:r>
          </w:p>
          <w:p w:rsidR="005E59BD" w:rsidRPr="00DD6B84" w:rsidRDefault="00DA4C8C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Практикум: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оформление цитирований и ссылок на ис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пользованную литературу в рамках предложенных педагогом кейсов</w:t>
            </w:r>
          </w:p>
          <w:p w:rsidR="00DA4C8C" w:rsidRPr="00DD6B84" w:rsidRDefault="00DA4C8C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Индивидуаль</w:t>
            </w: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softHyphen/>
              <w:t>ные консульта</w:t>
            </w: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softHyphen/>
              <w:t>ции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: вопросы школьника педаго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 аспектов реализуемых ими исследований. Высказыва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и аргументация своих идей, затруднений, сомне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5E59BD" w:rsidRPr="00DD6B84" w:rsidRDefault="009E61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сделать проект успеш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ным: поговорим о способах его реализации</w:t>
            </w:r>
          </w:p>
        </w:tc>
        <w:tc>
          <w:tcPr>
            <w:tcW w:w="797" w:type="pct"/>
          </w:tcPr>
          <w:p w:rsidR="005E59BD" w:rsidRPr="00DD6B84" w:rsidRDefault="00FA606E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9E617A" w:rsidRPr="00DD6B84" w:rsidRDefault="009E617A" w:rsidP="00FA0FDE">
            <w:pPr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Учебное упражнение на расстановку сил в проектной группе в зависимости от личностных особенностей каждого участника («Ваша проектная группа решила организовать танцевальную разминку на перемене для ребят начальной школы: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распределите задачи в </w:t>
            </w:r>
            <w:r w:rsidR="00FA606E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вашей группе между шестиклассни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ком, который любит музыку и танцевать, но плохо контактирует с людьми, восьмиклассником, который не любит танцевать, но хорошо общается с техникой и умеет разговарив</w:t>
            </w:r>
            <w:r w:rsidR="00FA606E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ать с аудиторией, девятиклассни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цей, которая обладает хорошим художественным вкусом, но не любит танцы, и семиклассником, который любит танцевать, имеет хороший вкус, но не очень хорошо общается с людьми»)</w:t>
            </w:r>
          </w:p>
          <w:p w:rsidR="005E59BD" w:rsidRPr="00DD6B84" w:rsidRDefault="009538F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вопросы</w:t>
            </w:r>
            <w:r w:rsidR="00FA606E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педаго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гу — на понимание или уточнение отдельных аспектов реализуемых 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lastRenderedPageBreak/>
              <w:t>ими 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сделать исследование успешным: поговорим об исследователь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ских методах</w:t>
            </w:r>
          </w:p>
        </w:tc>
        <w:tc>
          <w:tcPr>
            <w:tcW w:w="797" w:type="pct"/>
          </w:tcPr>
          <w:p w:rsidR="005E59BD" w:rsidRPr="00DD6B84" w:rsidRDefault="00EE4C90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9E617A" w:rsidRPr="00DD6B84" w:rsidRDefault="009E617A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наиболее распространенными метода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ми исследования. </w:t>
            </w:r>
          </w:p>
          <w:p w:rsidR="005E59BD" w:rsidRPr="00DD6B84" w:rsidRDefault="009538F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вопросы</w:t>
            </w:r>
            <w:r w:rsidR="00EE4C9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педаго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гу — на понимание или уточнение отдельных аспектов реализуе</w:t>
            </w:r>
            <w:r w:rsidR="00EE4C9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мых ими исследований. Высказыва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ние и аргументация</w:t>
            </w:r>
            <w:r w:rsidR="00EE4C9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своих идей, затруднений, сомне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9E617A" w:rsidRPr="00DD6B84" w:rsidRDefault="009E617A" w:rsidP="00FA0FDE">
            <w:pPr>
              <w:pStyle w:val="ad"/>
              <w:shd w:val="clear" w:color="auto" w:fill="auto"/>
              <w:spacing w:before="10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D6B84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Мой путь решения проблемы: реализация задуманного</w:t>
            </w:r>
          </w:p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5E59BD" w:rsidRPr="00DD6B84" w:rsidRDefault="00EE4C90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9E617A" w:rsidRPr="00DD6B84" w:rsidRDefault="009E617A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основными этапами реализации про</w:t>
            </w:r>
            <w:r w:rsidR="00EE4C9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екта и их особенностями. Состав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ление в </w:t>
            </w:r>
            <w:proofErr w:type="spellStart"/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микрогр</w:t>
            </w:r>
            <w:r w:rsidR="00EE4C9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уппах</w:t>
            </w:r>
            <w:proofErr w:type="spellEnd"/>
            <w:r w:rsidR="00EE4C90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списка требуемого оборудо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вания для реализации вымышленного учебного проекта, предложенного педагогом.</w:t>
            </w:r>
          </w:p>
          <w:p w:rsidR="005E59BD" w:rsidRPr="00DD6B84" w:rsidRDefault="009538F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вопросы школьника к педагогу — на понимание или уточнение отдельных аспектов реализуемых ими</w:t>
            </w:r>
            <w:r w:rsidR="009E617A"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5E59BD" w:rsidRPr="00DD6B84" w:rsidRDefault="0086063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Моя исследова</w:t>
            </w:r>
            <w:r w:rsidR="009E617A" w:rsidRPr="00DD6B84">
              <w:rPr>
                <w:rFonts w:ascii="Times New Roman" w:hAnsi="Times New Roman" w:cs="Times New Roman"/>
                <w:color w:val="auto"/>
              </w:rPr>
              <w:t>тельская позиция: описание изучаемого объекта или явления</w:t>
            </w:r>
          </w:p>
        </w:tc>
        <w:tc>
          <w:tcPr>
            <w:tcW w:w="797" w:type="pct"/>
          </w:tcPr>
          <w:p w:rsidR="005E59BD" w:rsidRPr="00DD6B84" w:rsidRDefault="009F18A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9E617A" w:rsidRPr="00DD6B84" w:rsidRDefault="009E617A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Дискуссия о возможных причинах сложностей в объективном исследовании человека и человеческих сообществ</w:t>
            </w:r>
          </w:p>
          <w:p w:rsidR="005E59BD" w:rsidRPr="00DD6B84" w:rsidRDefault="009538F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="0086063D" w:rsidRPr="00DD6B84">
              <w:rPr>
                <w:rFonts w:ascii="Times New Roman" w:hAnsi="Times New Roman" w:cs="Times New Roman"/>
                <w:color w:val="auto"/>
              </w:rPr>
              <w:t>вопросы</w:t>
            </w:r>
            <w:r w:rsidR="009E617A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к педагогу — на понимание или уточнение отдельных аспектов реализуемых ими 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9E617A" w:rsidRPr="00DD6B84" w:rsidRDefault="009E617A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Модуль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 xml:space="preserve">Оформление итогов проектно-исследовательской работы </w:t>
            </w:r>
            <w:r w:rsidRPr="00DD6B8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bidi="ru-RU"/>
              </w:rPr>
              <w:t>(10 ч)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5E59BD" w:rsidRPr="00DD6B84" w:rsidRDefault="009E61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Что я оставлю людям: анализ результатов реализованных проектов и исследований</w:t>
            </w:r>
          </w:p>
        </w:tc>
        <w:tc>
          <w:tcPr>
            <w:tcW w:w="797" w:type="pct"/>
          </w:tcPr>
          <w:p w:rsidR="005E59BD" w:rsidRPr="00DD6B84" w:rsidRDefault="001A1FC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5E59BD" w:rsidRPr="00DD6B84" w:rsidRDefault="009E61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Поочередные выступления с самоанализом продел</w:t>
            </w:r>
            <w:r w:rsidR="006C377C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анной работы, групповое обсужде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ние каждой работы</w:t>
            </w:r>
          </w:p>
        </w:tc>
      </w:tr>
      <w:tr w:rsidR="001A1FCA" w:rsidRPr="00DD6B84" w:rsidTr="00DD6B84">
        <w:tc>
          <w:tcPr>
            <w:tcW w:w="330" w:type="pct"/>
          </w:tcPr>
          <w:p w:rsidR="005E59BD" w:rsidRPr="00DD6B84" w:rsidRDefault="005E59B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5E59BD" w:rsidRPr="00DD6B84" w:rsidRDefault="009E61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Офо</w:t>
            </w:r>
            <w:r w:rsidR="006C377C" w:rsidRPr="00DD6B84">
              <w:rPr>
                <w:rFonts w:ascii="Times New Roman" w:hAnsi="Times New Roman" w:cs="Times New Roman"/>
                <w:color w:val="auto"/>
              </w:rPr>
              <w:t>рмление итогового текста проектной или иссле</w:t>
            </w:r>
            <w:r w:rsidRPr="00DD6B84">
              <w:rPr>
                <w:rFonts w:ascii="Times New Roman" w:hAnsi="Times New Roman" w:cs="Times New Roman"/>
                <w:color w:val="auto"/>
              </w:rPr>
              <w:t>довательской работы</w:t>
            </w:r>
          </w:p>
        </w:tc>
        <w:tc>
          <w:tcPr>
            <w:tcW w:w="797" w:type="pct"/>
          </w:tcPr>
          <w:p w:rsidR="005E59BD" w:rsidRPr="00DD6B84" w:rsidRDefault="001A1FC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8" w:type="pct"/>
          </w:tcPr>
          <w:p w:rsidR="005E59BD" w:rsidRPr="00DD6B84" w:rsidRDefault="009E617A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правилами оформления итогового текста проектной или исследовательской работы</w:t>
            </w:r>
          </w:p>
          <w:p w:rsidR="009E617A" w:rsidRPr="00DD6B84" w:rsidRDefault="009538F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="006C377C" w:rsidRPr="00DD6B84">
              <w:rPr>
                <w:rFonts w:ascii="Times New Roman" w:hAnsi="Times New Roman" w:cs="Times New Roman"/>
                <w:color w:val="auto"/>
              </w:rPr>
              <w:t>вопросы</w:t>
            </w:r>
            <w:r w:rsidR="005833E0" w:rsidRPr="00DD6B84">
              <w:rPr>
                <w:rFonts w:ascii="Times New Roman" w:hAnsi="Times New Roman" w:cs="Times New Roman"/>
                <w:color w:val="auto"/>
              </w:rPr>
              <w:t xml:space="preserve"> школьника к педа</w:t>
            </w:r>
            <w:r w:rsidR="005833E0" w:rsidRPr="00DD6B84">
              <w:rPr>
                <w:rFonts w:ascii="Times New Roman" w:hAnsi="Times New Roman" w:cs="Times New Roman"/>
                <w:color w:val="auto"/>
              </w:rPr>
              <w:lastRenderedPageBreak/>
              <w:t>гогу — на понимание или уточнение отдельных аспектов оформления</w:t>
            </w:r>
            <w:r w:rsidR="006C377C" w:rsidRPr="00DD6B84">
              <w:rPr>
                <w:rFonts w:ascii="Times New Roman" w:hAnsi="Times New Roman" w:cs="Times New Roman"/>
                <w:color w:val="auto"/>
              </w:rPr>
              <w:t xml:space="preserve"> текста проектной или исследова</w:t>
            </w:r>
            <w:r w:rsidR="005833E0" w:rsidRPr="00DD6B84">
              <w:rPr>
                <w:rFonts w:ascii="Times New Roman" w:hAnsi="Times New Roman" w:cs="Times New Roman"/>
                <w:color w:val="auto"/>
              </w:rPr>
              <w:t>тельской работы. Получение обратной связи от педагога, внесение коррективов в текст работы, согласование итогового варианта</w:t>
            </w:r>
          </w:p>
        </w:tc>
      </w:tr>
      <w:tr w:rsidR="001A1FCA" w:rsidRPr="00DD6B84" w:rsidTr="00DD6B84">
        <w:tc>
          <w:tcPr>
            <w:tcW w:w="330" w:type="pct"/>
          </w:tcPr>
          <w:p w:rsidR="009E617A" w:rsidRPr="00DD6B84" w:rsidRDefault="009E61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9E617A" w:rsidRPr="00DD6B84" w:rsidRDefault="007A1C2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Подг</w:t>
            </w:r>
            <w:r w:rsidR="009538F5" w:rsidRPr="00DD6B84">
              <w:rPr>
                <w:rFonts w:ascii="Times New Roman" w:hAnsi="Times New Roman" w:cs="Times New Roman"/>
                <w:color w:val="auto"/>
              </w:rPr>
              <w:t>отовка к публичной защите проектно-исследова</w:t>
            </w:r>
            <w:r w:rsidRPr="00DD6B84">
              <w:rPr>
                <w:rFonts w:ascii="Times New Roman" w:hAnsi="Times New Roman" w:cs="Times New Roman"/>
                <w:color w:val="auto"/>
              </w:rPr>
              <w:t>тельской работы</w:t>
            </w:r>
          </w:p>
        </w:tc>
        <w:tc>
          <w:tcPr>
            <w:tcW w:w="797" w:type="pct"/>
          </w:tcPr>
          <w:p w:rsidR="009E617A" w:rsidRPr="00DD6B84" w:rsidRDefault="009538F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2A4738" w:rsidRPr="00DD6B84" w:rsidRDefault="007A1C2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Дискуссия в группе на тему «Есть ли польза от публич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ной защиты проектно-иссле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довательской работы для ее автора?».</w:t>
            </w:r>
          </w:p>
          <w:p w:rsidR="007A1C27" w:rsidRPr="00DD6B84" w:rsidRDefault="007A1C2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Практикум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по использованию доступных компьютерных программ для создания презентаций</w:t>
            </w:r>
          </w:p>
          <w:p w:rsidR="007A1C27" w:rsidRPr="00DD6B84" w:rsidRDefault="009538F5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</w:t>
            </w:r>
            <w:r w:rsidR="009E617A" w:rsidRPr="00DD6B84">
              <w:rPr>
                <w:rFonts w:ascii="Times New Roman" w:hAnsi="Times New Roman" w:cs="Times New Roman"/>
                <w:b/>
                <w:color w:val="auto"/>
              </w:rPr>
              <w:t>ции:</w:t>
            </w:r>
            <w:r w:rsidR="007A1C2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вопросы школьника педаго</w:t>
            </w:r>
            <w:r w:rsidR="007A1C2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</w:t>
            </w:r>
            <w:r w:rsidR="002A4738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="007A1C2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аспектов публичной защиты своей проектной или иссле</w:t>
            </w:r>
            <w:r w:rsidR="007A1C2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довательской работы. Возможная репетиция собственного выступления на защите. Получение обратной связи от педагога, внесение коррективов в текст выступления и/или слайды презентации, согласование итогового варианта выступления</w:t>
            </w:r>
          </w:p>
        </w:tc>
      </w:tr>
      <w:tr w:rsidR="001A1FCA" w:rsidRPr="00DD6B84" w:rsidTr="00DD6B84">
        <w:tc>
          <w:tcPr>
            <w:tcW w:w="330" w:type="pct"/>
          </w:tcPr>
          <w:p w:rsidR="009E617A" w:rsidRPr="00DD6B84" w:rsidRDefault="009E61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9E617A" w:rsidRPr="00DD6B84" w:rsidRDefault="007A1C2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ников</w:t>
            </w:r>
          </w:p>
        </w:tc>
        <w:tc>
          <w:tcPr>
            <w:tcW w:w="797" w:type="pct"/>
          </w:tcPr>
          <w:p w:rsidR="009E617A" w:rsidRPr="00DD6B84" w:rsidRDefault="002A4738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8" w:type="pct"/>
          </w:tcPr>
          <w:p w:rsidR="009E617A" w:rsidRPr="00DD6B84" w:rsidRDefault="007A1C2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Выступление с докладом об основных идеях</w:t>
            </w:r>
            <w:r w:rsidR="007F15D2" w:rsidRPr="00DD6B84">
              <w:rPr>
                <w:rFonts w:ascii="Times New Roman" w:hAnsi="Times New Roman" w:cs="Times New Roman"/>
                <w:color w:val="auto"/>
              </w:rPr>
              <w:t xml:space="preserve"> и результа</w:t>
            </w:r>
            <w:r w:rsidRPr="00DD6B84">
              <w:rPr>
                <w:rFonts w:ascii="Times New Roman" w:hAnsi="Times New Roman" w:cs="Times New Roman"/>
                <w:color w:val="auto"/>
              </w:rPr>
              <w:t>тах своей проектной или исследовательской работы. Ответы на вопросы. У</w:t>
            </w:r>
            <w:r w:rsidR="007F15D2" w:rsidRPr="00DD6B84">
              <w:rPr>
                <w:rFonts w:ascii="Times New Roman" w:hAnsi="Times New Roman" w:cs="Times New Roman"/>
                <w:color w:val="auto"/>
              </w:rPr>
              <w:t>частие в дискуссиях по выступле</w:t>
            </w:r>
            <w:r w:rsidRPr="00DD6B84">
              <w:rPr>
                <w:rFonts w:ascii="Times New Roman" w:hAnsi="Times New Roman" w:cs="Times New Roman"/>
                <w:color w:val="auto"/>
              </w:rPr>
              <w:t>ниям других авторов</w:t>
            </w:r>
          </w:p>
        </w:tc>
      </w:tr>
      <w:tr w:rsidR="001A1FCA" w:rsidRPr="00DD6B84" w:rsidTr="00DD6B84">
        <w:tc>
          <w:tcPr>
            <w:tcW w:w="2622" w:type="pct"/>
            <w:gridSpan w:val="3"/>
          </w:tcPr>
          <w:p w:rsidR="002A4738" w:rsidRPr="00DD6B84" w:rsidRDefault="002A4738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2378" w:type="pct"/>
          </w:tcPr>
          <w:p w:rsidR="002A4738" w:rsidRPr="00DD6B84" w:rsidRDefault="002A4738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2A4738" w:rsidRPr="00DD6B84" w:rsidRDefault="002A4738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A4738" w:rsidRPr="00DD6B84" w:rsidRDefault="002A4738" w:rsidP="00156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11 класс</w:t>
            </w:r>
          </w:p>
          <w:p w:rsidR="002A4738" w:rsidRPr="00DD6B84" w:rsidRDefault="002A4738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 1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eastAsia="Calibri" w:hAnsi="Times New Roman" w:cs="Times New Roman"/>
                <w:b/>
                <w:bCs/>
                <w:color w:val="auto"/>
                <w:lang w:bidi="ru-RU"/>
              </w:rPr>
              <w:t>Введение в проектно-исследовательскую деятельность (4 часа)</w:t>
            </w:r>
          </w:p>
        </w:tc>
      </w:tr>
      <w:tr w:rsidR="001A1FCA" w:rsidRPr="00DD6B84" w:rsidTr="00DD6B84">
        <w:tc>
          <w:tcPr>
            <w:tcW w:w="330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На пороге интересных открытий</w:t>
            </w:r>
          </w:p>
        </w:tc>
        <w:tc>
          <w:tcPr>
            <w:tcW w:w="797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78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Знакомство с основами проектно-исследовательской деятельности. Обсуждение ее роли в жизни человека и общества. </w:t>
            </w:r>
          </w:p>
        </w:tc>
      </w:tr>
      <w:tr w:rsidR="001A1FCA" w:rsidRPr="00DD6B84" w:rsidTr="00DD6B84">
        <w:tc>
          <w:tcPr>
            <w:tcW w:w="330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Где найти свой интерес и принести пользу людям: возмож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ные направле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тельской деятельности</w:t>
            </w:r>
          </w:p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78" w:type="pct"/>
          </w:tcPr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Участие в деловой игре «Проблемы, которые я хотел бы решить»: работа в па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рах — высказывание соб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ственной позиции по акту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альным проблемам, которые могут быть решены в рамках исследовательской деятель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ности, получение обратной связи в виде советов или предложений от партнера, выслушивание позиции партнера по проблемам, которые хотелось бы решать ему, помощь партнеру в виде советов или предложений, смена пары и т. д. </w:t>
            </w:r>
          </w:p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lastRenderedPageBreak/>
              <w:t>Общее итоговое обсуждение предлагаемых школьниками проблем, требующих реше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в рамках исследователь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ской деятельности, поиск сильных и слабых сторон предлагаемых для решения проблем, корректное и уважительное по отношению к другим высказывание пред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ложений и замечаний</w:t>
            </w:r>
          </w:p>
        </w:tc>
      </w:tr>
      <w:tr w:rsidR="001A1FCA" w:rsidRPr="00DD6B84" w:rsidTr="00DD6B84">
        <w:tc>
          <w:tcPr>
            <w:tcW w:w="330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Где найти свой интерес и принести пользу людям: возмож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ные направле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проектной деятельности</w:t>
            </w:r>
          </w:p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</w:p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проектами различных видов. Участие в мозговом штурме по выдви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жению идей конкретных проектов по каждому из предложенных педагогом видов</w:t>
            </w:r>
          </w:p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 xml:space="preserve">Практикум. </w:t>
            </w:r>
          </w:p>
          <w:p w:rsidR="008929B9" w:rsidRPr="00DD6B84" w:rsidRDefault="008929B9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Вопросы школьника педагогу по поводу выбора направления проектной или исследовательской деятельности.</w:t>
            </w:r>
          </w:p>
          <w:p w:rsidR="008929B9" w:rsidRPr="00DD6B84" w:rsidRDefault="008929B9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Формулирование своих интересов в сфере проектной или исследовательской деятельности. Описание конкретных практических или исследовательских проблем, требующих, по мнению школьника, решения. Аргументация необхо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димости и возможности их решения оригинальным способом. Согласование направления проектной или исследовательской деятель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ности с педагогом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8C1C60" w:rsidRPr="00DD6B84" w:rsidRDefault="008C1C60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 2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Общий замысел проектно-исследовательской работы (</w:t>
            </w:r>
            <w:r w:rsidR="00D05D71" w:rsidRPr="00DD6B84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6</w:t>
            </w:r>
            <w:r w:rsidRPr="00DD6B84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часов)</w:t>
            </w:r>
          </w:p>
        </w:tc>
      </w:tr>
      <w:tr w:rsidR="001A1FCA" w:rsidRPr="00DD6B84" w:rsidTr="00DD6B84">
        <w:tc>
          <w:tcPr>
            <w:tcW w:w="330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D05D71" w:rsidRPr="00DD6B84" w:rsidRDefault="00D05D71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одной фразой сказать обо всем: формулируем тему работы</w:t>
            </w:r>
          </w:p>
          <w:p w:rsidR="00D05D71" w:rsidRPr="00DD6B84" w:rsidRDefault="00D05D71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Обсуждение примеров тем исследовательских и проектных работ, над которыми ранее работали другие школьники, дискуссия об их сильных и слабых сторонах. Работа в группах (метод мозгового штурма): формулировка тем на основе предложенных исследовательских или практических проблем</w:t>
            </w: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Практикум.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Вопросы школьника педагогу на понимание или уточнение отдельных аспектов выбора темы проекта или исследования. Формулирование школьником нескольких вариантов темы своего проекта или исследования. Их обоснование. Беседа с педагогом по вопросам грамотности формулировки темы, ее соответствия собственным интересам и уровню подготовки, адекватности отражения в ней той проблемы, которую школьник хотел бы решить. Согласование темы проектной или исследовательской ра</w:t>
            </w: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боты с педагогом. Обсуждение с педагогом первоначального замысла реализации проекта или исследования</w:t>
            </w:r>
          </w:p>
        </w:tc>
      </w:tr>
      <w:tr w:rsidR="001A1FCA" w:rsidRPr="00DD6B84" w:rsidTr="00DD6B84">
        <w:tc>
          <w:tcPr>
            <w:tcW w:w="330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Кому и зачем нужна моя работа: обосновываем актуальность</w:t>
            </w: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D05D71" w:rsidRPr="00DD6B84" w:rsidRDefault="00D05D71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Участие в деловой игре: придумывание тем проектов и исследований для группы-партнера и определение адресата и обоснование актуальности тем, придуманных группой-партнером</w:t>
            </w:r>
          </w:p>
          <w:p w:rsidR="00D05D71" w:rsidRPr="00DD6B84" w:rsidRDefault="00D05D71" w:rsidP="00FA0FDE">
            <w:pPr>
              <w:jc w:val="both"/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 xml:space="preserve">Практикум. </w:t>
            </w: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Вопросы школьника педагогу — на понимание или уточнение отдельных аспектов обоснования актуальности своей работы. Беседа с педагогом по вопросам обоснования актуальности. Продолжение обсуждения с педагогом замысла реализации проекта или исследования</w:t>
            </w:r>
          </w:p>
        </w:tc>
      </w:tr>
      <w:tr w:rsidR="001A1FCA" w:rsidRPr="00DD6B84" w:rsidTr="00DD6B84">
        <w:tc>
          <w:tcPr>
            <w:tcW w:w="330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Заглянем в будущее: ставим цель, задачи и разрабатываем исследователь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скую гипотезу или описываем предполагаемые свойства создаваемого продукта</w:t>
            </w: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D05D71" w:rsidRPr="00DD6B84" w:rsidRDefault="00D05D71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Участие в дискус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сии о сильных и слабых сторонах приводимых педагогом примеров из проектных и исследователь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ских работ, выполненных другими школьниками: цель, задача, гипотеза, продукт</w:t>
            </w: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вопросы школьника педаго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 аспектов целеполагания, определения задач, гипоте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зы / описаний предполагае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мых свойств создаваемого продукта. Формулирование школьником цели, задач и гипотезы / описания предпо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лагаемых свойств создавае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мого продукта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/ проекта. Их обоснова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ние. Беседа с педагогом по вопросам грамотности формулировок и согласова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окончательного вариан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та.</w:t>
            </w:r>
          </w:p>
          <w:p w:rsidR="00D05D71" w:rsidRPr="00DD6B84" w:rsidRDefault="00D05D7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Обсуждение с педагогом первых шагов реализации проекта или исследования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C433D0" w:rsidRPr="00DD6B84" w:rsidRDefault="00C433D0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Модуль 3 Реализация замысла проектно-исследовательской работы (14 ч)</w:t>
            </w:r>
          </w:p>
        </w:tc>
      </w:tr>
      <w:tr w:rsidR="001A1FCA" w:rsidRPr="00DD6B84" w:rsidTr="00DD6B84">
        <w:tc>
          <w:tcPr>
            <w:tcW w:w="330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Шаг за шагом: этапы и общая схема работы над основной частью проекта и исследования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основными этапами реализации замыс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ла проектной или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тельской работы. Вопросы школьника педагогу о предстоящем самостоятель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ном периоде работы над проектом или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нием, режиме консульта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ций, возможностях офлайн- и онлайн-консультаций. Согласование сроков предо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ставления работ, очередно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сти и времени консультаций</w:t>
            </w:r>
          </w:p>
          <w:p w:rsidR="007D4A07" w:rsidRPr="00DD6B84" w:rsidRDefault="007D4A07" w:rsidP="00FA0FD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вопросы школьника педаго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гу 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lastRenderedPageBreak/>
              <w:t>— на понимание или уточнение отдельных аспектов реализуемых ими проектов или исследований. Высказывание и аргумента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лучше понять пробле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мы и потребно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сти тех, на кого ориентирован проект: изуче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целевой аудитории проекта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Практикум по составлению опросника для определения потребностей целевой аудитории. Практикум получения обратной связи от аудитории</w:t>
            </w:r>
          </w:p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Индивидуальные </w:t>
            </w:r>
            <w:r w:rsidR="007416F7" w:rsidRPr="00DD6B84">
              <w:rPr>
                <w:rFonts w:ascii="Times New Roman" w:hAnsi="Times New Roman" w:cs="Times New Roman"/>
                <w:b/>
                <w:color w:val="auto"/>
              </w:rPr>
              <w:t>консультации:</w:t>
            </w:r>
            <w:r w:rsidR="007416F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вопросы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педаго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 аспектов реализуемых ими 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не открыть Америку и не изобрести велосипед: изучение научной литера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туры по пробле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ме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Дискуссия о культуре цитирования: «Идея принад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лежит всем или ее автору?» </w:t>
            </w:r>
          </w:p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Практикум: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оформление цитирований и ссылок на ис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пользованную литературу в рамках предложенных педагогом кейсов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Индивидуаль</w:t>
            </w: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softHyphen/>
              <w:t>ные консульта</w:t>
            </w: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softHyphen/>
              <w:t>ции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: вопросы школьника педаго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 аспектов реализуемых ими исследований. Высказыва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и аргументация своих идей, затруднений, сомне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сделать проект успеш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ным: поговорим о способах его реализации</w:t>
            </w:r>
          </w:p>
        </w:tc>
        <w:tc>
          <w:tcPr>
            <w:tcW w:w="797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Создание карты </w:t>
            </w:r>
            <w:proofErr w:type="spellStart"/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дедлайнов</w:t>
            </w:r>
            <w:proofErr w:type="spellEnd"/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по проекту.</w:t>
            </w:r>
            <w:r w:rsidRPr="00DD6B84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вопросы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педагогу — на понимание или уточнение отдельных аспектов реализуемых ими 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Как сделать исследование успешным: поговорим об исследователь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ских методах</w:t>
            </w:r>
          </w:p>
        </w:tc>
        <w:tc>
          <w:tcPr>
            <w:tcW w:w="797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наиболее распространенными метода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ми исследования. 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вопросы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педагогу — на понимание или уточнение отдельных аспектов реализуемых ими исследований.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7D4A07" w:rsidRPr="00DD6B84" w:rsidRDefault="007D4A07" w:rsidP="00FA0FDE">
            <w:pPr>
              <w:pStyle w:val="ad"/>
              <w:shd w:val="clear" w:color="auto" w:fill="auto"/>
              <w:spacing w:before="10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D6B84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Мой путь решения проблемы: реализация задуманного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Участие в работе малых групп по моделированию чрезвычайных обстоятельств и проверке на прочность вымышленного учебного проекта, предло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женного педагогом: решение кейсов на быстрое реагирова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в случае непредвиденных ситуаций при реализации проекта (внезапное отключе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электричества во время организуемого концерта для малышей; испортилась погода во время организуе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мых соревнований на свежем воздухе; заболел один из организаторов дела, отвечав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 xml:space="preserve">ший за аудио- и </w:t>
            </w:r>
            <w:proofErr w:type="spellStart"/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видеосопро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вождение</w:t>
            </w:r>
            <w:proofErr w:type="spellEnd"/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КВН; вышли из строя все микрофоны; количество участников организуемого дела оказа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лось гораздо бол</w:t>
            </w:r>
            <w:r w:rsidR="007416F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ьше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е/мен</w:t>
            </w:r>
            <w:r w:rsidR="007416F7"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ьше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е запланированного и т. п.)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вопросы школьника к педагогу — на понимание или уточнение отдельных аспектов реализуемых ими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330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Моя исследовательская позиция: описание изучаемого объекта или явления</w:t>
            </w:r>
          </w:p>
        </w:tc>
        <w:tc>
          <w:tcPr>
            <w:tcW w:w="797" w:type="pct"/>
          </w:tcPr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7D4A07" w:rsidRPr="00DD6B84" w:rsidRDefault="007D4A07" w:rsidP="00FA0FDE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Дискуссия о возможных причинах сложностей в объективном исследовании человека и человеческих сообществ</w:t>
            </w:r>
          </w:p>
          <w:p w:rsidR="007D4A07" w:rsidRPr="00DD6B84" w:rsidRDefault="007D4A07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вопросы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школьника к педагогу — на понимание или уточнение отдельных аспектов реализуемых ими проектов. Высказывание и аргументация своих идей, затруднений, сомнений, связанных с работой. Согласование позиций</w:t>
            </w:r>
          </w:p>
        </w:tc>
      </w:tr>
      <w:tr w:rsidR="001A1FCA" w:rsidRPr="00DD6B84" w:rsidTr="00DD6B84">
        <w:tc>
          <w:tcPr>
            <w:tcW w:w="5000" w:type="pct"/>
            <w:gridSpan w:val="4"/>
          </w:tcPr>
          <w:p w:rsidR="00FD08C6" w:rsidRPr="00DD6B84" w:rsidRDefault="00FD08C6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Модуль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 xml:space="preserve">Оформление итогов проектно-исследовательской работы </w:t>
            </w:r>
            <w:r w:rsidRPr="00DD6B8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bidi="ru-RU"/>
              </w:rPr>
              <w:t>(10 ч)</w:t>
            </w:r>
          </w:p>
        </w:tc>
      </w:tr>
      <w:tr w:rsidR="001A1FCA" w:rsidRPr="00DD6B84" w:rsidTr="00DD6B84">
        <w:tc>
          <w:tcPr>
            <w:tcW w:w="330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Что я оставлю людям: анализ результатов реализованных проектов и исследований</w:t>
            </w:r>
          </w:p>
        </w:tc>
        <w:tc>
          <w:tcPr>
            <w:tcW w:w="797" w:type="pct"/>
          </w:tcPr>
          <w:p w:rsidR="00FD08C6" w:rsidRPr="00DD6B84" w:rsidRDefault="005A19BE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Поочередные выступления с самоанализом проделанной работы, групповое обсуждение каждой работы</w:t>
            </w:r>
          </w:p>
        </w:tc>
      </w:tr>
      <w:tr w:rsidR="001A1FCA" w:rsidRPr="00DD6B84" w:rsidTr="00DD6B84">
        <w:tc>
          <w:tcPr>
            <w:tcW w:w="330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Оформление итогового текста проектной или исследовательской работы</w:t>
            </w:r>
          </w:p>
        </w:tc>
        <w:tc>
          <w:tcPr>
            <w:tcW w:w="797" w:type="pct"/>
          </w:tcPr>
          <w:p w:rsidR="00FD08C6" w:rsidRPr="00DD6B84" w:rsidRDefault="005A19BE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8" w:type="pct"/>
          </w:tcPr>
          <w:p w:rsidR="00FD08C6" w:rsidRPr="00DD6B84" w:rsidRDefault="00FD08C6" w:rsidP="00FD08C6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Знакомство с правилами оформления итогового текста проектной или исследовательской работы</w:t>
            </w:r>
          </w:p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hAnsi="Times New Roman" w:cs="Times New Roman"/>
                <w:color w:val="auto"/>
              </w:rPr>
              <w:t>вопросы школьника к педагогу — на понимание или уточнение отдельных аспектов оформления текста проектной или исследовательской работы. Получе</w:t>
            </w: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ние обратной связи от педагога, внесение коррективов в текст работы, согласование итогового варианта</w:t>
            </w:r>
          </w:p>
        </w:tc>
      </w:tr>
      <w:tr w:rsidR="001A1FCA" w:rsidRPr="00DD6B84" w:rsidTr="00DD6B84">
        <w:tc>
          <w:tcPr>
            <w:tcW w:w="330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Подготовка к публичной защите проектно-исследовательской работы</w:t>
            </w:r>
          </w:p>
        </w:tc>
        <w:tc>
          <w:tcPr>
            <w:tcW w:w="797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8" w:type="pct"/>
          </w:tcPr>
          <w:p w:rsidR="00FD08C6" w:rsidRPr="00DD6B84" w:rsidRDefault="00FD08C6" w:rsidP="00FD08C6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Дискуссия в группе на тему «Есть ли польза от публич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ной защиты проектно-иссле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довательской работы для ее автора?».</w:t>
            </w:r>
          </w:p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>Практикум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по использованию доступных компьютерных программ для создания презентаций</w:t>
            </w:r>
          </w:p>
          <w:p w:rsidR="00FD08C6" w:rsidRPr="00DD6B84" w:rsidRDefault="00FD08C6" w:rsidP="00FD08C6">
            <w:pPr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вопросы школьника педаго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гу — на понимание или уточнение отдельных аспектов публичной защиты своей проектной или иссле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довательской работы. Возможная репетиция собственного выступления на защите. Получение обратной связи от педагога, внесение коррективов в текст выступления и/или слайды презентации, согласование итогового варианта выступления</w:t>
            </w:r>
          </w:p>
        </w:tc>
      </w:tr>
      <w:tr w:rsidR="001A1FCA" w:rsidRPr="00DD6B84" w:rsidTr="00DD6B84">
        <w:tc>
          <w:tcPr>
            <w:tcW w:w="330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5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ников</w:t>
            </w:r>
          </w:p>
        </w:tc>
        <w:tc>
          <w:tcPr>
            <w:tcW w:w="797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8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Выступление с докладом об основных идеях и результатах своей проектной или исследовательской работы. Ответы на вопросы. Участие в дискуссиях по выступлениям других авторов</w:t>
            </w:r>
          </w:p>
        </w:tc>
      </w:tr>
      <w:tr w:rsidR="001A1FCA" w:rsidRPr="00DD6B84" w:rsidTr="00DD6B84">
        <w:tc>
          <w:tcPr>
            <w:tcW w:w="2622" w:type="pct"/>
            <w:gridSpan w:val="3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2378" w:type="pct"/>
          </w:tcPr>
          <w:p w:rsidR="00FD08C6" w:rsidRPr="00DD6B84" w:rsidRDefault="00FD08C6" w:rsidP="00FD08C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</w:tr>
    </w:tbl>
    <w:p w:rsidR="006A09D7" w:rsidRPr="00DD6B84" w:rsidRDefault="006A09D7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  <w:sectPr w:rsidR="00181C63" w:rsidRPr="00DD6B84" w:rsidSect="00DD6B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C63" w:rsidRPr="00DD6B84" w:rsidRDefault="00181C63" w:rsidP="00AF3D13">
      <w:pPr>
        <w:jc w:val="center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8D2F22">
      <w:pPr>
        <w:spacing w:after="240"/>
        <w:rPr>
          <w:rFonts w:ascii="Times New Roman" w:hAnsi="Times New Roman" w:cs="Times New Roman"/>
          <w:b/>
          <w:iCs/>
          <w:color w:val="auto"/>
        </w:rPr>
      </w:pPr>
      <w:r w:rsidRPr="00DD6B84">
        <w:rPr>
          <w:rFonts w:ascii="Times New Roman" w:hAnsi="Times New Roman" w:cs="Times New Roman"/>
          <w:b/>
          <w:iCs/>
          <w:color w:val="auto"/>
        </w:rPr>
        <w:t>КАЛЕНДАРНО-ТЕМАТИЧЕСКОЕ ПЛАНИРОВАНИЕ</w:t>
      </w:r>
    </w:p>
    <w:p w:rsidR="00181C63" w:rsidRPr="00DD6B84" w:rsidRDefault="00181C63" w:rsidP="00AF3D13">
      <w:pPr>
        <w:jc w:val="center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iCs/>
          <w:color w:val="auto"/>
        </w:rPr>
        <w:t>9 класс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3077"/>
        <w:gridCol w:w="8017"/>
        <w:gridCol w:w="1264"/>
        <w:gridCol w:w="1339"/>
      </w:tblGrid>
      <w:tr w:rsidR="001A1FCA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spacing w:after="2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</w:t>
            </w: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Тема учебного занятия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A68FD" w:rsidP="008D2F2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8D2F22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</w:tc>
      </w:tr>
      <w:tr w:rsidR="001A1FCA" w:rsidRPr="00DD6B84" w:rsidTr="0046703F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766976" w:rsidP="007669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 xml:space="preserve">Методы сбора данных: анкетный опрос и интервью </w:t>
            </w:r>
          </w:p>
        </w:tc>
        <w:tc>
          <w:tcPr>
            <w:tcW w:w="274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766976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24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B84">
              <w:rPr>
                <w:rFonts w:ascii="Times New Roman" w:hAnsi="Times New Roman" w:cs="Times New Roman"/>
              </w:rPr>
              <w:t>Общая характеристика опросных методов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B84">
              <w:rPr>
                <w:rFonts w:ascii="Times New Roman" w:hAnsi="Times New Roman" w:cs="Times New Roman"/>
              </w:rPr>
              <w:t>Проблема качества информации, получаемой с помощью опросных методов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Вопрос как элементарный технический инструмент опроса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</w:rPr>
              <w:t xml:space="preserve">Классификация видов вопросов. 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Анкетный опрос как метод сбора первичной информации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Отбор респондентов. Композиция и язык анкеты.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Фазы опроса как процесса. Границы применения разных видов анкетного опроса.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Практикум. Анкетный опрос как метод сбора первичной информации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Специфические особенности интервью. Классификация видов интервью, возможности их применения.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Эффект интервьюера и способы его смягчения.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Обстановка проведения интервью. Специальные приемы в процедурах ведения интервью. </w:t>
            </w:r>
          </w:p>
        </w:tc>
        <w:tc>
          <w:tcPr>
            <w:tcW w:w="424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ind w:firstLine="708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 приемы в процедурах ведения интервью.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1046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Основы риторики. Публичное выступление</w:t>
            </w:r>
          </w:p>
        </w:tc>
        <w:tc>
          <w:tcPr>
            <w:tcW w:w="2743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24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1455EB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Великие ораторы древности. Что такое быть хорошим оратором?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1455EB" w:rsidP="001455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Критерии хорошей речи. Риторика как искусство хорошей речи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638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1455EB" w:rsidP="00DA4939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Рождение текста. Метод Ломоносова. «Дерево идей».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1455EB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План и цель выступления. Обязательные части публичного выступления. Нормы этикета.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1455EB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Вербальные и невербальные формы передачи информации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1455EB" w:rsidP="001455EB">
            <w:pPr>
              <w:widowControl/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Нормы речи при публичном выступлении.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1455EB" w:rsidP="00EC42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="00EC4239" w:rsidRPr="00DD6B84">
              <w:rPr>
                <w:rFonts w:ascii="Times New Roman" w:hAnsi="Times New Roman" w:cs="Times New Roman"/>
              </w:rPr>
              <w:t xml:space="preserve"> Публичного выступления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2F6ECD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Риторические приемы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2F6ECD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Некоторые методы привлечения внимания аудитории.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2F6ECD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Виды вопросов в зависимости от их цели и формы. Виды ответов по форме.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23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2F6ECD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Особенности группового выступления. Композиция и распределение ролей.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2F6ECD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Тренинг. </w:t>
            </w:r>
            <w:r w:rsidRPr="00DD6B84">
              <w:rPr>
                <w:rFonts w:ascii="Times New Roman" w:hAnsi="Times New Roman" w:cs="Times New Roman"/>
              </w:rPr>
              <w:t xml:space="preserve"> Эффективное взаимодействие участников выступления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1046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Регулирование конфликтов</w:t>
            </w:r>
          </w:p>
        </w:tc>
        <w:tc>
          <w:tcPr>
            <w:tcW w:w="2743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24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Осознание участниками общения ситуации возникновения конфликта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Осознание участниками общения ситуации возникновения конфликта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542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Общение. Эффективные методы общения. Формы вербального и невербального общения. Барьеры общения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Пятиступенчатая стратегия регулирования конфликта.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74158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41580">
              <w:rPr>
                <w:rFonts w:ascii="Times New Roman" w:hAnsi="Times New Roman" w:cs="Times New Roman"/>
                <w:color w:val="auto"/>
              </w:rPr>
              <w:t>Модель «победить приоритетность своих потребностей». Моральные дилеммы. Соотношение прав и обязанностей.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Осознание участниками общения ситуации возникновения конфликта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Осознание участниками общения ситуации возникновения конфликта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Практикум. Подготовка  речи по заданному вопросу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74158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Выступление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939" w:rsidRPr="00DD6B84" w:rsidTr="0046703F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741580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Практикум. Выступление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A4939" w:rsidRPr="00DD6B84" w:rsidRDefault="00DA4939" w:rsidP="00DA493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67282C" w:rsidRDefault="0067282C" w:rsidP="00FA0FDE">
      <w:pPr>
        <w:spacing w:after="240"/>
        <w:jc w:val="both"/>
        <w:rPr>
          <w:rFonts w:ascii="Times New Roman" w:hAnsi="Times New Roman" w:cs="Times New Roman"/>
          <w:b/>
          <w:iCs/>
          <w:color w:val="auto"/>
        </w:rPr>
      </w:pPr>
    </w:p>
    <w:p w:rsidR="00181C63" w:rsidRPr="00DD6B84" w:rsidRDefault="00181C63" w:rsidP="00FA0FDE">
      <w:pPr>
        <w:spacing w:after="240"/>
        <w:jc w:val="both"/>
        <w:rPr>
          <w:rFonts w:ascii="Times New Roman" w:hAnsi="Times New Roman" w:cs="Times New Roman"/>
          <w:b/>
          <w:iCs/>
          <w:color w:val="auto"/>
        </w:rPr>
      </w:pPr>
      <w:bookmarkStart w:id="0" w:name="_GoBack"/>
      <w:bookmarkEnd w:id="0"/>
      <w:r w:rsidRPr="00DD6B84">
        <w:rPr>
          <w:rFonts w:ascii="Times New Roman" w:hAnsi="Times New Roman" w:cs="Times New Roman"/>
          <w:b/>
          <w:iCs/>
          <w:color w:val="auto"/>
        </w:rPr>
        <w:lastRenderedPageBreak/>
        <w:t>КАЛЕНДАРНО-ТЕМАТИЧЕСКОЕ ПЛАНИРОВАНИЕ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DD6B84">
        <w:rPr>
          <w:rFonts w:ascii="Times New Roman" w:hAnsi="Times New Roman" w:cs="Times New Roman"/>
          <w:b/>
          <w:iCs/>
          <w:color w:val="auto"/>
        </w:rPr>
        <w:t>10 класс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076"/>
        <w:gridCol w:w="6547"/>
        <w:gridCol w:w="1698"/>
        <w:gridCol w:w="2375"/>
      </w:tblGrid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spacing w:after="2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</w:t>
            </w: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Тема учебного занятия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План</w:t>
            </w: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Calibri" w:hAnsi="Times New Roman" w:cs="Times New Roman"/>
                <w:b/>
                <w:bCs/>
                <w:lang w:bidi="ru-RU"/>
              </w:rPr>
              <w:t>Введение в проектно-исследовательскую деятельность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На пороге интересных открытий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437ADF">
            <w:pPr>
              <w:spacing w:after="160" w:line="259" w:lineRule="auto"/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t>Где найти свой интерес и принести пользу людям: возмож</w:t>
            </w: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ные направле</w:t>
            </w: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исследова</w:t>
            </w: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тельской деятельности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437ADF">
            <w:pPr>
              <w:spacing w:after="160" w:line="259" w:lineRule="auto"/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t>Где найти свой интерес и принести пользу людям: возмож</w:t>
            </w: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ные направле</w:t>
            </w: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 проектной деятельности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437ADF">
            <w:pPr>
              <w:spacing w:after="160" w:line="259" w:lineRule="auto"/>
              <w:jc w:val="both"/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</w:pPr>
            <w:r w:rsidRPr="00437ADF">
              <w:rPr>
                <w:rFonts w:ascii="Times New Roman" w:eastAsia="Georgia" w:hAnsi="Times New Roman" w:cs="Times New Roman"/>
                <w:b/>
                <w:color w:val="auto"/>
                <w:lang w:bidi="ru-RU"/>
              </w:rPr>
              <w:t xml:space="preserve">Практикум. </w:t>
            </w:r>
            <w:r w:rsidRPr="00437ADF">
              <w:rPr>
                <w:rFonts w:ascii="Times New Roman" w:hAnsi="Times New Roman" w:cs="Times New Roman"/>
                <w:color w:val="auto"/>
              </w:rPr>
              <w:t>Вопросы школьника педагогу по поводу выбора направления проектной или исследовательской деятельности.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B6527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bCs/>
                <w:lang w:bidi="ru-RU"/>
              </w:rPr>
              <w:t>Общий замысел проектно-исследовательской работы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spacing w:after="24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D6B84">
              <w:rPr>
                <w:rFonts w:ascii="Times New Roman" w:hAnsi="Times New Roman" w:cs="Times New Roman"/>
                <w:i/>
                <w:iCs/>
                <w:color w:val="auto"/>
              </w:rPr>
              <w:t>6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7ADF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7ADF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7ADF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7ADF" w:rsidRPr="00DD6B84" w:rsidRDefault="00437ADF" w:rsidP="00437ADF">
            <w:pPr>
              <w:spacing w:after="160" w:line="259" w:lineRule="auto"/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437ADF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одной фразой сказать обо всем: формулируем тему работы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7ADF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37ADF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Обсуждение с педагогом первоначального замысла реализации проекта или исследования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Кому и зачем нужна моя работа: обосновываем актуальность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Обсуждение с педагогом первоначального замысла реализации проекта или исследования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437ADF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Заглянем в будущее: ставим цель, задач</w:t>
            </w:r>
            <w:r w:rsidR="00FD2BC6" w:rsidRPr="00DD6B84">
              <w:rPr>
                <w:rFonts w:ascii="Times New Roman" w:hAnsi="Times New Roman" w:cs="Times New Roman"/>
                <w:color w:val="auto"/>
              </w:rPr>
              <w:t>и и разрабатываем исследователь</w:t>
            </w:r>
            <w:r w:rsidRPr="00DD6B84">
              <w:rPr>
                <w:rFonts w:ascii="Times New Roman" w:hAnsi="Times New Roman" w:cs="Times New Roman"/>
                <w:color w:val="auto"/>
              </w:rPr>
              <w:t>скую гипотезу или описываем предполагаемые свойства создаваемого продукта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FD2BC6" w:rsidP="00FA0FDE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 xml:space="preserve">Индивидуальные консультации.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Обсуждение с педагогом первых шагов реализации проекта или исследования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B6527C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B6527C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lang w:bidi="ru-RU"/>
              </w:rPr>
              <w:t>Реализация замысла проектно-исследовательской работы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B6527C" w:rsidP="00FA0FDE">
            <w:pPr>
              <w:spacing w:after="24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D6B84">
              <w:rPr>
                <w:rFonts w:ascii="Times New Roman" w:hAnsi="Times New Roman" w:cs="Times New Roman"/>
                <w:i/>
                <w:iCs/>
                <w:color w:val="auto"/>
              </w:rPr>
              <w:t>14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3A4EA5" w:rsidP="003A4EA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4EA5">
              <w:rPr>
                <w:rFonts w:ascii="Times New Roman" w:eastAsia="Georgia" w:hAnsi="Times New Roman" w:cs="Times New Roman"/>
                <w:color w:val="auto"/>
                <w:lang w:bidi="ru-RU"/>
              </w:rPr>
              <w:t>Шаг за шагом: этапы и общая схема работы над основной частью проекта и исследования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3A4EA5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 xml:space="preserve">Индивидуальные консультации. </w:t>
            </w:r>
            <w:r w:rsidRPr="00DD6B84">
              <w:rPr>
                <w:rFonts w:ascii="Times New Roman" w:hAnsi="Times New Roman" w:cs="Times New Roman"/>
              </w:rPr>
              <w:t xml:space="preserve"> Высказывание и аргументация своих идей, затруднений, сомнений, связанных с работой. 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ED02B4">
            <w:pPr>
              <w:jc w:val="both"/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Как лучше понять пробле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мы и потребно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сти тех, на кого ориентирован проект: изуче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ние целевой аудитории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 xml:space="preserve">Индивидуальные консультации. </w:t>
            </w:r>
            <w:r w:rsidRPr="00DD6B84">
              <w:rPr>
                <w:rFonts w:ascii="Times New Roman" w:hAnsi="Times New Roman" w:cs="Times New Roman"/>
              </w:rPr>
              <w:t xml:space="preserve"> Высказывание и аргументация своих идей, затруднений, сомнений, связанных с работой. 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ED02B4">
            <w:pPr>
              <w:jc w:val="both"/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Как не открыть Америку и не изобрести вело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lastRenderedPageBreak/>
              <w:t>сипед: изучение научной литера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туры по пробле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ме исследова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16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консультации.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 Высказывание и аргументация своих идей, затруднений, сомнений, связанных с работой. 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Как сделать проект успеш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ным: поговорим о способах его реализации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консультации.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 Высказывание и аргументация своих идей, затруднений, сомнений, связанных с работой. 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Как сделать исследование успешным: поговорим об исследователь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ских методах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консультации.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 Высказывание и аргументация своих идей, затруднений, сомнений, связанных с работой. 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ED02B4">
            <w:pPr>
              <w:spacing w:before="100"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02B4">
              <w:rPr>
                <w:rFonts w:ascii="Times New Roman" w:eastAsia="Georgia" w:hAnsi="Times New Roman" w:cs="Times New Roman"/>
                <w:color w:val="auto"/>
                <w:lang w:bidi="ru-RU"/>
              </w:rPr>
              <w:t>Мой путь решения проблемы: реализация задуманного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ED02B4">
        <w:trPr>
          <w:trHeight w:val="1287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консультации.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 Высказывание и аргументация своих идей, затруднений, сомнений, связанных с работой. 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Моя исследовательская позиция: описание изучаемого объекта или явления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Индивидуальные консультации.</w:t>
            </w:r>
            <w:r w:rsidRPr="00DD6B84">
              <w:rPr>
                <w:rFonts w:ascii="Times New Roman" w:hAnsi="Times New Roman" w:cs="Times New Roman"/>
                <w:color w:val="auto"/>
              </w:rPr>
              <w:t xml:space="preserve">  Высказывание и аргументация своих идей, затруднений, сомнений, связанных с </w:t>
            </w: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работой. 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02B4" w:rsidRPr="00DD6B84" w:rsidTr="00ED02B4">
        <w:trPr>
          <w:trHeight w:val="331"/>
          <w:tblCellSpacing w:w="15" w:type="dxa"/>
        </w:trPr>
        <w:tc>
          <w:tcPr>
            <w:tcW w:w="281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02B4" w:rsidRPr="00DD6B84" w:rsidRDefault="00ED02B4" w:rsidP="00ED02B4">
            <w:pPr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1046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02B4" w:rsidRPr="00DD6B84" w:rsidRDefault="00ED02B4" w:rsidP="00ED02B4">
            <w:pPr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</w:rPr>
              <w:t>Оформление итогов проектно-исследовательской работы</w:t>
            </w:r>
          </w:p>
        </w:tc>
        <w:tc>
          <w:tcPr>
            <w:tcW w:w="2238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02B4" w:rsidRPr="00DD6B84" w:rsidRDefault="00ED02B4" w:rsidP="00ED02B4">
            <w:pPr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3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02B4" w:rsidRPr="00DD6B84" w:rsidRDefault="00ED02B4" w:rsidP="00ED02B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02B4" w:rsidRPr="00DD6B84" w:rsidRDefault="00ED02B4" w:rsidP="00ED02B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Что я оставлю людям: анализ результатов реализованных проектов и исследований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Что я оставлю людям: анализ результатов реализованных проектов и исследований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542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Оформление итогового текста проектной или исследовательской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</w:rPr>
              <w:t>Оформление итогового текста проектной или исследовательской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hAnsi="Times New Roman" w:cs="Times New Roman"/>
              </w:rPr>
              <w:t xml:space="preserve"> внесение коррективов в текст работы, согласование итогового варианта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Подготовка к публичной защите проектно-исследовательской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hAnsi="Times New Roman" w:cs="Times New Roman"/>
              </w:rPr>
              <w:t xml:space="preserve"> внесение коррективов в текст работы, согласование итогового варианта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ников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ников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D02B4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ников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color w:val="auto"/>
        </w:rPr>
      </w:pP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p w:rsidR="00181C63" w:rsidRPr="00DD6B84" w:rsidRDefault="00181C63" w:rsidP="00FA0FDE">
      <w:pPr>
        <w:spacing w:after="240"/>
        <w:jc w:val="both"/>
        <w:rPr>
          <w:rFonts w:ascii="Times New Roman" w:hAnsi="Times New Roman" w:cs="Times New Roman"/>
          <w:b/>
          <w:iCs/>
          <w:color w:val="auto"/>
        </w:rPr>
      </w:pPr>
    </w:p>
    <w:p w:rsidR="00181C63" w:rsidRPr="00DD6B84" w:rsidRDefault="00181C63" w:rsidP="00FA0FDE">
      <w:pPr>
        <w:spacing w:after="240"/>
        <w:jc w:val="both"/>
        <w:rPr>
          <w:rFonts w:ascii="Times New Roman" w:hAnsi="Times New Roman" w:cs="Times New Roman"/>
          <w:b/>
          <w:iCs/>
          <w:color w:val="auto"/>
        </w:rPr>
      </w:pPr>
      <w:r w:rsidRPr="00DD6B84">
        <w:rPr>
          <w:rFonts w:ascii="Times New Roman" w:hAnsi="Times New Roman" w:cs="Times New Roman"/>
          <w:b/>
          <w:iCs/>
          <w:color w:val="auto"/>
        </w:rPr>
        <w:lastRenderedPageBreak/>
        <w:t>КАЛЕНДАРНО-ТЕМАТИЧЕСКОЕ ПЛАНИРОВАНИЕ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b/>
          <w:color w:val="auto"/>
        </w:rPr>
      </w:pPr>
      <w:r w:rsidRPr="00DD6B84">
        <w:rPr>
          <w:rFonts w:ascii="Times New Roman" w:hAnsi="Times New Roman" w:cs="Times New Roman"/>
          <w:b/>
          <w:iCs/>
          <w:color w:val="auto"/>
        </w:rPr>
        <w:t>11 класс</w:t>
      </w:r>
    </w:p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076"/>
        <w:gridCol w:w="6547"/>
        <w:gridCol w:w="1698"/>
        <w:gridCol w:w="2375"/>
      </w:tblGrid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spacing w:after="2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Модуль</w:t>
            </w: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Тема учебного занятия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План</w:t>
            </w: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Calibri" w:hAnsi="Times New Roman" w:cs="Times New Roman"/>
                <w:b/>
                <w:bCs/>
                <w:lang w:bidi="ru-RU"/>
              </w:rPr>
              <w:t>Введение в проектно-исследовательскую деятельность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На пороге интересных открытий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434FB" w:rsidP="00E434FB">
            <w:pPr>
              <w:jc w:val="both"/>
              <w:rPr>
                <w:rFonts w:ascii="Times New Roman" w:eastAsia="Georgia" w:hAnsi="Times New Roman" w:cs="Times New Roman"/>
                <w:lang w:bidi="ru-RU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Где найти свой интерес и принести пользу людям: возмож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ные направле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ния исследова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тельской деятельности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434FB" w:rsidP="00E434FB">
            <w:pPr>
              <w:jc w:val="both"/>
              <w:rPr>
                <w:rFonts w:ascii="Times New Roman" w:eastAsia="Georgia" w:hAnsi="Times New Roman" w:cs="Times New Roman"/>
                <w:lang w:bidi="ru-RU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Практикум.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Где найти свой интерес и принести пользу людям: возмож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ные направле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ния исследова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тельской деятельности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Практикум.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Где найти свой интерес и принести пользу людям: возмож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ные направле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ния исследова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тельской деятельности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CD1C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CD1C7A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bCs/>
                <w:lang w:bidi="ru-RU"/>
              </w:rPr>
              <w:t>Общий замысел проектно-исследовательской работы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CD1C7A" w:rsidP="00FA0FDE">
            <w:pPr>
              <w:spacing w:after="24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D6B84">
              <w:rPr>
                <w:rFonts w:ascii="Times New Roman" w:hAnsi="Times New Roman" w:cs="Times New Roman"/>
                <w:i/>
                <w:iCs/>
                <w:color w:val="auto"/>
              </w:rPr>
              <w:t>6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34FB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34FB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34FB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34FB" w:rsidRPr="00DD6B84" w:rsidRDefault="00CD1C7A" w:rsidP="00CD1C7A">
            <w:pPr>
              <w:spacing w:after="160" w:line="259" w:lineRule="auto"/>
              <w:jc w:val="both"/>
              <w:rPr>
                <w:rFonts w:ascii="Times New Roman" w:eastAsia="Georgia" w:hAnsi="Times New Roman" w:cs="Times New Roman"/>
                <w:color w:val="auto"/>
                <w:lang w:bidi="ru-RU"/>
              </w:rPr>
            </w:pPr>
            <w:r w:rsidRPr="00CD1C7A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одной фразой сказать обо всем: формулируем тему работы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34FB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34FB" w:rsidRPr="00DD6B84" w:rsidRDefault="00E434FB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CD1C7A" w:rsidP="00CD1C7A">
            <w:pPr>
              <w:jc w:val="both"/>
              <w:rPr>
                <w:rFonts w:ascii="Times New Roman" w:eastAsia="Georgia" w:hAnsi="Times New Roman" w:cs="Times New Roman"/>
                <w:lang w:bidi="ru-RU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Как одной фразой сказать обо всем: формулируем тему работы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9B139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Кому и зачем нужна моя работа: обосновываем актуальность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9B1391" w:rsidP="009B1391">
            <w:pPr>
              <w:jc w:val="both"/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Кому и зачем нужна моя работа: обосновываем актуальность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9B1391" w:rsidP="009B1391">
            <w:pPr>
              <w:jc w:val="both"/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Заглянем в будущее: ставим цель, задачи и разрабатываем исследователь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скую гипотезу или описываем предполагаемые свойства создаваемого продукта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9B1391" w:rsidP="00FA0FDE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Обсуждение с педагогом первых шагов реализации проекта или исследования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9B1391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lang w:bidi="ru-RU"/>
              </w:rPr>
              <w:t>Реализация замысла проектно-исследовательской работы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FA0FDE">
            <w:pPr>
              <w:spacing w:after="24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D6B84">
              <w:rPr>
                <w:rFonts w:ascii="Times New Roman" w:hAnsi="Times New Roman" w:cs="Times New Roman"/>
                <w:i/>
                <w:iCs/>
                <w:color w:val="auto"/>
              </w:rPr>
              <w:t>14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EB411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4112">
              <w:rPr>
                <w:rFonts w:ascii="Times New Roman" w:eastAsia="Georgia" w:hAnsi="Times New Roman" w:cs="Times New Roman"/>
                <w:color w:val="auto"/>
                <w:lang w:bidi="ru-RU"/>
              </w:rPr>
              <w:t>Шаг за шагом: этапы и общая схема работы над основной частью проекта и исследования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EB4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высказывание и аргумента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>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EB411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4112">
              <w:rPr>
                <w:rFonts w:ascii="Times New Roman" w:eastAsia="Georgia" w:hAnsi="Times New Roman" w:cs="Times New Roman"/>
                <w:color w:val="auto"/>
                <w:lang w:bidi="ru-RU"/>
              </w:rPr>
              <w:t>Как лучше понять пробле</w:t>
            </w:r>
            <w:r w:rsidRPr="00EB4112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мы и потребно</w:t>
            </w:r>
            <w:r w:rsidRPr="00EB4112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сти тех, на кого ориентирован проект: изуче</w:t>
            </w:r>
            <w:r w:rsidRPr="00EB4112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ние целевой аудитории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высказывание и аргумента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>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EB4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b/>
                <w:lang w:bidi="ru-RU"/>
              </w:rPr>
              <w:t>Практикум.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t xml:space="preserve"> Как не открыть Америку и не изобрести велосипед: изучение научной литера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туры по пробле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ме исследова</w:t>
            </w:r>
            <w:r w:rsidRPr="00DD6B84">
              <w:rPr>
                <w:rFonts w:ascii="Times New Roman" w:eastAsia="Georgia" w:hAnsi="Times New Roman" w:cs="Times New Roman"/>
                <w:color w:val="auto"/>
                <w:lang w:bidi="ru-RU"/>
              </w:rPr>
              <w:softHyphen/>
              <w:t>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16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EB4112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высказывание и аргумента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>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Как сделать проект успеш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ным: поговорим о способах его реализации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высказывание и аргумента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>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Как сделать исследование успешным: поговорим об исследователь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ских методах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высказывание и аргумента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>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1C129D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Мой путь решения проблемы: реализация задуманного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высказывание и аргумента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>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Моя исследовательская позиция: описание изучаемого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высказывание и аргумента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ция своих идей, затрудне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ний, сомнений, связанных с работой.</w:t>
            </w:r>
            <w:r w:rsidRPr="00DD6B8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>Согласование позиций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29D" w:rsidRPr="00DD6B84" w:rsidTr="001C129D">
        <w:trPr>
          <w:trHeight w:val="331"/>
          <w:tblCellSpacing w:w="15" w:type="dxa"/>
        </w:trPr>
        <w:tc>
          <w:tcPr>
            <w:tcW w:w="281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129D" w:rsidRPr="00DD6B84" w:rsidRDefault="001C129D" w:rsidP="001C129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IV</w:t>
            </w:r>
          </w:p>
        </w:tc>
        <w:tc>
          <w:tcPr>
            <w:tcW w:w="1046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129D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  <w:bCs/>
                <w:lang w:bidi="ru-RU"/>
              </w:rPr>
              <w:t>Оформление итогов проектно-исследовательской работы</w:t>
            </w:r>
          </w:p>
        </w:tc>
        <w:tc>
          <w:tcPr>
            <w:tcW w:w="2238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129D" w:rsidRPr="00DD6B84" w:rsidRDefault="001C129D" w:rsidP="00FA0F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B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3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129D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C129D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lastRenderedPageBreak/>
              <w:t>25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Что я оставлю людям: анализ результатов реализованных проектов и исследований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Что я оставлю людям: анализ результатов реализованных проектов и исследований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542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 xml:space="preserve">Индивидуальные консультации. </w:t>
            </w:r>
            <w:r w:rsidRPr="00DD6B84">
              <w:rPr>
                <w:rFonts w:ascii="Times New Roman" w:hAnsi="Times New Roman" w:cs="Times New Roman"/>
              </w:rPr>
              <w:t>Оформление итогового текста проектной или исследовательской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 xml:space="preserve">Индивидуальные консультации. </w:t>
            </w:r>
            <w:r w:rsidRPr="00DD6B84">
              <w:rPr>
                <w:rFonts w:ascii="Times New Roman" w:hAnsi="Times New Roman" w:cs="Times New Roman"/>
              </w:rPr>
              <w:t>Оформление итогового текста проектной или исследовательской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 xml:space="preserve">Индивидуальные консультации. </w:t>
            </w:r>
            <w:r w:rsidRPr="00DD6B84">
              <w:rPr>
                <w:rFonts w:ascii="Times New Roman" w:hAnsi="Times New Roman" w:cs="Times New Roman"/>
              </w:rPr>
              <w:t>Оформление итогового текста проектной или исследовательской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 xml:space="preserve">Практикум. </w:t>
            </w:r>
            <w:r w:rsidRPr="00DD6B84">
              <w:rPr>
                <w:rFonts w:ascii="Times New Roman" w:hAnsi="Times New Roman" w:cs="Times New Roman"/>
              </w:rPr>
              <w:t xml:space="preserve"> Подготовка к публичной защите проектно-исследовательской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b/>
              </w:rPr>
              <w:t>Индивидуальные консультации: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t xml:space="preserve"> согласование итогового варианта выступления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ников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ников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1FCA" w:rsidRPr="00DD6B84" w:rsidTr="00CE0CD8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C129D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B84">
              <w:rPr>
                <w:rFonts w:ascii="Times New Roman" w:eastAsia="Georgia" w:hAnsi="Times New Roman" w:cs="Times New Roman"/>
                <w:lang w:bidi="ru-RU"/>
              </w:rPr>
              <w:t>Научно-практи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ческая конфе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ренция школь</w:t>
            </w:r>
            <w:r w:rsidRPr="00DD6B84">
              <w:rPr>
                <w:rFonts w:ascii="Times New Roman" w:eastAsia="Georgia" w:hAnsi="Times New Roman" w:cs="Times New Roman"/>
                <w:lang w:bidi="ru-RU"/>
              </w:rPr>
              <w:softHyphen/>
              <w:t>ников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1C63" w:rsidRPr="00DD6B84" w:rsidRDefault="00181C63" w:rsidP="00FA0F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81C63" w:rsidRPr="00DD6B84" w:rsidRDefault="00181C63" w:rsidP="00FA0FDE">
      <w:pPr>
        <w:jc w:val="both"/>
        <w:rPr>
          <w:rFonts w:ascii="Times New Roman" w:hAnsi="Times New Roman" w:cs="Times New Roman"/>
          <w:color w:val="auto"/>
        </w:rPr>
      </w:pPr>
    </w:p>
    <w:sectPr w:rsidR="00181C63" w:rsidRPr="00DD6B84" w:rsidSect="00DD6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1C3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778B1"/>
    <w:multiLevelType w:val="hybridMultilevel"/>
    <w:tmpl w:val="E1B0BA7C"/>
    <w:lvl w:ilvl="0" w:tplc="09C4FD06">
      <w:start w:val="9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63"/>
    <w:rsid w:val="000A2B49"/>
    <w:rsid w:val="001010BD"/>
    <w:rsid w:val="001265D1"/>
    <w:rsid w:val="001455EB"/>
    <w:rsid w:val="0015642F"/>
    <w:rsid w:val="00181C63"/>
    <w:rsid w:val="00194C6C"/>
    <w:rsid w:val="001A1FCA"/>
    <w:rsid w:val="001A68FD"/>
    <w:rsid w:val="001C129D"/>
    <w:rsid w:val="00251803"/>
    <w:rsid w:val="002A4738"/>
    <w:rsid w:val="002F6ECD"/>
    <w:rsid w:val="00364162"/>
    <w:rsid w:val="003739E5"/>
    <w:rsid w:val="003A4EA5"/>
    <w:rsid w:val="003D626C"/>
    <w:rsid w:val="003E6778"/>
    <w:rsid w:val="004034E6"/>
    <w:rsid w:val="00437ADF"/>
    <w:rsid w:val="0046703F"/>
    <w:rsid w:val="004B6868"/>
    <w:rsid w:val="004D6D67"/>
    <w:rsid w:val="005059E5"/>
    <w:rsid w:val="00530308"/>
    <w:rsid w:val="00544EB1"/>
    <w:rsid w:val="005833E0"/>
    <w:rsid w:val="005A19BE"/>
    <w:rsid w:val="005C4FDF"/>
    <w:rsid w:val="005D49CB"/>
    <w:rsid w:val="005E59BD"/>
    <w:rsid w:val="00630587"/>
    <w:rsid w:val="0063449A"/>
    <w:rsid w:val="006570A4"/>
    <w:rsid w:val="0067282C"/>
    <w:rsid w:val="006872E8"/>
    <w:rsid w:val="006A09D7"/>
    <w:rsid w:val="006A5666"/>
    <w:rsid w:val="006C377C"/>
    <w:rsid w:val="006C6B64"/>
    <w:rsid w:val="006D5030"/>
    <w:rsid w:val="00715533"/>
    <w:rsid w:val="00741580"/>
    <w:rsid w:val="007416F7"/>
    <w:rsid w:val="00766976"/>
    <w:rsid w:val="007A0964"/>
    <w:rsid w:val="007A1C27"/>
    <w:rsid w:val="007D4A07"/>
    <w:rsid w:val="007F15D2"/>
    <w:rsid w:val="00830E69"/>
    <w:rsid w:val="0086063D"/>
    <w:rsid w:val="008929B9"/>
    <w:rsid w:val="008C1C60"/>
    <w:rsid w:val="008D2F22"/>
    <w:rsid w:val="009538F5"/>
    <w:rsid w:val="00976D3F"/>
    <w:rsid w:val="00993440"/>
    <w:rsid w:val="009B1391"/>
    <w:rsid w:val="009C2C44"/>
    <w:rsid w:val="009E617A"/>
    <w:rsid w:val="009F18AD"/>
    <w:rsid w:val="00A11C19"/>
    <w:rsid w:val="00A37CAC"/>
    <w:rsid w:val="00A74D41"/>
    <w:rsid w:val="00AE2DC2"/>
    <w:rsid w:val="00AF3D13"/>
    <w:rsid w:val="00AF707F"/>
    <w:rsid w:val="00B6527C"/>
    <w:rsid w:val="00B753B7"/>
    <w:rsid w:val="00C35A28"/>
    <w:rsid w:val="00C433D0"/>
    <w:rsid w:val="00C63876"/>
    <w:rsid w:val="00C8137F"/>
    <w:rsid w:val="00CC7BF2"/>
    <w:rsid w:val="00CD1C7A"/>
    <w:rsid w:val="00CD73BD"/>
    <w:rsid w:val="00CE0CD8"/>
    <w:rsid w:val="00D05D71"/>
    <w:rsid w:val="00D23BF2"/>
    <w:rsid w:val="00DA4939"/>
    <w:rsid w:val="00DA4C8C"/>
    <w:rsid w:val="00DD6B84"/>
    <w:rsid w:val="00DE0DA5"/>
    <w:rsid w:val="00E34CFF"/>
    <w:rsid w:val="00E434FB"/>
    <w:rsid w:val="00E95862"/>
    <w:rsid w:val="00EB4112"/>
    <w:rsid w:val="00EC4239"/>
    <w:rsid w:val="00ED02B4"/>
    <w:rsid w:val="00EE4C90"/>
    <w:rsid w:val="00F349F4"/>
    <w:rsid w:val="00F438C0"/>
    <w:rsid w:val="00FA0FDE"/>
    <w:rsid w:val="00FA2708"/>
    <w:rsid w:val="00FA606E"/>
    <w:rsid w:val="00FD08C6"/>
    <w:rsid w:val="00FD2BC6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FD38"/>
  <w15:chartTrackingRefBased/>
  <w15:docId w15:val="{23FC9BD0-8B03-4B95-B385-66A3CDC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E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C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4">
    <w:name w:val="No Spacing"/>
    <w:basedOn w:val="a"/>
    <w:link w:val="a5"/>
    <w:uiPriority w:val="1"/>
    <w:qFormat/>
    <w:rsid w:val="00181C63"/>
    <w:pPr>
      <w:widowControl/>
    </w:pPr>
    <w:rPr>
      <w:rFonts w:ascii="Calibri" w:hAnsi="Calibri" w:cs="Times New Roman"/>
      <w:color w:val="auto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81C63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181C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81C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uiPriority w:val="99"/>
    <w:rsid w:val="00181C63"/>
    <w:rPr>
      <w:rFonts w:ascii="Times New Roman" w:hAnsi="Times New Roman"/>
      <w:b/>
      <w:sz w:val="22"/>
      <w:u w:val="none"/>
    </w:rPr>
  </w:style>
  <w:style w:type="table" w:styleId="a9">
    <w:name w:val="Table Grid"/>
    <w:basedOn w:val="a1"/>
    <w:uiPriority w:val="39"/>
    <w:rsid w:val="0018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+ Полужирный1"/>
    <w:uiPriority w:val="99"/>
    <w:rsid w:val="00181C63"/>
    <w:rPr>
      <w:rFonts w:ascii="Times New Roman" w:hAnsi="Times New Roman"/>
      <w:b/>
      <w:sz w:val="22"/>
      <w:u w:val="none"/>
    </w:rPr>
  </w:style>
  <w:style w:type="paragraph" w:styleId="aa">
    <w:name w:val="Body Text"/>
    <w:basedOn w:val="a"/>
    <w:link w:val="ab"/>
    <w:uiPriority w:val="99"/>
    <w:rsid w:val="00181C63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181C6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5">
    <w:name w:val="c5"/>
    <w:basedOn w:val="a"/>
    <w:rsid w:val="00181C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181C63"/>
  </w:style>
  <w:style w:type="character" w:customStyle="1" w:styleId="ac">
    <w:name w:val="Другое_"/>
    <w:basedOn w:val="a0"/>
    <w:link w:val="ad"/>
    <w:rsid w:val="009E617A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d">
    <w:name w:val="Другое"/>
    <w:basedOn w:val="a"/>
    <w:link w:val="ac"/>
    <w:rsid w:val="009E617A"/>
    <w:pPr>
      <w:shd w:val="clear" w:color="auto" w:fill="FFFFFF"/>
      <w:ind w:firstLine="240"/>
    </w:pPr>
    <w:rPr>
      <w:rFonts w:ascii="Times New Roman" w:hAnsi="Times New Roman" w:cs="Times New Roman"/>
      <w:color w:val="231F2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71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32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Федоренко Клара Ивановна</cp:lastModifiedBy>
  <cp:revision>93</cp:revision>
  <dcterms:created xsi:type="dcterms:W3CDTF">2023-09-11T20:03:00Z</dcterms:created>
  <dcterms:modified xsi:type="dcterms:W3CDTF">2023-10-09T01:09:00Z</dcterms:modified>
</cp:coreProperties>
</file>