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B678A9" w:rsidP="002505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r w:rsidR="000343C2" w:rsidRPr="00992528">
        <w:rPr>
          <w:rFonts w:ascii="Times New Roman" w:hAnsi="Times New Roman" w:cs="Times New Roman"/>
          <w:b/>
          <w:sz w:val="36"/>
          <w:szCs w:val="36"/>
        </w:rPr>
        <w:t xml:space="preserve"> для</w:t>
      </w:r>
      <w:r w:rsidR="00C02883" w:rsidRPr="009925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8E8" w:rsidRPr="00992528">
        <w:rPr>
          <w:rFonts w:ascii="Times New Roman" w:hAnsi="Times New Roman" w:cs="Times New Roman"/>
          <w:b/>
          <w:sz w:val="36"/>
          <w:szCs w:val="36"/>
        </w:rPr>
        <w:t>1</w:t>
      </w:r>
      <w:r w:rsidR="00B875BF" w:rsidRPr="00992528">
        <w:rPr>
          <w:rFonts w:ascii="Times New Roman" w:hAnsi="Times New Roman" w:cs="Times New Roman"/>
          <w:b/>
          <w:sz w:val="36"/>
          <w:szCs w:val="36"/>
        </w:rPr>
        <w:t>0</w:t>
      </w:r>
      <w:r w:rsidR="000343C2" w:rsidRPr="00992528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992528" w:rsidRPr="009925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A2B03">
        <w:rPr>
          <w:rFonts w:ascii="Times New Roman" w:hAnsi="Times New Roman" w:cs="Times New Roman"/>
          <w:b/>
          <w:sz w:val="36"/>
          <w:szCs w:val="36"/>
        </w:rPr>
        <w:t xml:space="preserve">рекомендованные </w:t>
      </w:r>
      <w:r w:rsidR="00992528" w:rsidRPr="00992528">
        <w:rPr>
          <w:rFonts w:ascii="Times New Roman" w:hAnsi="Times New Roman" w:cs="Times New Roman"/>
          <w:b/>
          <w:sz w:val="36"/>
          <w:szCs w:val="36"/>
        </w:rPr>
        <w:t>для самостоятельного приобретения</w:t>
      </w:r>
    </w:p>
    <w:p w:rsidR="00446D60" w:rsidRPr="00446D60" w:rsidRDefault="00446D60" w:rsidP="00446D6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46D60">
        <w:rPr>
          <w:rFonts w:ascii="Times New Roman" w:hAnsi="Times New Roman" w:cs="Times New Roman"/>
          <w:b/>
          <w:color w:val="0070C0"/>
          <w:sz w:val="36"/>
          <w:szCs w:val="36"/>
        </w:rPr>
        <w:t>* Атласы во время учебных занятий предоставляют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ся образовательной организацией.</w:t>
      </w:r>
      <w:r w:rsidRPr="00446D6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446D60" w:rsidRPr="00446D60" w:rsidRDefault="00446D60" w:rsidP="00446D6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Домой</w:t>
      </w:r>
      <w:r w:rsidRPr="00446D6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3503"/>
        <w:gridCol w:w="8739"/>
      </w:tblGrid>
      <w:tr w:rsidR="000059D1" w:rsidTr="002B6FD2">
        <w:trPr>
          <w:trHeight w:val="417"/>
        </w:trPr>
        <w:tc>
          <w:tcPr>
            <w:tcW w:w="2251" w:type="dxa"/>
          </w:tcPr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446D60" w:rsidRPr="00446D60" w:rsidRDefault="00446D60" w:rsidP="00446D60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446D60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1. Заяц, Д. В. География. 10-11 класс. Иллюстрированный атлас / Д. В. Заяц, А. П. Кузнецов. – Москва: Просвещение, 2022.</w:t>
            </w:r>
          </w:p>
          <w:p w:rsidR="000059D1" w:rsidRPr="00446D60" w:rsidRDefault="00446D60" w:rsidP="00446D60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CA667B" w:rsidRPr="00CA667B">
              <w:rPr>
                <w:rFonts w:ascii="Times New Roman" w:eastAsia="Calibri" w:hAnsi="Times New Roman" w:cs="Times New Roman"/>
                <w:sz w:val="28"/>
                <w:szCs w:val="28"/>
              </w:rPr>
              <w:t>Сиротин, В. И.</w:t>
            </w:r>
            <w:r w:rsidR="00CA667B" w:rsidRPr="00CA667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Экономическая и социальная география мира. 10 класс. Рабочая тетрадь с контурными картами. / В. И. Сиротин – Москва: Дрофа, 2020 – 2023 гг.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8739" w:type="dxa"/>
          </w:tcPr>
          <w:p w:rsidR="00446D60" w:rsidRPr="00CA667B" w:rsidRDefault="00446D60" w:rsidP="00446D60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CA667B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1. Заяц, Д. В. География. 10-11 класс. Иллюстрированный атлас / Д. В. Заяц, А. П. Кузнецов. – Москва: Просвещение, 2022.</w:t>
            </w:r>
          </w:p>
          <w:p w:rsidR="000059D1" w:rsidRPr="00446D60" w:rsidRDefault="00446D60" w:rsidP="00CA667B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eastAsia="Calibri" w:hAnsi="Times New Roman" w:cs="Times New Roman"/>
                <w:sz w:val="28"/>
                <w:szCs w:val="28"/>
              </w:rPr>
              <w:t>2. Сиротин, В. И.</w:t>
            </w:r>
            <w:r w:rsidRPr="00446D6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Экономическая и социальная география мира. 10 класс. Рабочая тетрадь с контурными картами. / В. И. Сиротин – Москва: Дрофа, 20</w:t>
            </w:r>
            <w:r w:rsidR="00CA667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4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667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44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CA667B">
              <w:rPr>
                <w:rFonts w:ascii="Times New Roman" w:eastAsia="Calibri" w:hAnsi="Times New Roman" w:cs="Times New Roman"/>
                <w:sz w:val="28"/>
                <w:szCs w:val="28"/>
              </w:rPr>
              <w:t>3 гг.</w:t>
            </w:r>
          </w:p>
        </w:tc>
      </w:tr>
      <w:tr w:rsidR="005F5162" w:rsidTr="002B6FD2">
        <w:trPr>
          <w:trHeight w:val="417"/>
        </w:trPr>
        <w:tc>
          <w:tcPr>
            <w:tcW w:w="2251" w:type="dxa"/>
          </w:tcPr>
          <w:p w:rsidR="005F5162" w:rsidRPr="00446D60" w:rsidRDefault="005F5162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5F5162" w:rsidRPr="00446D60" w:rsidRDefault="005F5162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8739" w:type="dxa"/>
          </w:tcPr>
          <w:p w:rsidR="00446D60" w:rsidRPr="00446D60" w:rsidRDefault="00CA667B" w:rsidP="00446D60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</w:t>
            </w:r>
            <w:r w:rsidR="00446D60" w:rsidRPr="00446D60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. Холина В.Н. География. Атлас. 10-11 класс. Углубленный уровень. / В. Н. Холина, И. А. Родионова, а. С. Наумова. – Москва: Дрофа, 2019-2022. </w:t>
            </w:r>
          </w:p>
          <w:p w:rsidR="00B875BF" w:rsidRPr="00446D60" w:rsidRDefault="00446D60" w:rsidP="00446D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4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A667B" w:rsidRPr="00CA667B">
              <w:rPr>
                <w:rFonts w:ascii="Times New Roman" w:eastAsia="Calibri" w:hAnsi="Times New Roman" w:cs="Times New Roman"/>
                <w:sz w:val="28"/>
                <w:szCs w:val="28"/>
              </w:rPr>
              <w:t>Сиротин, В. И.</w:t>
            </w:r>
            <w:r w:rsidR="00CA667B" w:rsidRPr="00CA667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Экономическая и социальная география мира. 10 класс. Рабочая тетрадь с контурными картами. / В. И. Сиротин – Москва: Дрофа, 2020 – 2023 гг.</w:t>
            </w:r>
          </w:p>
        </w:tc>
      </w:tr>
      <w:tr w:rsidR="000059D1" w:rsidTr="00446D60">
        <w:trPr>
          <w:trHeight w:val="976"/>
        </w:trPr>
        <w:tc>
          <w:tcPr>
            <w:tcW w:w="2251" w:type="dxa"/>
          </w:tcPr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446D60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8739" w:type="dxa"/>
          </w:tcPr>
          <w:p w:rsidR="00446D60" w:rsidRPr="00446D60" w:rsidRDefault="00446D60" w:rsidP="00446D60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446D60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1. Заяц, Д. В. География. 10-11 класс. Иллюстрированный атлас / Д. В. Заяц, А. П. Кузнецов. – Москва: Просвещение, 2022.</w:t>
            </w:r>
          </w:p>
          <w:p w:rsidR="000059D1" w:rsidRPr="00446D60" w:rsidRDefault="00446D60" w:rsidP="00446D60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CA667B" w:rsidRPr="00CA667B">
              <w:rPr>
                <w:rFonts w:ascii="Times New Roman" w:eastAsia="Calibri" w:hAnsi="Times New Roman" w:cs="Times New Roman"/>
                <w:sz w:val="28"/>
                <w:szCs w:val="28"/>
              </w:rPr>
              <w:t>Сиротин, В. И.</w:t>
            </w:r>
            <w:r w:rsidR="00CA667B" w:rsidRPr="00CA667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Экономическая и социальная география мира. 10 класс. Рабочая тетрадь с контурными картами. / В. И. Сиротин – Москва: Дрофа, 2020 – 2023 гг.</w:t>
            </w:r>
          </w:p>
        </w:tc>
      </w:tr>
      <w:tr w:rsidR="0031558F" w:rsidTr="0074628A">
        <w:trPr>
          <w:trHeight w:val="1125"/>
        </w:trPr>
        <w:tc>
          <w:tcPr>
            <w:tcW w:w="2251" w:type="dxa"/>
          </w:tcPr>
          <w:p w:rsidR="0031558F" w:rsidRPr="00446D60" w:rsidRDefault="0031558F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503" w:type="dxa"/>
          </w:tcPr>
          <w:p w:rsidR="0031558F" w:rsidRPr="00446D60" w:rsidRDefault="00B550F7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  <w:tc>
          <w:tcPr>
            <w:tcW w:w="8739" w:type="dxa"/>
          </w:tcPr>
          <w:p w:rsidR="0031558F" w:rsidRPr="00446D60" w:rsidRDefault="00446D60" w:rsidP="00446D6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46D6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446D6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Новейшая история. 10 класс. 1914 год - начало XXI века. Атлас. / Под редакцией Н. А. Курбского. – Москва: Просвещение, 2022</w:t>
            </w:r>
            <w:r w:rsidR="00CA667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446D60" w:rsidRDefault="00446D60" w:rsidP="00446D60">
            <w:pPr>
              <w:rPr>
                <w:lang w:eastAsia="ru-RU"/>
              </w:rPr>
            </w:pPr>
          </w:p>
          <w:p w:rsidR="00446D60" w:rsidRDefault="00446D60" w:rsidP="00446D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6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6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Новейшая история. 1914 г. -</w:t>
            </w:r>
            <w:r w:rsidR="00B55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6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XXI в. 10 класс. </w:t>
            </w:r>
            <w:r w:rsidR="00B55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Контурные карты.  – Москва: Просвещение</w:t>
            </w:r>
            <w:r w:rsidR="00CA6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2023</w:t>
            </w:r>
            <w:r w:rsidR="00B550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r w:rsidRPr="00446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(Историко-культурный стандарт)</w:t>
            </w:r>
          </w:p>
          <w:p w:rsidR="00B550F7" w:rsidRDefault="00B550F7" w:rsidP="00446D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50F7" w:rsidRPr="00B550F7" w:rsidRDefault="00B550F7" w:rsidP="00446D60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550F7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3. История России. 1914 год - начало XXI века. 10 -11 класс. Атлас. Москва: Просвещение, 2022. - (Историко-культурный стандарт).</w:t>
            </w:r>
          </w:p>
          <w:p w:rsidR="0074628A" w:rsidRPr="00446D60" w:rsidRDefault="0074628A" w:rsidP="0074628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558F" w:rsidRPr="00446D60" w:rsidRDefault="00B550F7" w:rsidP="00315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4628A" w:rsidRPr="004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5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1914 год - начало XXI века. Контурные карты. 10 класс</w:t>
            </w:r>
            <w:r w:rsidR="00446D60" w:rsidRPr="004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A6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Москва: Просвещение, 2023.</w:t>
            </w:r>
            <w:bookmarkStart w:id="0" w:name="_GoBack"/>
            <w:bookmarkEnd w:id="0"/>
          </w:p>
        </w:tc>
      </w:tr>
    </w:tbl>
    <w:p w:rsidR="000343C2" w:rsidRPr="000343C2" w:rsidRDefault="000343C2" w:rsidP="00250526">
      <w:pPr>
        <w:rPr>
          <w:sz w:val="36"/>
          <w:szCs w:val="36"/>
        </w:rPr>
      </w:pPr>
    </w:p>
    <w:sectPr w:rsidR="000343C2" w:rsidRPr="000343C2" w:rsidSect="00446D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EAB"/>
    <w:multiLevelType w:val="hybridMultilevel"/>
    <w:tmpl w:val="17D4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5D20"/>
    <w:multiLevelType w:val="hybridMultilevel"/>
    <w:tmpl w:val="CBE0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17BB"/>
    <w:multiLevelType w:val="hybridMultilevel"/>
    <w:tmpl w:val="0B24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004B"/>
    <w:multiLevelType w:val="hybridMultilevel"/>
    <w:tmpl w:val="0D9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0EEE"/>
    <w:multiLevelType w:val="hybridMultilevel"/>
    <w:tmpl w:val="D25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6CF3"/>
    <w:multiLevelType w:val="hybridMultilevel"/>
    <w:tmpl w:val="098A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4728E"/>
    <w:multiLevelType w:val="hybridMultilevel"/>
    <w:tmpl w:val="984A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59D1"/>
    <w:rsid w:val="000343C2"/>
    <w:rsid w:val="001C2D33"/>
    <w:rsid w:val="00250526"/>
    <w:rsid w:val="00274D5A"/>
    <w:rsid w:val="002770CC"/>
    <w:rsid w:val="002B6FD2"/>
    <w:rsid w:val="002B740F"/>
    <w:rsid w:val="0031558F"/>
    <w:rsid w:val="00333915"/>
    <w:rsid w:val="00446D60"/>
    <w:rsid w:val="004F77E8"/>
    <w:rsid w:val="00521E01"/>
    <w:rsid w:val="00563DD4"/>
    <w:rsid w:val="00567342"/>
    <w:rsid w:val="00581FD8"/>
    <w:rsid w:val="005F5162"/>
    <w:rsid w:val="00601FAE"/>
    <w:rsid w:val="00620294"/>
    <w:rsid w:val="00665FD7"/>
    <w:rsid w:val="00684D13"/>
    <w:rsid w:val="006853B2"/>
    <w:rsid w:val="006B413F"/>
    <w:rsid w:val="006E1EB4"/>
    <w:rsid w:val="006E6F16"/>
    <w:rsid w:val="00726AA5"/>
    <w:rsid w:val="0074628A"/>
    <w:rsid w:val="007F15C7"/>
    <w:rsid w:val="008A2B03"/>
    <w:rsid w:val="008B13DA"/>
    <w:rsid w:val="00907B50"/>
    <w:rsid w:val="00992528"/>
    <w:rsid w:val="009C7DE2"/>
    <w:rsid w:val="00A52E89"/>
    <w:rsid w:val="00AB53A6"/>
    <w:rsid w:val="00B435DC"/>
    <w:rsid w:val="00B550F7"/>
    <w:rsid w:val="00B678A9"/>
    <w:rsid w:val="00B875BF"/>
    <w:rsid w:val="00B94BB6"/>
    <w:rsid w:val="00BA3B08"/>
    <w:rsid w:val="00C02883"/>
    <w:rsid w:val="00C06B93"/>
    <w:rsid w:val="00C62287"/>
    <w:rsid w:val="00CA667B"/>
    <w:rsid w:val="00CB12CF"/>
    <w:rsid w:val="00CE253E"/>
    <w:rsid w:val="00D336A6"/>
    <w:rsid w:val="00D43D66"/>
    <w:rsid w:val="00D548E8"/>
    <w:rsid w:val="00EC53C4"/>
    <w:rsid w:val="00ED0E97"/>
    <w:rsid w:val="00F32D9A"/>
    <w:rsid w:val="00F80C32"/>
    <w:rsid w:val="00FA750D"/>
    <w:rsid w:val="00FB372B"/>
    <w:rsid w:val="00F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8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44</cp:revision>
  <cp:lastPrinted>2018-07-06T05:51:00Z</cp:lastPrinted>
  <dcterms:created xsi:type="dcterms:W3CDTF">2018-07-06T02:28:00Z</dcterms:created>
  <dcterms:modified xsi:type="dcterms:W3CDTF">2023-06-02T00:44:00Z</dcterms:modified>
</cp:coreProperties>
</file>