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C119" w14:textId="77777777" w:rsidR="00CA25F4" w:rsidRPr="002772EE" w:rsidRDefault="00E26906" w:rsidP="00550CF2">
      <w:pPr>
        <w:pStyle w:val="a3"/>
        <w:shd w:val="clear" w:color="auto" w:fill="FFFFFF"/>
        <w:spacing w:before="0" w:beforeAutospacing="0" w:after="0" w:afterAutospacing="0"/>
        <w:ind w:hanging="567"/>
        <w:jc w:val="center"/>
        <w:rPr>
          <w:b/>
          <w:bCs/>
          <w:color w:val="333333"/>
          <w:sz w:val="28"/>
          <w:szCs w:val="28"/>
        </w:rPr>
      </w:pPr>
      <w:r w:rsidRPr="002C0136">
        <w:rPr>
          <w:b/>
          <w:bCs/>
          <w:color w:val="333333"/>
          <w:sz w:val="28"/>
          <w:szCs w:val="28"/>
        </w:rPr>
        <w:t>К</w:t>
      </w:r>
      <w:r w:rsidRPr="002772EE">
        <w:rPr>
          <w:b/>
          <w:bCs/>
          <w:color w:val="333333"/>
          <w:sz w:val="28"/>
          <w:szCs w:val="28"/>
        </w:rPr>
        <w:t>раевое государственное</w:t>
      </w:r>
      <w:r w:rsidR="00CA25F4" w:rsidRPr="002772EE">
        <w:rPr>
          <w:b/>
          <w:bCs/>
          <w:color w:val="333333"/>
          <w:sz w:val="28"/>
          <w:szCs w:val="28"/>
        </w:rPr>
        <w:t xml:space="preserve"> автономное</w:t>
      </w:r>
      <w:r w:rsidR="00550CF2">
        <w:rPr>
          <w:b/>
          <w:bCs/>
          <w:color w:val="333333"/>
          <w:sz w:val="28"/>
          <w:szCs w:val="28"/>
        </w:rPr>
        <w:t xml:space="preserve"> нетиповое </w:t>
      </w:r>
      <w:r w:rsidR="00327B1C" w:rsidRPr="002772EE">
        <w:rPr>
          <w:b/>
          <w:bCs/>
          <w:color w:val="333333"/>
          <w:sz w:val="28"/>
          <w:szCs w:val="28"/>
        </w:rPr>
        <w:t>обр</w:t>
      </w:r>
      <w:r w:rsidR="00550CF2">
        <w:rPr>
          <w:b/>
          <w:bCs/>
          <w:color w:val="333333"/>
          <w:sz w:val="28"/>
          <w:szCs w:val="28"/>
        </w:rPr>
        <w:t xml:space="preserve">азовательное </w:t>
      </w:r>
      <w:r w:rsidR="00CA25F4" w:rsidRPr="002772EE">
        <w:rPr>
          <w:b/>
          <w:bCs/>
          <w:color w:val="333333"/>
          <w:sz w:val="28"/>
          <w:szCs w:val="28"/>
        </w:rPr>
        <w:t>учреждение</w:t>
      </w:r>
    </w:p>
    <w:p w14:paraId="6E20CBDF" w14:textId="77777777"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«Краевой центр образования»</w:t>
      </w:r>
    </w:p>
    <w:p w14:paraId="7B3A2A83" w14:textId="77777777" w:rsidR="007316A6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017DD137" w14:textId="77777777" w:rsidR="007316A6" w:rsidRPr="002772EE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52CFD491" w14:textId="77777777"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ПОЛОЖЕНИЕ</w:t>
      </w:r>
    </w:p>
    <w:p w14:paraId="0A1A9140" w14:textId="77777777" w:rsidR="00F47470" w:rsidRDefault="00C82C41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к</w:t>
      </w:r>
      <w:r w:rsidR="00AB07C6" w:rsidRPr="002772EE">
        <w:rPr>
          <w:b/>
          <w:bCs/>
          <w:color w:val="333333"/>
          <w:sz w:val="28"/>
          <w:szCs w:val="28"/>
        </w:rPr>
        <w:t xml:space="preserve">раевого </w:t>
      </w:r>
      <w:r w:rsidR="00E26906" w:rsidRPr="002772EE">
        <w:rPr>
          <w:b/>
          <w:bCs/>
          <w:color w:val="333333"/>
          <w:sz w:val="28"/>
          <w:szCs w:val="28"/>
        </w:rPr>
        <w:t>конкурс</w:t>
      </w:r>
      <w:r w:rsidR="00AB07C6" w:rsidRPr="002772EE">
        <w:rPr>
          <w:b/>
          <w:bCs/>
          <w:color w:val="333333"/>
          <w:sz w:val="28"/>
          <w:szCs w:val="28"/>
        </w:rPr>
        <w:t>а</w:t>
      </w:r>
      <w:r w:rsidR="00E26906" w:rsidRPr="002772EE">
        <w:rPr>
          <w:b/>
          <w:bCs/>
          <w:color w:val="333333"/>
          <w:sz w:val="28"/>
          <w:szCs w:val="28"/>
        </w:rPr>
        <w:t xml:space="preserve"> детского</w:t>
      </w:r>
      <w:r w:rsidR="00F47470">
        <w:rPr>
          <w:b/>
          <w:bCs/>
          <w:color w:val="333333"/>
          <w:sz w:val="28"/>
          <w:szCs w:val="28"/>
        </w:rPr>
        <w:t xml:space="preserve"> </w:t>
      </w:r>
      <w:r w:rsidR="00E26906" w:rsidRPr="002772EE">
        <w:rPr>
          <w:b/>
          <w:bCs/>
          <w:color w:val="333333"/>
          <w:sz w:val="28"/>
          <w:szCs w:val="28"/>
        </w:rPr>
        <w:t>творчества</w:t>
      </w:r>
      <w:r w:rsidR="00F47470">
        <w:rPr>
          <w:b/>
          <w:bCs/>
          <w:color w:val="333333"/>
          <w:sz w:val="28"/>
          <w:szCs w:val="28"/>
        </w:rPr>
        <w:t xml:space="preserve"> </w:t>
      </w:r>
    </w:p>
    <w:p w14:paraId="384309A2" w14:textId="77777777" w:rsidR="00256702" w:rsidRPr="002772EE" w:rsidRDefault="00E2690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«</w:t>
      </w:r>
      <w:r w:rsidR="00DF5DB1">
        <w:rPr>
          <w:b/>
          <w:bCs/>
          <w:color w:val="333333"/>
          <w:sz w:val="28"/>
          <w:szCs w:val="28"/>
        </w:rPr>
        <w:t>Мой город, мой край</w:t>
      </w:r>
      <w:r w:rsidRPr="002772EE">
        <w:rPr>
          <w:b/>
          <w:bCs/>
          <w:color w:val="333333"/>
          <w:sz w:val="28"/>
          <w:szCs w:val="28"/>
        </w:rPr>
        <w:t>»</w:t>
      </w:r>
      <w:r w:rsidR="00256702" w:rsidRPr="002772EE">
        <w:rPr>
          <w:b/>
          <w:bCs/>
          <w:color w:val="333333"/>
          <w:sz w:val="28"/>
          <w:szCs w:val="28"/>
        </w:rPr>
        <w:t xml:space="preserve">, </w:t>
      </w:r>
    </w:p>
    <w:p w14:paraId="7ED56D54" w14:textId="64548ED1" w:rsidR="00256702" w:rsidRPr="002772EE" w:rsidRDefault="00256702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 xml:space="preserve">посвященного </w:t>
      </w:r>
      <w:r w:rsidR="0080133A">
        <w:rPr>
          <w:b/>
          <w:bCs/>
          <w:color w:val="333333"/>
          <w:sz w:val="28"/>
          <w:szCs w:val="28"/>
        </w:rPr>
        <w:t>Д</w:t>
      </w:r>
      <w:r w:rsidRPr="002772EE">
        <w:rPr>
          <w:b/>
          <w:bCs/>
          <w:color w:val="333333"/>
          <w:sz w:val="28"/>
          <w:szCs w:val="28"/>
        </w:rPr>
        <w:t>ню</w:t>
      </w:r>
      <w:r w:rsidR="007C1EF0">
        <w:rPr>
          <w:b/>
          <w:bCs/>
          <w:color w:val="333333"/>
          <w:sz w:val="28"/>
          <w:szCs w:val="28"/>
        </w:rPr>
        <w:t xml:space="preserve"> </w:t>
      </w:r>
      <w:r w:rsidR="00DF5DB1">
        <w:rPr>
          <w:b/>
          <w:bCs/>
          <w:color w:val="333333"/>
          <w:sz w:val="28"/>
          <w:szCs w:val="28"/>
        </w:rPr>
        <w:t>рождения города Хабаровск</w:t>
      </w:r>
    </w:p>
    <w:p w14:paraId="5CD03BC8" w14:textId="77777777" w:rsidR="00C84F09" w:rsidRPr="002772EE" w:rsidRDefault="00C84F09" w:rsidP="002772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3B9242B2" w14:textId="77777777" w:rsidR="00C84F09" w:rsidRPr="002772EE" w:rsidRDefault="00CA25F4" w:rsidP="001A0270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 w:line="276" w:lineRule="auto"/>
        <w:ind w:left="0" w:firstLine="709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Общие положения</w:t>
      </w:r>
    </w:p>
    <w:p w14:paraId="751574BD" w14:textId="77777777" w:rsidR="00E26906" w:rsidRPr="002772EE" w:rsidRDefault="00C84F09" w:rsidP="001A0270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AB07C6" w:rsidRPr="002772EE">
        <w:rPr>
          <w:sz w:val="28"/>
          <w:szCs w:val="28"/>
        </w:rPr>
        <w:t xml:space="preserve">краевого </w:t>
      </w:r>
      <w:r w:rsidR="00E26906" w:rsidRPr="002772EE">
        <w:rPr>
          <w:sz w:val="28"/>
          <w:szCs w:val="28"/>
        </w:rPr>
        <w:t>конкурса детского творчества «</w:t>
      </w:r>
      <w:r w:rsidR="00DF5DB1">
        <w:rPr>
          <w:sz w:val="28"/>
          <w:szCs w:val="28"/>
        </w:rPr>
        <w:t>Мой город, мой край</w:t>
      </w:r>
      <w:r w:rsidR="00E26906" w:rsidRPr="002772EE">
        <w:rPr>
          <w:sz w:val="28"/>
          <w:szCs w:val="28"/>
        </w:rPr>
        <w:t>».</w:t>
      </w:r>
    </w:p>
    <w:p w14:paraId="532C5AD7" w14:textId="77777777" w:rsidR="00C84F09" w:rsidRPr="002772EE" w:rsidRDefault="00327B1C" w:rsidP="00D3279E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Организатор конкурса - к</w:t>
      </w:r>
      <w:r w:rsidR="00E26906" w:rsidRPr="002772EE">
        <w:rPr>
          <w:sz w:val="28"/>
          <w:szCs w:val="28"/>
        </w:rPr>
        <w:t xml:space="preserve">раевое государственное автономное </w:t>
      </w:r>
      <w:r w:rsidR="00550CF2">
        <w:rPr>
          <w:sz w:val="28"/>
          <w:szCs w:val="28"/>
        </w:rPr>
        <w:t xml:space="preserve">нетиповое </w:t>
      </w:r>
      <w:r w:rsidR="00E26906" w:rsidRPr="002772EE">
        <w:rPr>
          <w:sz w:val="28"/>
          <w:szCs w:val="28"/>
        </w:rPr>
        <w:t>образовательное учреждение «Краевой центр образования» (далее КГА</w:t>
      </w:r>
      <w:r w:rsidR="00550CF2">
        <w:rPr>
          <w:sz w:val="28"/>
          <w:szCs w:val="28"/>
        </w:rPr>
        <w:t>Н</w:t>
      </w:r>
      <w:r w:rsidR="00E26906" w:rsidRPr="002772EE">
        <w:rPr>
          <w:sz w:val="28"/>
          <w:szCs w:val="28"/>
        </w:rPr>
        <w:t>ОУ КЦО).</w:t>
      </w:r>
    </w:p>
    <w:p w14:paraId="67A5BE66" w14:textId="6630B562" w:rsidR="00C4453B" w:rsidRPr="00DE51F1" w:rsidRDefault="00256702" w:rsidP="00DE51F1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 xml:space="preserve">Дата </w:t>
      </w:r>
      <w:r w:rsidR="00DE51F1">
        <w:rPr>
          <w:sz w:val="28"/>
          <w:szCs w:val="28"/>
        </w:rPr>
        <w:t>приема заявок и работ</w:t>
      </w:r>
      <w:r w:rsidR="00F47470" w:rsidRPr="00DE51F1">
        <w:rPr>
          <w:b/>
          <w:sz w:val="28"/>
          <w:szCs w:val="28"/>
        </w:rPr>
        <w:t xml:space="preserve">: </w:t>
      </w:r>
      <w:r w:rsidR="00AC0325">
        <w:rPr>
          <w:b/>
          <w:sz w:val="28"/>
          <w:szCs w:val="28"/>
        </w:rPr>
        <w:t>24</w:t>
      </w:r>
      <w:r w:rsidRPr="00DE51F1">
        <w:rPr>
          <w:b/>
          <w:sz w:val="28"/>
          <w:szCs w:val="28"/>
        </w:rPr>
        <w:t>.0</w:t>
      </w:r>
      <w:r w:rsidR="00DE51F1" w:rsidRPr="00DE51F1">
        <w:rPr>
          <w:b/>
          <w:sz w:val="28"/>
          <w:szCs w:val="28"/>
        </w:rPr>
        <w:t>4</w:t>
      </w:r>
      <w:r w:rsidR="00F47470" w:rsidRPr="00DE51F1">
        <w:rPr>
          <w:b/>
          <w:sz w:val="28"/>
          <w:szCs w:val="28"/>
        </w:rPr>
        <w:t>-</w:t>
      </w:r>
      <w:r w:rsidR="00AC0325">
        <w:rPr>
          <w:b/>
          <w:sz w:val="28"/>
          <w:szCs w:val="28"/>
        </w:rPr>
        <w:t>2</w:t>
      </w:r>
      <w:r w:rsidR="00321849">
        <w:rPr>
          <w:b/>
          <w:sz w:val="28"/>
          <w:szCs w:val="28"/>
        </w:rPr>
        <w:t>2</w:t>
      </w:r>
      <w:r w:rsidR="002772EE" w:rsidRPr="00DE51F1">
        <w:rPr>
          <w:b/>
          <w:sz w:val="28"/>
          <w:szCs w:val="28"/>
        </w:rPr>
        <w:t>.0</w:t>
      </w:r>
      <w:r w:rsidR="00F47470" w:rsidRPr="00DE51F1">
        <w:rPr>
          <w:b/>
          <w:sz w:val="28"/>
          <w:szCs w:val="28"/>
        </w:rPr>
        <w:t>5</w:t>
      </w:r>
      <w:r w:rsidR="002772EE" w:rsidRPr="00DE51F1">
        <w:rPr>
          <w:b/>
          <w:sz w:val="28"/>
          <w:szCs w:val="28"/>
        </w:rPr>
        <w:t>.</w:t>
      </w:r>
      <w:r w:rsidR="00C4453B" w:rsidRPr="00DE51F1">
        <w:rPr>
          <w:b/>
          <w:sz w:val="28"/>
          <w:szCs w:val="28"/>
        </w:rPr>
        <w:t>202</w:t>
      </w:r>
      <w:r w:rsidR="00321849">
        <w:rPr>
          <w:b/>
          <w:sz w:val="28"/>
          <w:szCs w:val="28"/>
        </w:rPr>
        <w:t xml:space="preserve">3 </w:t>
      </w:r>
      <w:r w:rsidR="00C9036D" w:rsidRPr="00DE51F1">
        <w:rPr>
          <w:b/>
          <w:sz w:val="28"/>
          <w:szCs w:val="28"/>
        </w:rPr>
        <w:t>г.</w:t>
      </w:r>
    </w:p>
    <w:p w14:paraId="5C863628" w14:textId="77777777" w:rsidR="00C4453B" w:rsidRPr="00C4453B" w:rsidRDefault="00C4453B" w:rsidP="00C4453B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4453B">
        <w:rPr>
          <w:sz w:val="28"/>
          <w:szCs w:val="28"/>
        </w:rPr>
        <w:t>Участие - ЗАОЧНОЕ (дистанционное)</w:t>
      </w:r>
    </w:p>
    <w:p w14:paraId="23D873FA" w14:textId="77777777" w:rsidR="00C4037F" w:rsidRPr="002772EE" w:rsidRDefault="00C4037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</w:p>
    <w:p w14:paraId="41E5F052" w14:textId="77777777" w:rsidR="002C0136" w:rsidRPr="002772EE" w:rsidRDefault="00E26906" w:rsidP="001A0270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2772EE">
        <w:rPr>
          <w:b/>
          <w:sz w:val="28"/>
          <w:szCs w:val="28"/>
        </w:rPr>
        <w:t>Цели и задачи конкурса</w:t>
      </w:r>
    </w:p>
    <w:p w14:paraId="2D4163F7" w14:textId="77777777" w:rsidR="002C0136" w:rsidRPr="002772EE" w:rsidRDefault="00B923C2" w:rsidP="00D3279E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Конкурс проводится с целью дальнейшего развития творческого потенциала детей и подрос</w:t>
      </w:r>
      <w:r w:rsidR="002772EE" w:rsidRPr="002772EE">
        <w:rPr>
          <w:sz w:val="28"/>
          <w:szCs w:val="28"/>
        </w:rPr>
        <w:t xml:space="preserve">тков средствами изобразительной, </w:t>
      </w:r>
      <w:r w:rsidRPr="002772EE">
        <w:rPr>
          <w:sz w:val="28"/>
          <w:szCs w:val="28"/>
        </w:rPr>
        <w:t>декоративно-прикладной деятельности</w:t>
      </w:r>
      <w:r w:rsidR="002772EE" w:rsidRPr="002772EE">
        <w:rPr>
          <w:sz w:val="28"/>
          <w:szCs w:val="28"/>
        </w:rPr>
        <w:t xml:space="preserve"> и </w:t>
      </w:r>
      <w:r w:rsidR="00550CF2">
        <w:rPr>
          <w:sz w:val="28"/>
          <w:szCs w:val="28"/>
        </w:rPr>
        <w:t>компьютерного дизайна</w:t>
      </w:r>
      <w:r w:rsidRPr="002772EE">
        <w:rPr>
          <w:sz w:val="28"/>
          <w:szCs w:val="28"/>
        </w:rPr>
        <w:t>.</w:t>
      </w:r>
    </w:p>
    <w:p w14:paraId="40A4BCF8" w14:textId="77777777" w:rsidR="00B923C2" w:rsidRPr="002772EE" w:rsidRDefault="00B923C2" w:rsidP="00D3279E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В ходе проведения конкурса решаются следующие задачи:</w:t>
      </w:r>
    </w:p>
    <w:p w14:paraId="0AF23F74" w14:textId="77777777" w:rsidR="0080133A" w:rsidRDefault="0080133A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выявление и поддержка талантливых детей</w:t>
      </w:r>
      <w:r>
        <w:rPr>
          <w:sz w:val="28"/>
          <w:szCs w:val="28"/>
        </w:rPr>
        <w:t xml:space="preserve"> и подростков Хабаровского края</w:t>
      </w:r>
      <w:r w:rsidRPr="002772EE">
        <w:rPr>
          <w:sz w:val="28"/>
          <w:szCs w:val="28"/>
        </w:rPr>
        <w:t>, презентация лучших работ детского изобразительного и декоративно-прикладного творчества, фотографии;</w:t>
      </w:r>
    </w:p>
    <w:p w14:paraId="0A78F1F4" w14:textId="77777777" w:rsidR="00054498" w:rsidRDefault="00054498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4498">
        <w:rPr>
          <w:sz w:val="28"/>
          <w:szCs w:val="28"/>
        </w:rPr>
        <w:t xml:space="preserve">конкурс приурочен к празднованию </w:t>
      </w:r>
      <w:r w:rsidR="00DD747D" w:rsidRPr="00054498">
        <w:rPr>
          <w:sz w:val="28"/>
          <w:szCs w:val="28"/>
        </w:rPr>
        <w:t>Дн</w:t>
      </w:r>
      <w:r w:rsidRPr="00054498">
        <w:rPr>
          <w:sz w:val="28"/>
          <w:szCs w:val="28"/>
        </w:rPr>
        <w:t>я</w:t>
      </w:r>
      <w:r w:rsidR="00F47470">
        <w:rPr>
          <w:sz w:val="28"/>
          <w:szCs w:val="28"/>
        </w:rPr>
        <w:t xml:space="preserve"> </w:t>
      </w:r>
      <w:r w:rsidR="0039108B">
        <w:rPr>
          <w:sz w:val="28"/>
          <w:szCs w:val="28"/>
        </w:rPr>
        <w:t xml:space="preserve">города Хабаровска; </w:t>
      </w:r>
    </w:p>
    <w:p w14:paraId="5CE6C294" w14:textId="77777777" w:rsidR="00A1085D" w:rsidRPr="00A1085D" w:rsidRDefault="0039108B" w:rsidP="00A1085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9108B">
        <w:rPr>
          <w:sz w:val="28"/>
          <w:szCs w:val="28"/>
        </w:rPr>
        <w:t>крепление традиционных духовных ценностей</w:t>
      </w:r>
      <w:r>
        <w:rPr>
          <w:sz w:val="28"/>
          <w:szCs w:val="28"/>
        </w:rPr>
        <w:t>;</w:t>
      </w:r>
    </w:p>
    <w:p w14:paraId="1BC396A9" w14:textId="77777777" w:rsidR="0039108B" w:rsidRPr="00054498" w:rsidRDefault="0039108B" w:rsidP="0039108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9108B">
        <w:rPr>
          <w:sz w:val="28"/>
          <w:szCs w:val="28"/>
        </w:rPr>
        <w:t>емонстрация элементов культуры, традиций народов, проживающих на территории края</w:t>
      </w:r>
      <w:r>
        <w:rPr>
          <w:sz w:val="28"/>
          <w:szCs w:val="28"/>
        </w:rPr>
        <w:t>;</w:t>
      </w:r>
    </w:p>
    <w:p w14:paraId="3977A4A4" w14:textId="77777777" w:rsidR="0080133A" w:rsidRPr="00054498" w:rsidRDefault="00054498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4498">
        <w:rPr>
          <w:sz w:val="28"/>
          <w:szCs w:val="28"/>
        </w:rPr>
        <w:t>воспитание у подрастающего поколения чувство патриотизма, уважения исторического прошлого свое</w:t>
      </w:r>
      <w:r w:rsidR="00A1085D">
        <w:rPr>
          <w:sz w:val="28"/>
          <w:szCs w:val="28"/>
        </w:rPr>
        <w:t xml:space="preserve">го города, </w:t>
      </w:r>
      <w:r w:rsidRPr="00054498">
        <w:rPr>
          <w:sz w:val="28"/>
          <w:szCs w:val="28"/>
        </w:rPr>
        <w:t>страны;</w:t>
      </w:r>
    </w:p>
    <w:p w14:paraId="3DF3F9DA" w14:textId="77777777" w:rsidR="00B923C2" w:rsidRPr="002772EE" w:rsidRDefault="00B923C2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создание благоприятной атмосферы для неформального общения детей и педагогов, увлеченных общим делом;</w:t>
      </w:r>
    </w:p>
    <w:p w14:paraId="53C4E49B" w14:textId="77777777" w:rsidR="00D758B3" w:rsidRPr="002772EE" w:rsidRDefault="00D758B3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развитие межведомственного сотрудничества между учреждениями с целью поддержки одаренных детей;</w:t>
      </w:r>
    </w:p>
    <w:p w14:paraId="4382E1EE" w14:textId="77777777" w:rsidR="00C4037F" w:rsidRPr="007316A6" w:rsidRDefault="00B923C2" w:rsidP="007316A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воспитание эстетического вкуса подрастающего поколения.</w:t>
      </w:r>
    </w:p>
    <w:p w14:paraId="0F223637" w14:textId="77777777" w:rsidR="0039108B" w:rsidRDefault="0039108B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2E868BC9" w14:textId="77777777" w:rsidR="00EE7CFF" w:rsidRDefault="00EE7CF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7AAD7382" w14:textId="77777777" w:rsidR="00EE7CFF" w:rsidRDefault="00EE7CF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6B354C18" w14:textId="77777777" w:rsidR="00EE7CFF" w:rsidRDefault="00EE7CF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76B516F2" w14:textId="77777777" w:rsidR="00C84F09" w:rsidRPr="002772EE" w:rsidRDefault="001C3B93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772EE">
        <w:rPr>
          <w:b/>
          <w:sz w:val="28"/>
          <w:szCs w:val="28"/>
        </w:rPr>
        <w:lastRenderedPageBreak/>
        <w:t>3. Участники конкурса</w:t>
      </w:r>
    </w:p>
    <w:p w14:paraId="1C3E4737" w14:textId="77777777" w:rsidR="0076365A" w:rsidRPr="002772EE" w:rsidRDefault="001755F1" w:rsidP="00D3279E">
      <w:pPr>
        <w:pStyle w:val="a4"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В к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FD3D68" w:rsidRPr="002772E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учреждений, 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="0076365A" w:rsidRPr="002772EE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детских и молодёжных объединений</w:t>
      </w:r>
      <w:r w:rsidR="00E36E34">
        <w:rPr>
          <w:rFonts w:ascii="Times New Roman" w:hAnsi="Times New Roman" w:cs="Times New Roman"/>
          <w:sz w:val="28"/>
          <w:szCs w:val="28"/>
        </w:rPr>
        <w:t xml:space="preserve">, школ-интернатов </w:t>
      </w:r>
      <w:r w:rsidR="003A43E6" w:rsidRPr="002772EE">
        <w:rPr>
          <w:rFonts w:ascii="Times New Roman" w:hAnsi="Times New Roman" w:cs="Times New Roman"/>
          <w:sz w:val="28"/>
          <w:szCs w:val="28"/>
        </w:rPr>
        <w:t>г.</w:t>
      </w:r>
      <w:r w:rsidR="00F47470">
        <w:rPr>
          <w:rFonts w:ascii="Times New Roman" w:hAnsi="Times New Roman" w:cs="Times New Roman"/>
          <w:sz w:val="28"/>
          <w:szCs w:val="28"/>
        </w:rPr>
        <w:t xml:space="preserve"> </w:t>
      </w:r>
      <w:r w:rsidR="003A43E6" w:rsidRPr="002772EE">
        <w:rPr>
          <w:rFonts w:ascii="Times New Roman" w:hAnsi="Times New Roman" w:cs="Times New Roman"/>
          <w:sz w:val="28"/>
          <w:szCs w:val="28"/>
        </w:rPr>
        <w:t xml:space="preserve">Хабаровска и </w:t>
      </w:r>
      <w:r w:rsidR="0076365A" w:rsidRPr="002772E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C0136" w:rsidRPr="002772EE">
        <w:rPr>
          <w:rFonts w:ascii="Times New Roman" w:hAnsi="Times New Roman" w:cs="Times New Roman"/>
          <w:sz w:val="28"/>
          <w:szCs w:val="28"/>
        </w:rPr>
        <w:t>.</w:t>
      </w:r>
    </w:p>
    <w:p w14:paraId="1C3EC1DB" w14:textId="77777777" w:rsidR="0076365A" w:rsidRPr="00E36E34" w:rsidRDefault="00AB07C6" w:rsidP="00D3279E">
      <w:pPr>
        <w:pStyle w:val="a4"/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3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91C94" w:rsidRPr="00E36E34">
        <w:rPr>
          <w:rFonts w:ascii="Times New Roman" w:hAnsi="Times New Roman" w:cs="Times New Roman"/>
          <w:sz w:val="28"/>
          <w:szCs w:val="28"/>
        </w:rPr>
        <w:t>в возрастных</w:t>
      </w:r>
      <w:r w:rsidRPr="00E36E34">
        <w:rPr>
          <w:rFonts w:ascii="Times New Roman" w:hAnsi="Times New Roman" w:cs="Times New Roman"/>
          <w:sz w:val="28"/>
          <w:szCs w:val="28"/>
        </w:rPr>
        <w:t xml:space="preserve"> категориях</w:t>
      </w:r>
      <w:r w:rsidR="0076365A" w:rsidRPr="00E36E34">
        <w:rPr>
          <w:rFonts w:ascii="Times New Roman" w:hAnsi="Times New Roman" w:cs="Times New Roman"/>
          <w:sz w:val="28"/>
          <w:szCs w:val="28"/>
        </w:rPr>
        <w:t>:</w:t>
      </w:r>
    </w:p>
    <w:p w14:paraId="2E9F9CDE" w14:textId="77777777" w:rsidR="0076365A" w:rsidRPr="002772EE" w:rsidRDefault="00C57B1B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5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E36E34">
        <w:rPr>
          <w:rFonts w:ascii="Times New Roman" w:hAnsi="Times New Roman" w:cs="Times New Roman"/>
          <w:sz w:val="28"/>
          <w:szCs w:val="28"/>
        </w:rPr>
        <w:t>7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14:paraId="3C51ADDE" w14:textId="77777777" w:rsidR="0076365A" w:rsidRPr="002772EE" w:rsidRDefault="00E36E34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487E07D" w14:textId="77777777" w:rsidR="0076365A" w:rsidRPr="002772EE" w:rsidRDefault="00E36E34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12C7" w:rsidRPr="002772E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BBBCFCA" w14:textId="77777777" w:rsidR="00C57B1B" w:rsidRDefault="00E36E34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F1F2A96" w14:textId="77777777" w:rsidR="00C4037F" w:rsidRPr="002772EE" w:rsidRDefault="00C4037F" w:rsidP="00C4037F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B18ACB" w14:textId="77777777" w:rsidR="00716123" w:rsidRPr="004730EC" w:rsidRDefault="004730EC" w:rsidP="004730E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C41CA" w:rsidRPr="004730EC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</w:t>
      </w:r>
    </w:p>
    <w:p w14:paraId="1B266078" w14:textId="77777777" w:rsidR="00550CF2" w:rsidRPr="002772EE" w:rsidRDefault="00550CF2" w:rsidP="00550CF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4.1</w:t>
      </w:r>
      <w:r w:rsidR="004730EC">
        <w:rPr>
          <w:rFonts w:ascii="Times New Roman" w:hAnsi="Times New Roman" w:cs="Times New Roman"/>
          <w:sz w:val="28"/>
          <w:szCs w:val="28"/>
        </w:rPr>
        <w:t xml:space="preserve"> </w:t>
      </w:r>
      <w:r w:rsidRPr="002772EE">
        <w:rPr>
          <w:rFonts w:ascii="Times New Roman" w:hAnsi="Times New Roman" w:cs="Times New Roman"/>
          <w:sz w:val="28"/>
          <w:szCs w:val="28"/>
        </w:rPr>
        <w:t>Конкурс проводится в трех номинациях:</w:t>
      </w:r>
    </w:p>
    <w:p w14:paraId="2A4FA374" w14:textId="77777777" w:rsidR="00550CF2" w:rsidRDefault="00550CF2" w:rsidP="00550CF2">
      <w:pPr>
        <w:pStyle w:val="a4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 xml:space="preserve"> «Изобразительное творчество»</w:t>
      </w:r>
    </w:p>
    <w:p w14:paraId="4C3E5409" w14:textId="0FAE8782" w:rsidR="00550CF2" w:rsidRPr="002772EE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72EE">
        <w:rPr>
          <w:rFonts w:ascii="Times New Roman" w:hAnsi="Times New Roman" w:cs="Times New Roman"/>
          <w:sz w:val="28"/>
          <w:szCs w:val="28"/>
        </w:rPr>
        <w:t>ключает подноминации:</w:t>
      </w:r>
    </w:p>
    <w:p w14:paraId="0E2AAE45" w14:textId="77777777" w:rsidR="00550CF2" w:rsidRPr="002772EE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живопись;</w:t>
      </w:r>
    </w:p>
    <w:p w14:paraId="166C4E1B" w14:textId="77777777" w:rsidR="00550CF2" w:rsidRPr="002772EE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-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FD2EC2" w14:textId="018613B4" w:rsidR="00550CF2" w:rsidRPr="002772EE" w:rsidRDefault="00550CF2" w:rsidP="00550CF2">
      <w:pPr>
        <w:pStyle w:val="a4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7B739" w14:textId="77777777" w:rsidR="00550CF2" w:rsidRDefault="00550CF2" w:rsidP="00550CF2">
      <w:pPr>
        <w:pStyle w:val="a4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>«Рисунок на компьютере»</w:t>
      </w:r>
    </w:p>
    <w:p w14:paraId="643CCB04" w14:textId="77777777"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4.2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Приветствуются уникальность замысла, оригинальность, чистота исполнения. </w:t>
      </w:r>
    </w:p>
    <w:p w14:paraId="0B4532F8" w14:textId="77777777"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4.3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Номинации, техники исполнения и материалы выбираются участниками самостоятельно. </w:t>
      </w:r>
    </w:p>
    <w:p w14:paraId="78C117C0" w14:textId="77777777" w:rsidR="00953821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4.4</w:t>
      </w:r>
      <w:r w:rsidRPr="004C7184">
        <w:rPr>
          <w:rFonts w:ascii="Times New Roman" w:hAnsi="Times New Roman" w:cs="Times New Roman"/>
          <w:sz w:val="28"/>
          <w:szCs w:val="28"/>
        </w:rPr>
        <w:tab/>
        <w:t>На выставку принимаются работы, изготовленные в течение текущего учебного года и ранее не принимавшие участие в выставках и конкурсах КГА</w:t>
      </w:r>
      <w:r w:rsidR="0039108B">
        <w:rPr>
          <w:rFonts w:ascii="Times New Roman" w:hAnsi="Times New Roman" w:cs="Times New Roman"/>
          <w:sz w:val="28"/>
          <w:szCs w:val="28"/>
        </w:rPr>
        <w:t>Н</w:t>
      </w:r>
      <w:r w:rsidRPr="004C7184">
        <w:rPr>
          <w:rFonts w:ascii="Times New Roman" w:hAnsi="Times New Roman" w:cs="Times New Roman"/>
          <w:sz w:val="28"/>
          <w:szCs w:val="28"/>
        </w:rPr>
        <w:t>ОУ КЦО.</w:t>
      </w:r>
    </w:p>
    <w:p w14:paraId="05CFC4BF" w14:textId="09942CDD" w:rsidR="00AC0325" w:rsidRDefault="00AC0325" w:rsidP="00AC032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50CF2" w:rsidRPr="004C7184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заполнить заявку (Приложение №1). Заявка заполняется в Word, шрифт TimesNewRoman, размер 14, без подчеркиваний и выделения шрифта. Заявки на участие, </w:t>
      </w:r>
      <w:r w:rsidR="00953821" w:rsidRPr="00953821">
        <w:rPr>
          <w:rFonts w:ascii="Times New Roman" w:hAnsi="Times New Roman" w:cs="Times New Roman"/>
          <w:sz w:val="28"/>
          <w:szCs w:val="28"/>
        </w:rPr>
        <w:t xml:space="preserve">а также фотографии конкурсных работ </w:t>
      </w:r>
      <w:r w:rsidR="00953821"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="00953821" w:rsidRPr="00953821">
        <w:rPr>
          <w:rFonts w:ascii="Times New Roman" w:hAnsi="Times New Roman" w:cs="Times New Roman"/>
          <w:sz w:val="28"/>
          <w:szCs w:val="28"/>
        </w:rPr>
        <w:t>на электронный адрес:</w:t>
      </w:r>
      <w:r w:rsidRPr="00AC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8469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tvorchestvovkco27@mail.ru</w:t>
        </w:r>
      </w:hyperlink>
      <w:r w:rsidR="00953821">
        <w:rPr>
          <w:rFonts w:ascii="Times New Roman" w:hAnsi="Times New Roman" w:cs="Times New Roman"/>
          <w:sz w:val="28"/>
          <w:szCs w:val="28"/>
        </w:rPr>
        <w:t xml:space="preserve"> </w:t>
      </w:r>
      <w:r w:rsidR="00550CF2" w:rsidRPr="00A1085D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E51F1" w:rsidRPr="00DE51F1">
        <w:rPr>
          <w:rFonts w:ascii="Times New Roman" w:hAnsi="Times New Roman" w:cs="Times New Roman"/>
          <w:b/>
          <w:sz w:val="28"/>
          <w:szCs w:val="28"/>
        </w:rPr>
        <w:t>.04</w:t>
      </w:r>
      <w:r w:rsidR="00DE51F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1849">
        <w:rPr>
          <w:rFonts w:ascii="Times New Roman" w:hAnsi="Times New Roman" w:cs="Times New Roman"/>
          <w:b/>
          <w:sz w:val="28"/>
          <w:szCs w:val="28"/>
        </w:rPr>
        <w:t>2</w:t>
      </w:r>
      <w:r w:rsidR="00DE51F1" w:rsidRPr="00DE51F1">
        <w:rPr>
          <w:rFonts w:ascii="Times New Roman" w:hAnsi="Times New Roman" w:cs="Times New Roman"/>
          <w:b/>
          <w:sz w:val="28"/>
          <w:szCs w:val="28"/>
        </w:rPr>
        <w:t>.05.202</w:t>
      </w:r>
      <w:r w:rsidR="00321849">
        <w:rPr>
          <w:rFonts w:ascii="Times New Roman" w:hAnsi="Times New Roman" w:cs="Times New Roman"/>
          <w:b/>
          <w:sz w:val="28"/>
          <w:szCs w:val="28"/>
        </w:rPr>
        <w:t>3</w:t>
      </w:r>
      <w:r w:rsidR="00DE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F1" w:rsidRPr="00DE51F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EF8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Заявка обязательно </w:t>
      </w:r>
      <w:r w:rsidRPr="00512A44">
        <w:rPr>
          <w:rFonts w:ascii="Times New Roman" w:hAnsi="Times New Roman" w:cs="Times New Roman"/>
          <w:sz w:val="28"/>
          <w:szCs w:val="28"/>
        </w:rPr>
        <w:t>должна быть представлена в электронном виде для компьютерной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48AF">
        <w:rPr>
          <w:rFonts w:ascii="Times New Roman" w:hAnsi="Times New Roman" w:cs="Times New Roman"/>
          <w:b/>
          <w:sz w:val="28"/>
          <w:szCs w:val="28"/>
        </w:rPr>
        <w:t>формат Word</w:t>
      </w:r>
      <w:r>
        <w:rPr>
          <w:rFonts w:ascii="Times New Roman" w:hAnsi="Times New Roman" w:cs="Times New Roman"/>
          <w:sz w:val="28"/>
          <w:szCs w:val="28"/>
        </w:rPr>
        <w:t>, не сканированное изображение заявки)</w:t>
      </w:r>
    </w:p>
    <w:p w14:paraId="3351A10A" w14:textId="78D8B211" w:rsidR="00550CF2" w:rsidRPr="00AC0325" w:rsidRDefault="00AC0325" w:rsidP="00AC0325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b/>
          <w:sz w:val="28"/>
          <w:szCs w:val="28"/>
        </w:rPr>
        <w:t>После указанного срока работы приниматься не будут.</w:t>
      </w:r>
    </w:p>
    <w:p w14:paraId="5D9BDCFD" w14:textId="569AD96E" w:rsidR="000B279A" w:rsidRDefault="00AC0325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0B279A" w:rsidRPr="00AC0325">
        <w:rPr>
          <w:rFonts w:ascii="Times New Roman" w:hAnsi="Times New Roman" w:cs="Times New Roman"/>
          <w:b/>
          <w:sz w:val="28"/>
          <w:szCs w:val="28"/>
        </w:rPr>
        <w:t>В теме письма указать</w:t>
      </w:r>
      <w:r w:rsidR="000B279A">
        <w:rPr>
          <w:rFonts w:ascii="Times New Roman" w:hAnsi="Times New Roman" w:cs="Times New Roman"/>
          <w:sz w:val="28"/>
          <w:szCs w:val="28"/>
        </w:rPr>
        <w:t>: «конкурс «Мой город, мой край»</w:t>
      </w:r>
      <w:r w:rsidR="00E573CB">
        <w:rPr>
          <w:rFonts w:ascii="Times New Roman" w:hAnsi="Times New Roman" w:cs="Times New Roman"/>
          <w:sz w:val="28"/>
          <w:szCs w:val="28"/>
        </w:rPr>
        <w:t xml:space="preserve"> и </w:t>
      </w:r>
      <w:r w:rsidR="00E573CB" w:rsidRPr="00E573CB">
        <w:rPr>
          <w:rFonts w:ascii="Times New Roman" w:hAnsi="Times New Roman" w:cs="Times New Roman"/>
          <w:sz w:val="28"/>
          <w:szCs w:val="28"/>
        </w:rPr>
        <w:t>название учреждения</w:t>
      </w:r>
      <w:r w:rsidR="00E573CB">
        <w:rPr>
          <w:rFonts w:ascii="Times New Roman" w:hAnsi="Times New Roman" w:cs="Times New Roman"/>
          <w:sz w:val="28"/>
          <w:szCs w:val="28"/>
        </w:rPr>
        <w:t>.</w:t>
      </w:r>
    </w:p>
    <w:p w14:paraId="7A71359A" w14:textId="77777777" w:rsidR="00550CF2" w:rsidRPr="004C7184" w:rsidRDefault="00953821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550CF2" w:rsidRPr="004C7184">
        <w:rPr>
          <w:rFonts w:ascii="Times New Roman" w:hAnsi="Times New Roman" w:cs="Times New Roman"/>
          <w:sz w:val="28"/>
          <w:szCs w:val="28"/>
        </w:rPr>
        <w:t xml:space="preserve">Если в учреждении работает несколько педагогов, заявка заполняется от учреждения </w:t>
      </w:r>
      <w:r w:rsidR="00550CF2" w:rsidRPr="00EE7CFF">
        <w:rPr>
          <w:rFonts w:ascii="Times New Roman" w:hAnsi="Times New Roman" w:cs="Times New Roman"/>
          <w:b/>
          <w:sz w:val="28"/>
          <w:szCs w:val="28"/>
        </w:rPr>
        <w:t>в одном</w:t>
      </w:r>
      <w:r w:rsidR="00550CF2" w:rsidRPr="004C7184">
        <w:rPr>
          <w:rFonts w:ascii="Times New Roman" w:hAnsi="Times New Roman" w:cs="Times New Roman"/>
          <w:sz w:val="28"/>
          <w:szCs w:val="28"/>
        </w:rPr>
        <w:t xml:space="preserve"> экземпляре. </w:t>
      </w:r>
    </w:p>
    <w:p w14:paraId="64224795" w14:textId="77777777"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заявок составляются оценочные листы и списки детей для дипломов и сертификатов. </w:t>
      </w:r>
    </w:p>
    <w:p w14:paraId="12211C0A" w14:textId="77777777" w:rsidR="00550CF2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4.8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 Количество работ</w:t>
      </w:r>
      <w:r w:rsidR="00D529D2">
        <w:rPr>
          <w:rFonts w:ascii="Times New Roman" w:hAnsi="Times New Roman" w:cs="Times New Roman"/>
          <w:sz w:val="28"/>
          <w:szCs w:val="28"/>
        </w:rPr>
        <w:t xml:space="preserve"> от одного педагога – не более </w:t>
      </w:r>
      <w:r w:rsidR="00953821">
        <w:rPr>
          <w:rFonts w:ascii="Times New Roman" w:hAnsi="Times New Roman" w:cs="Times New Roman"/>
          <w:sz w:val="28"/>
          <w:szCs w:val="28"/>
        </w:rPr>
        <w:t>8</w:t>
      </w:r>
      <w:r w:rsidRPr="004C7184">
        <w:rPr>
          <w:rFonts w:ascii="Times New Roman" w:hAnsi="Times New Roman" w:cs="Times New Roman"/>
          <w:sz w:val="28"/>
          <w:szCs w:val="28"/>
        </w:rPr>
        <w:t xml:space="preserve"> (</w:t>
      </w:r>
      <w:r w:rsidR="00953821">
        <w:rPr>
          <w:rFonts w:ascii="Times New Roman" w:hAnsi="Times New Roman" w:cs="Times New Roman"/>
          <w:sz w:val="28"/>
          <w:szCs w:val="28"/>
        </w:rPr>
        <w:t>восьми</w:t>
      </w:r>
      <w:r w:rsidRPr="004C7184">
        <w:rPr>
          <w:rFonts w:ascii="Times New Roman" w:hAnsi="Times New Roman" w:cs="Times New Roman"/>
          <w:sz w:val="28"/>
          <w:szCs w:val="28"/>
        </w:rPr>
        <w:t xml:space="preserve">). </w:t>
      </w:r>
      <w:r w:rsidRPr="00953821">
        <w:rPr>
          <w:rFonts w:ascii="Times New Roman" w:hAnsi="Times New Roman" w:cs="Times New Roman"/>
          <w:b/>
          <w:sz w:val="28"/>
          <w:szCs w:val="28"/>
        </w:rPr>
        <w:t>Один участник может выставить</w:t>
      </w:r>
      <w:r w:rsidR="00EE7CFF" w:rsidRPr="00953821"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Pr="0095382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16123" w:rsidRPr="00953821">
        <w:rPr>
          <w:rFonts w:ascii="Times New Roman" w:hAnsi="Times New Roman" w:cs="Times New Roman"/>
          <w:b/>
          <w:sz w:val="28"/>
          <w:szCs w:val="28"/>
        </w:rPr>
        <w:t>дну работу</w:t>
      </w:r>
      <w:r w:rsidR="00716123">
        <w:rPr>
          <w:rFonts w:ascii="Times New Roman" w:hAnsi="Times New Roman" w:cs="Times New Roman"/>
          <w:sz w:val="28"/>
          <w:szCs w:val="28"/>
        </w:rPr>
        <w:t xml:space="preserve">. Коллективные работы </w:t>
      </w:r>
      <w:r w:rsidRPr="004C7184">
        <w:rPr>
          <w:rFonts w:ascii="Times New Roman" w:hAnsi="Times New Roman" w:cs="Times New Roman"/>
          <w:sz w:val="28"/>
          <w:szCs w:val="28"/>
        </w:rPr>
        <w:t xml:space="preserve">не принимаются. </w:t>
      </w:r>
    </w:p>
    <w:p w14:paraId="1B3D573E" w14:textId="28FEB4D8" w:rsidR="00256702" w:rsidRDefault="00953821" w:rsidP="00953821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 Фотография должна быть высокого качества, этикетка отчетливо читаться. </w:t>
      </w:r>
      <w:r w:rsidR="00DE51F1">
        <w:rPr>
          <w:color w:val="000000"/>
          <w:sz w:val="28"/>
          <w:szCs w:val="28"/>
        </w:rPr>
        <w:t>Файл ф</w:t>
      </w:r>
      <w:r>
        <w:rPr>
          <w:color w:val="000000"/>
          <w:sz w:val="28"/>
          <w:szCs w:val="28"/>
        </w:rPr>
        <w:t>отографи</w:t>
      </w:r>
      <w:r w:rsidR="00DE51F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переименовать: указать фамилию и имя, возраст участника. </w:t>
      </w:r>
    </w:p>
    <w:p w14:paraId="1B48B46D" w14:textId="2ADD3D83" w:rsidR="0027195C" w:rsidRDefault="0027195C" w:rsidP="0027195C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4.10 Работа жюри, подведение итогов –</w:t>
      </w:r>
      <w:r w:rsidR="00871492">
        <w:rPr>
          <w:b/>
          <w:bCs/>
          <w:color w:val="000000"/>
          <w:sz w:val="28"/>
          <w:szCs w:val="28"/>
        </w:rPr>
        <w:t xml:space="preserve"> </w:t>
      </w:r>
      <w:r w:rsidR="00AC0325">
        <w:rPr>
          <w:b/>
          <w:bCs/>
          <w:color w:val="000000"/>
          <w:sz w:val="28"/>
          <w:szCs w:val="28"/>
        </w:rPr>
        <w:t>июнь 2023 г.</w:t>
      </w:r>
    </w:p>
    <w:p w14:paraId="4F3E7757" w14:textId="77777777" w:rsidR="0027195C" w:rsidRPr="00953821" w:rsidRDefault="0027195C" w:rsidP="00953821">
      <w:pPr>
        <w:pStyle w:val="a3"/>
        <w:spacing w:before="0" w:beforeAutospacing="0" w:after="0" w:afterAutospacing="0" w:line="276" w:lineRule="auto"/>
        <w:ind w:firstLine="851"/>
      </w:pPr>
    </w:p>
    <w:p w14:paraId="2A7511DC" w14:textId="77777777" w:rsidR="00B23EC7" w:rsidRPr="002772EE" w:rsidRDefault="00B23EC7" w:rsidP="00D3279E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EE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работ</w:t>
      </w:r>
    </w:p>
    <w:p w14:paraId="683AE2CF" w14:textId="77777777" w:rsidR="000023E1" w:rsidRPr="004C7184" w:rsidRDefault="00A1085D" w:rsidP="00953821">
      <w:pPr>
        <w:spacing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должны </w:t>
      </w:r>
      <w:r w:rsid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сюжеты, непосредственно связанные с темой «Мой город, мой край»</w:t>
      </w:r>
      <w:r w:rsidR="00D5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(природа, растительный и животный мир Дальнего Востока, достопримечательности, город в прошлом и настоящем, первооткрыватели и важные люди города и прочее).</w:t>
      </w:r>
    </w:p>
    <w:p w14:paraId="361C20C0" w14:textId="77777777" w:rsidR="00953821" w:rsidRDefault="00953821" w:rsidP="0095382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работ </w:t>
      </w:r>
      <w:r w:rsidR="000023E1" w:rsidRPr="004C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A92FEA" w14:textId="1E5157B9" w:rsidR="00DE51F1" w:rsidRDefault="00DE51F1" w:rsidP="00DE51F1">
      <w:pPr>
        <w:spacing w:after="0" w:line="276" w:lineRule="auto"/>
        <w:ind w:left="-5" w:firstLine="7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421">
        <w:rPr>
          <w:rFonts w:ascii="Times New Roman" w:hAnsi="Times New Roman" w:cs="Times New Roman"/>
          <w:color w:val="000000"/>
          <w:sz w:val="28"/>
          <w:szCs w:val="28"/>
        </w:rPr>
        <w:t>Допускается формат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66960480"/>
      <w:r>
        <w:rPr>
          <w:rFonts w:ascii="Times New Roman" w:hAnsi="Times New Roman" w:cs="Times New Roman"/>
          <w:color w:val="000000"/>
          <w:sz w:val="28"/>
          <w:szCs w:val="28"/>
        </w:rPr>
        <w:t>А3 и больше</w:t>
      </w:r>
      <w:bookmarkEnd w:id="0"/>
      <w:r w:rsidRPr="000D1421">
        <w:rPr>
          <w:rFonts w:ascii="Times New Roman" w:hAnsi="Times New Roman" w:cs="Times New Roman"/>
          <w:color w:val="000000"/>
          <w:sz w:val="28"/>
          <w:szCs w:val="28"/>
        </w:rPr>
        <w:t>. Оформление работы в рамку или паспарту на усмотрение участника. (В заявке точно определять технику исполнения работы: графика (карандаши, фломастеры, ручка и тд) или живопись (гуашь, акварель, масло, пастель и тд)</w:t>
      </w:r>
    </w:p>
    <w:p w14:paraId="319F1998" w14:textId="691E69A5" w:rsidR="00DE51F1" w:rsidRPr="00DE51F1" w:rsidRDefault="00DE51F1" w:rsidP="00DE51F1">
      <w:pPr>
        <w:tabs>
          <w:tab w:val="left" w:pos="851"/>
          <w:tab w:val="left" w:pos="993"/>
        </w:tabs>
        <w:spacing w:after="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0D1421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</w:t>
      </w:r>
      <w:r w:rsidRPr="000D1421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творчество». </w:t>
      </w:r>
      <w:r w:rsidRPr="000D1421">
        <w:rPr>
          <w:rFonts w:ascii="Times New Roman" w:hAnsi="Times New Roman" w:cs="Times New Roman"/>
          <w:sz w:val="28"/>
          <w:szCs w:val="28"/>
        </w:rPr>
        <w:t>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бисероплетение; бумагопластика и др.;</w:t>
      </w:r>
    </w:p>
    <w:p w14:paraId="46E4B1C7" w14:textId="64C2A05F" w:rsidR="000023E1" w:rsidRPr="004C7184" w:rsidRDefault="00953821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E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</w:t>
      </w:r>
      <w:r w:rsidR="000023E1" w:rsidRPr="004C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«Рисунок на компьютере».</w:t>
      </w:r>
    </w:p>
    <w:p w14:paraId="4E84F456" w14:textId="77777777" w:rsidR="000023E1" w:rsidRPr="004C7184" w:rsidRDefault="000023E1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выполнены в графических программах Pa</w:t>
      </w:r>
      <w:r w:rsid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int, CorelDraw, Photoshop и др.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формат– 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821" w:rsidRP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 указать ФИ участника, возраст, организацию (или прикрепить этикетку - Приложение 2).</w:t>
      </w:r>
    </w:p>
    <w:p w14:paraId="5D9E674C" w14:textId="139E3073" w:rsidR="000023E1" w:rsidRPr="004C7184" w:rsidRDefault="0027195C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E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работа сопровождается этикеткой 5х9 см (образец в Приложении №2). Этикетка заполняется участниками самостоятельно и крепится к работе Изобразительного тво</w:t>
      </w:r>
      <w:r w:rsidR="0000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рчества, рисунку на компьютере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23E1" w:rsidRPr="004C7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правом нижнем углу на рисунок.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работы ДПТ</w:t>
      </w:r>
      <w:r w:rsidR="000023E1" w:rsidRPr="004C7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раме, на изделие или на основание. </w:t>
      </w:r>
    </w:p>
    <w:p w14:paraId="20EDC992" w14:textId="67928C98" w:rsidR="000023E1" w:rsidRPr="004C7184" w:rsidRDefault="0027195C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E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работы, не соответствующие изложенным требованиям, к </w:t>
      </w:r>
      <w:r w:rsid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</w:t>
      </w:r>
    </w:p>
    <w:p w14:paraId="5D5A9C49" w14:textId="303C2530" w:rsidR="002C6CFB" w:rsidRDefault="002C6CFB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B5D69" w14:textId="47EB36BF" w:rsidR="00DE51F1" w:rsidRDefault="00DE51F1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020AB" w14:textId="0B120D73" w:rsidR="00DE51F1" w:rsidRDefault="00DE51F1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AB9A3" w14:textId="77777777" w:rsidR="00DE51F1" w:rsidRPr="001A0270" w:rsidRDefault="00DE51F1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A89D6" w14:textId="77777777" w:rsidR="000F4227" w:rsidRPr="002772EE" w:rsidRDefault="000F4227" w:rsidP="00D3279E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Критерии оценки</w:t>
      </w:r>
    </w:p>
    <w:p w14:paraId="12F6D779" w14:textId="77777777" w:rsidR="004E51E1" w:rsidRPr="0051351E" w:rsidRDefault="004E51E1" w:rsidP="004E51E1">
      <w:pPr>
        <w:tabs>
          <w:tab w:val="left" w:pos="156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1D">
        <w:rPr>
          <w:rFonts w:ascii="Times New Roman" w:hAnsi="Times New Roman" w:cs="Times New Roman"/>
          <w:sz w:val="28"/>
          <w:szCs w:val="28"/>
        </w:rPr>
        <w:t>6.1</w:t>
      </w:r>
      <w:r w:rsidR="00953821">
        <w:rPr>
          <w:rFonts w:ascii="Times New Roman" w:hAnsi="Times New Roman" w:cs="Times New Roman"/>
          <w:sz w:val="28"/>
          <w:szCs w:val="28"/>
        </w:rPr>
        <w:t xml:space="preserve"> </w:t>
      </w:r>
      <w:r w:rsidRPr="0051351E">
        <w:rPr>
          <w:rFonts w:ascii="Times New Roman" w:hAnsi="Times New Roman" w:cs="Times New Roman"/>
          <w:sz w:val="28"/>
          <w:szCs w:val="28"/>
        </w:rPr>
        <w:t>Жюри оценивает уровень выполнения конкурсных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1351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351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по бальной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от 0-2 баллов</w:t>
      </w:r>
      <w:r w:rsidRPr="0051351E">
        <w:rPr>
          <w:rFonts w:ascii="Times New Roman" w:hAnsi="Times New Roman" w:cs="Times New Roman"/>
          <w:sz w:val="28"/>
          <w:szCs w:val="28"/>
        </w:rPr>
        <w:t>, по возрастным категориям.</w:t>
      </w:r>
    </w:p>
    <w:p w14:paraId="22B4F2D5" w14:textId="77777777" w:rsidR="004E51E1" w:rsidRPr="0051351E" w:rsidRDefault="004E51E1" w:rsidP="004E51E1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351E">
        <w:rPr>
          <w:rFonts w:ascii="Times New Roman" w:hAnsi="Times New Roman" w:cs="Times New Roman"/>
          <w:sz w:val="28"/>
          <w:szCs w:val="28"/>
        </w:rPr>
        <w:t>0 баллов – несоответствие параметру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D49FDC" w14:textId="77777777" w:rsidR="004E51E1" w:rsidRPr="0051351E" w:rsidRDefault="004E51E1" w:rsidP="004E51E1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51E">
        <w:rPr>
          <w:rFonts w:ascii="Times New Roman" w:hAnsi="Times New Roman" w:cs="Times New Roman"/>
          <w:sz w:val="28"/>
          <w:szCs w:val="28"/>
        </w:rPr>
        <w:t>балл – неполное соответствие параметру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058388" w14:textId="77777777" w:rsidR="004E51E1" w:rsidRDefault="004E51E1" w:rsidP="004E51E1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  <w:r w:rsidRPr="0051351E">
        <w:rPr>
          <w:rFonts w:ascii="Times New Roman" w:hAnsi="Times New Roman" w:cs="Times New Roman"/>
          <w:sz w:val="28"/>
          <w:szCs w:val="28"/>
        </w:rPr>
        <w:t xml:space="preserve"> – полное соответствие параметру</w:t>
      </w:r>
    </w:p>
    <w:p w14:paraId="2893AC42" w14:textId="77777777" w:rsidR="004E51E1" w:rsidRDefault="004E51E1" w:rsidP="004E51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442E21" w14:textId="77777777" w:rsidR="004E51E1" w:rsidRDefault="004E51E1" w:rsidP="004E51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К</w:t>
      </w:r>
      <w:r w:rsidRPr="0051351E">
        <w:rPr>
          <w:rFonts w:ascii="Times New Roman" w:hAnsi="Times New Roman" w:cs="Times New Roman"/>
          <w:sz w:val="28"/>
          <w:szCs w:val="28"/>
        </w:rPr>
        <w:t>ритерии оценки творческих работ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5807"/>
        <w:gridCol w:w="851"/>
      </w:tblGrid>
      <w:tr w:rsidR="004E51E1" w14:paraId="27E0C17C" w14:textId="77777777" w:rsidTr="000B3AB8">
        <w:tc>
          <w:tcPr>
            <w:tcW w:w="5807" w:type="dxa"/>
          </w:tcPr>
          <w:p w14:paraId="06AA83C7" w14:textId="77777777" w:rsidR="004E51E1" w:rsidRPr="00924648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851" w:type="dxa"/>
          </w:tcPr>
          <w:p w14:paraId="568E3053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E51E1" w14:paraId="792F6953" w14:textId="77777777" w:rsidTr="000B3AB8">
        <w:tc>
          <w:tcPr>
            <w:tcW w:w="5807" w:type="dxa"/>
          </w:tcPr>
          <w:p w14:paraId="746B8A03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E">
              <w:rPr>
                <w:rFonts w:ascii="Times New Roman" w:hAnsi="Times New Roman" w:cs="Times New Roman"/>
                <w:sz w:val="28"/>
                <w:szCs w:val="28"/>
              </w:rPr>
              <w:t>Соответствие теме конкурса</w:t>
            </w:r>
          </w:p>
          <w:p w14:paraId="5C9A785E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 теме конкурса </w:t>
            </w:r>
          </w:p>
          <w:p w14:paraId="2D08A1EA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теме конкурса </w:t>
            </w:r>
          </w:p>
          <w:p w14:paraId="3F3859D6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оригинальность решения темы </w:t>
            </w:r>
          </w:p>
        </w:tc>
        <w:tc>
          <w:tcPr>
            <w:tcW w:w="851" w:type="dxa"/>
          </w:tcPr>
          <w:p w14:paraId="6FDB39AF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0F1B3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E853511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751D399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35D94073" w14:textId="77777777" w:rsidTr="000B3AB8">
        <w:tc>
          <w:tcPr>
            <w:tcW w:w="5807" w:type="dxa"/>
          </w:tcPr>
          <w:p w14:paraId="2AE87FB4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Цветовое и композиционное решение </w:t>
            </w:r>
          </w:p>
          <w:p w14:paraId="3477DB42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 решено</w:t>
            </w:r>
          </w:p>
          <w:p w14:paraId="752335A9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</w:t>
            </w:r>
          </w:p>
          <w:p w14:paraId="62CE878F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оригинально </w:t>
            </w:r>
          </w:p>
        </w:tc>
        <w:tc>
          <w:tcPr>
            <w:tcW w:w="851" w:type="dxa"/>
          </w:tcPr>
          <w:p w14:paraId="283359D5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A14E6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ED09132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25F1C9C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24CCDE38" w14:textId="77777777" w:rsidTr="000B3AB8">
        <w:tc>
          <w:tcPr>
            <w:tcW w:w="5807" w:type="dxa"/>
          </w:tcPr>
          <w:p w14:paraId="6A8A42F5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техники исполнения </w:t>
            </w:r>
          </w:p>
          <w:p w14:paraId="5537A045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мастерство исполнения</w:t>
            </w:r>
          </w:p>
          <w:p w14:paraId="520C6D27" w14:textId="77777777" w:rsidR="004E51E1" w:rsidRDefault="004E51E1" w:rsidP="000B3AB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высокий уровень </w:t>
            </w:r>
            <w:r w:rsidR="00A1085D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оригинальность техники </w:t>
            </w:r>
          </w:p>
        </w:tc>
        <w:tc>
          <w:tcPr>
            <w:tcW w:w="851" w:type="dxa"/>
          </w:tcPr>
          <w:p w14:paraId="41C45533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54BD0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A3A2C92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59D68E21" w14:textId="77777777" w:rsidTr="000B3AB8">
        <w:tc>
          <w:tcPr>
            <w:tcW w:w="5807" w:type="dxa"/>
          </w:tcPr>
          <w:p w14:paraId="6275C383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выразительность </w:t>
            </w:r>
          </w:p>
          <w:p w14:paraId="5ADA6921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</w:t>
            </w:r>
          </w:p>
          <w:p w14:paraId="08001073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решена частично </w:t>
            </w:r>
          </w:p>
          <w:p w14:paraId="0583D01E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полное раскрытие художественного образа</w:t>
            </w:r>
          </w:p>
        </w:tc>
        <w:tc>
          <w:tcPr>
            <w:tcW w:w="851" w:type="dxa"/>
          </w:tcPr>
          <w:p w14:paraId="2CD3B530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AC54F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3D03D7D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6D3E3CB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03C92364" w14:textId="77777777" w:rsidTr="000B3AB8">
        <w:tc>
          <w:tcPr>
            <w:tcW w:w="5807" w:type="dxa"/>
          </w:tcPr>
          <w:p w14:paraId="17176859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возрасту </w:t>
            </w:r>
          </w:p>
          <w:p w14:paraId="780AE86F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</w:t>
            </w:r>
          </w:p>
          <w:p w14:paraId="5583DCD0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</w:t>
            </w:r>
          </w:p>
        </w:tc>
        <w:tc>
          <w:tcPr>
            <w:tcW w:w="851" w:type="dxa"/>
          </w:tcPr>
          <w:p w14:paraId="3EBB0662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0A9E1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6B1F321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4D6D768D" w14:textId="77777777" w:rsidTr="000B3AB8">
        <w:tc>
          <w:tcPr>
            <w:tcW w:w="5807" w:type="dxa"/>
          </w:tcPr>
          <w:p w14:paraId="565F641B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851" w:type="dxa"/>
          </w:tcPr>
          <w:p w14:paraId="2490432A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B69E652" w14:textId="77777777" w:rsidR="004E51E1" w:rsidRDefault="004E51E1" w:rsidP="004E51E1">
      <w:pPr>
        <w:pStyle w:val="a4"/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5D598" w14:textId="77777777" w:rsidR="004E51E1" w:rsidRDefault="004E51E1" w:rsidP="004E51E1">
      <w:pPr>
        <w:pStyle w:val="a4"/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AF71C1">
        <w:rPr>
          <w:rFonts w:ascii="Times New Roman" w:hAnsi="Times New Roman" w:cs="Times New Roman"/>
          <w:sz w:val="28"/>
          <w:szCs w:val="28"/>
        </w:rPr>
        <w:t>Победители и</w:t>
      </w:r>
      <w:r>
        <w:rPr>
          <w:rFonts w:ascii="Times New Roman" w:hAnsi="Times New Roman" w:cs="Times New Roman"/>
          <w:sz w:val="28"/>
          <w:szCs w:val="28"/>
        </w:rPr>
        <w:t xml:space="preserve"> призеры </w:t>
      </w:r>
      <w:r w:rsidRPr="00AF71C1">
        <w:rPr>
          <w:rFonts w:ascii="Times New Roman" w:hAnsi="Times New Roman" w:cs="Times New Roman"/>
          <w:sz w:val="28"/>
          <w:szCs w:val="28"/>
        </w:rPr>
        <w:t>Конкурса определяются по наибольшей сумме баллов оценки конкурсной работы.</w:t>
      </w:r>
    </w:p>
    <w:p w14:paraId="62D00128" w14:textId="77777777" w:rsidR="000023E1" w:rsidRPr="002772EE" w:rsidRDefault="000023E1" w:rsidP="004E51E1">
      <w:pPr>
        <w:pStyle w:val="a4"/>
        <w:tabs>
          <w:tab w:val="left" w:pos="993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60C94CAC" w14:textId="77777777" w:rsidR="00716123" w:rsidRPr="0027195C" w:rsidRDefault="000F4227" w:rsidP="0027195C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1BD1" w:rsidRPr="002772EE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14:paraId="258F46F7" w14:textId="77777777" w:rsidR="000023E1" w:rsidRDefault="008025C6" w:rsidP="000023E1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023E1" w:rsidRPr="009D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жюри принимается большинством голосов и оформляется протоколом. В спорных ситуациях слово председателя жюри является решающим.</w:t>
      </w:r>
    </w:p>
    <w:p w14:paraId="04A23B77" w14:textId="77777777" w:rsidR="000023E1" w:rsidRPr="009D4055" w:rsidRDefault="008025C6" w:rsidP="000023E1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="000023E1">
        <w:rPr>
          <w:rFonts w:ascii="Times New Roman" w:hAnsi="Times New Roman" w:cs="Times New Roman"/>
          <w:sz w:val="28"/>
          <w:szCs w:val="28"/>
        </w:rPr>
        <w:t xml:space="preserve">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5ECFED84" w14:textId="77777777" w:rsidR="000023E1" w:rsidRPr="0027195C" w:rsidRDefault="008025C6" w:rsidP="0027195C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sz w:val="28"/>
          <w:szCs w:val="28"/>
        </w:rPr>
        <w:t>7.3</w:t>
      </w:r>
      <w:r w:rsidR="000023E1">
        <w:rPr>
          <w:sz w:val="28"/>
          <w:szCs w:val="28"/>
        </w:rPr>
        <w:t xml:space="preserve"> </w:t>
      </w:r>
      <w:r w:rsidR="0027195C">
        <w:rPr>
          <w:color w:val="000000"/>
          <w:sz w:val="28"/>
          <w:szCs w:val="28"/>
        </w:rPr>
        <w:t>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14:paraId="69D7BE03" w14:textId="77777777" w:rsidR="000023E1" w:rsidRPr="009D4055" w:rsidRDefault="008025C6" w:rsidP="000023E1">
      <w:pPr>
        <w:tabs>
          <w:tab w:val="left" w:pos="993"/>
          <w:tab w:val="left" w:pos="1276"/>
        </w:tabs>
        <w:spacing w:after="0" w:line="276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0023E1" w:rsidRPr="009D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вправе присуждать дополнительное 2е, 3е места и номинации. </w:t>
      </w:r>
    </w:p>
    <w:p w14:paraId="0F66DE90" w14:textId="20D07949" w:rsidR="000023E1" w:rsidRPr="0027195C" w:rsidRDefault="008025C6" w:rsidP="00DE51F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023E1" w:rsidRPr="009D4055">
        <w:rPr>
          <w:rFonts w:ascii="Times New Roman" w:hAnsi="Times New Roman" w:cs="Times New Roman"/>
          <w:sz w:val="28"/>
          <w:szCs w:val="28"/>
        </w:rPr>
        <w:t xml:space="preserve"> Решение жюри пересмотру не подлежит.</w:t>
      </w:r>
    </w:p>
    <w:p w14:paraId="7874F248" w14:textId="31A1FBCF" w:rsidR="000023E1" w:rsidRPr="00F5696D" w:rsidRDefault="008025C6" w:rsidP="000023E1">
      <w:pPr>
        <w:spacing w:after="60" w:line="243" w:lineRule="auto"/>
        <w:ind w:left="-5" w:firstLine="9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="00FC5F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27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о</w:t>
      </w:r>
      <w:r w:rsidR="00002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результатах 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конкурса размещается на официальном сайте КГА</w:t>
      </w:r>
      <w:r w:rsidR="0027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ОУ КЦО </w:t>
      </w:r>
      <w:r w:rsidR="000023E1" w:rsidRPr="00F569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нашашкола27.рф</w:t>
      </w:r>
      <w:r w:rsidR="00FC5F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C5FFF"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(раздел «Конкурсы и проекты» </w:t>
      </w:r>
      <w:hyperlink r:id="rId8" w:history="1">
        <w:r w:rsidR="00FC5FFF" w:rsidRPr="000D14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https://school.kco27.ru/shkolnaya-pora-2/</w:t>
        </w:r>
      </w:hyperlink>
      <w:r w:rsidR="00FC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r w:rsidR="002719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течении одной недели со дня </w:t>
      </w:r>
      <w:r w:rsidR="00002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принятия решения. </w:t>
      </w:r>
    </w:p>
    <w:p w14:paraId="397FA84C" w14:textId="77777777" w:rsidR="006434BB" w:rsidRPr="001A0270" w:rsidRDefault="006434BB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83410" w14:textId="77777777" w:rsidR="000B1BD1" w:rsidRPr="002772EE" w:rsidRDefault="008025C6" w:rsidP="00D3279E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1BD1" w:rsidRPr="002772E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7BF604AE" w14:textId="08D4C56F" w:rsidR="000023E1" w:rsidRPr="000023E1" w:rsidRDefault="008025C6" w:rsidP="00AC03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23E1" w:rsidRPr="000023E1">
        <w:rPr>
          <w:rFonts w:ascii="Times New Roman" w:hAnsi="Times New Roman" w:cs="Times New Roman"/>
          <w:sz w:val="28"/>
          <w:szCs w:val="28"/>
        </w:rPr>
        <w:t>.1 Все интересующие вопросы можно задать по адресу электронной почты</w:t>
      </w:r>
      <w:r w:rsidR="004B255A">
        <w:rPr>
          <w:rFonts w:ascii="Times New Roman" w:hAnsi="Times New Roman" w:cs="Times New Roman"/>
          <w:sz w:val="28"/>
          <w:szCs w:val="28"/>
        </w:rPr>
        <w:t>:</w:t>
      </w:r>
      <w:r w:rsidR="00AC03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023E1" w:rsidRPr="009D57B6">
          <w:rPr>
            <w:rStyle w:val="a5"/>
            <w:rFonts w:ascii="Times New Roman" w:hAnsi="Times New Roman" w:cs="Times New Roman"/>
            <w:sz w:val="28"/>
            <w:szCs w:val="28"/>
          </w:rPr>
          <w:t>LAtoyan_kco@mail.ru</w:t>
        </w:r>
      </w:hyperlink>
      <w:r w:rsidR="00AC032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C0325" w:rsidRPr="00AC032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или</w:t>
      </w:r>
      <w:r w:rsidR="00D1779A" w:rsidRPr="00D1779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D1779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WhatsApp</w:t>
      </w:r>
      <w:r w:rsidR="00D1779A" w:rsidRPr="00D1779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C0325" w:rsidRPr="000023E1">
        <w:rPr>
          <w:rFonts w:ascii="Times New Roman" w:hAnsi="Times New Roman" w:cs="Times New Roman"/>
          <w:sz w:val="28"/>
          <w:szCs w:val="28"/>
        </w:rPr>
        <w:t>8-914-203-79-20</w:t>
      </w:r>
      <w:r w:rsidR="000023E1" w:rsidRPr="000023E1">
        <w:rPr>
          <w:rFonts w:ascii="Times New Roman" w:hAnsi="Times New Roman" w:cs="Times New Roman"/>
          <w:sz w:val="28"/>
          <w:szCs w:val="28"/>
        </w:rPr>
        <w:t xml:space="preserve">- </w:t>
      </w:r>
      <w:r w:rsidR="00FC5FFF">
        <w:rPr>
          <w:rFonts w:ascii="Times New Roman" w:hAnsi="Times New Roman" w:cs="Times New Roman"/>
          <w:sz w:val="28"/>
          <w:szCs w:val="28"/>
        </w:rPr>
        <w:t>Багдасарян</w:t>
      </w:r>
      <w:r w:rsidR="000023E1" w:rsidRPr="000023E1">
        <w:rPr>
          <w:rFonts w:ascii="Times New Roman" w:hAnsi="Times New Roman" w:cs="Times New Roman"/>
          <w:sz w:val="28"/>
          <w:szCs w:val="28"/>
        </w:rPr>
        <w:t xml:space="preserve"> Лиана </w:t>
      </w:r>
      <w:r w:rsidR="003B0332">
        <w:rPr>
          <w:rFonts w:ascii="Times New Roman" w:hAnsi="Times New Roman" w:cs="Times New Roman"/>
          <w:sz w:val="28"/>
          <w:szCs w:val="28"/>
        </w:rPr>
        <w:t>Манвеловна, художник-оформитель.</w:t>
      </w:r>
    </w:p>
    <w:p w14:paraId="350FECE9" w14:textId="77777777" w:rsid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14:paraId="3F007253" w14:textId="77777777" w:rsidR="00EE7CFF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14:paraId="0F2E9F2A" w14:textId="77777777" w:rsidR="00EE7CFF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14:paraId="0A9CCCE7" w14:textId="77777777" w:rsidR="00EE7CFF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14:paraId="3C6D67B3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4C301731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6BF6927B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6D5E7729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5C0E511C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2C4A8AB2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42B79B3E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18CB656E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4DFEE083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45F7DA3B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507BDEB4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3B1B6DFE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26577182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03AA3F9A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3556B357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5A2AD384" w14:textId="77777777" w:rsidR="00EE7CFF" w:rsidRPr="00D93862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14:paraId="380150A9" w14:textId="77777777" w:rsidR="002C0136" w:rsidRPr="002C0136" w:rsidRDefault="002C0136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58037D7" w14:textId="77777777"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42EB01C8" w14:textId="77777777"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sz w:val="28"/>
          <w:szCs w:val="28"/>
        </w:rPr>
        <w:t>в краевом конкурсе детского творчества</w:t>
      </w:r>
    </w:p>
    <w:p w14:paraId="4CB024DB" w14:textId="77777777" w:rsidR="002C0136" w:rsidRDefault="00C9036D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195C">
        <w:rPr>
          <w:rFonts w:ascii="Times New Roman" w:hAnsi="Times New Roman" w:cs="Times New Roman"/>
          <w:b/>
          <w:sz w:val="28"/>
          <w:szCs w:val="28"/>
        </w:rPr>
        <w:t>Мой город, мой Край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C82BF2D" w14:textId="77777777" w:rsidR="002C0136" w:rsidRDefault="002C0136" w:rsidP="001A0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CDE1D" w14:textId="77777777" w:rsidR="0027195C" w:rsidRPr="002C0136" w:rsidRDefault="0027195C" w:rsidP="001A02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11E44A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14:paraId="096FB7FD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14:paraId="1DF214DE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3. Название творческого коллектива.</w:t>
      </w:r>
    </w:p>
    <w:p w14:paraId="6B1745B6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4. Фамилия, имя, отчество педагога (полностью), контактные телефоны, e-mail.</w:t>
      </w:r>
    </w:p>
    <w:tbl>
      <w:tblPr>
        <w:tblW w:w="9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732"/>
        <w:gridCol w:w="2096"/>
        <w:gridCol w:w="1842"/>
        <w:gridCol w:w="1134"/>
        <w:gridCol w:w="1701"/>
      </w:tblGrid>
      <w:tr w:rsidR="002C0136" w:rsidRPr="002C0136" w14:paraId="10A40728" w14:textId="77777777" w:rsidTr="008025C6">
        <w:trPr>
          <w:trHeight w:val="1616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DA58BD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14:paraId="318B542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2841F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14:paraId="2878A7B5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69CF3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Номинация, подноминация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7FFA15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A9CF5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853DE4" w14:textId="77777777" w:rsidR="002C0136" w:rsidRPr="002C0136" w:rsidRDefault="00DE634C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2C0136" w:rsidRPr="008025C6" w14:paraId="3748FECF" w14:textId="77777777" w:rsidTr="008025C6">
        <w:trPr>
          <w:trHeight w:val="6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34D43" w14:textId="77777777"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A80B56" w14:textId="77777777" w:rsid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  <w:r w:rsidR="008025C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Иванов Иван, </w:t>
            </w:r>
          </w:p>
          <w:p w14:paraId="75C7AFCA" w14:textId="77777777" w:rsidR="002C013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7 лет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FD884" w14:textId="77777777"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ДПТ /</w:t>
            </w:r>
          </w:p>
          <w:p w14:paraId="5D11E471" w14:textId="77777777"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275AE80" w14:textId="77777777" w:rsidR="002C013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ИЗО; живопись</w:t>
            </w:r>
            <w:r w:rsidR="002C013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B42A1C" w14:textId="77777777"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  <w:r w:rsidR="008025C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«Весна»</w:t>
            </w:r>
          </w:p>
          <w:p w14:paraId="65C04431" w14:textId="77777777"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Вышивка /</w:t>
            </w:r>
          </w:p>
          <w:p w14:paraId="1C050BB5" w14:textId="77777777"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Гуашь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9ED48E" w14:textId="77777777"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  <w:r w:rsidR="008025C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20х20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4D0F18" w14:textId="77777777"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2C0136" w:rsidRPr="002C0136" w14:paraId="5FE4C638" w14:textId="77777777" w:rsidTr="008025C6">
        <w:trPr>
          <w:trHeight w:val="61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64250B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EDC24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4403BA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4FC4CC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3D91DD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19744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53748CF3" w14:textId="77777777" w:rsidTr="008025C6">
        <w:trPr>
          <w:trHeight w:val="61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54D39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C07FB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F05A8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CEF9F1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574BCC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3A243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0AF92EB4" w14:textId="77777777" w:rsidTr="008025C6">
        <w:trPr>
          <w:trHeight w:val="60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50315A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8212D3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190D49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1F5AD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EC180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3D54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2B5D6753" w14:textId="77777777" w:rsidTr="008025C6">
        <w:trPr>
          <w:trHeight w:val="64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816E2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6CBCCB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9388AC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EEE88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5C60A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F4FB67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951AAE0" w14:textId="77777777" w:rsidR="002C0136" w:rsidRPr="002C0136" w:rsidRDefault="002C0136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D153768" w14:textId="77777777"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1FB5711" w14:textId="77777777" w:rsidR="0076365A" w:rsidRDefault="002D529B" w:rsidP="008805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14:paraId="2247E931" w14:textId="77777777" w:rsidR="00880573" w:rsidRPr="00880573" w:rsidRDefault="00880573" w:rsidP="00880573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14:paraId="3BC9B141" w14:textId="77777777" w:rsidR="00045B15" w:rsidRDefault="00045B15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43A1DAC9" w14:textId="77777777" w:rsidR="00120C4A" w:rsidRDefault="00120C4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3353387F" w14:textId="77777777" w:rsidR="00120C4A" w:rsidRDefault="00120C4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1AAB340F" w14:textId="77777777" w:rsidR="00120C4A" w:rsidRDefault="00120C4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34F8E7B6" w14:textId="77777777" w:rsidR="001A0270" w:rsidRDefault="001A0270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4BDDF6CD" w14:textId="77777777" w:rsidR="00120C4A" w:rsidRDefault="004761E7" w:rsidP="00D3279E">
      <w:pPr>
        <w:jc w:val="right"/>
        <w:rPr>
          <w:rFonts w:ascii="Times New Roman" w:hAnsi="Times New Roman" w:cs="Times New Roman"/>
          <w:sz w:val="28"/>
          <w:szCs w:val="28"/>
        </w:rPr>
      </w:pPr>
      <w:r w:rsidRPr="008C62DE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1D51ED78" w14:textId="77777777" w:rsidR="00124BEB" w:rsidRPr="00045B15" w:rsidRDefault="00321849" w:rsidP="0004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B0FC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48.5pt">
            <v:imagedata r:id="rId10" o:title="этикетка хк"/>
          </v:shape>
        </w:pict>
      </w:r>
    </w:p>
    <w:sectPr w:rsidR="00124BEB" w:rsidRPr="00045B15" w:rsidSect="0063605D">
      <w:footerReference w:type="default" r:id="rId11"/>
      <w:pgSz w:w="11906" w:h="16838"/>
      <w:pgMar w:top="709" w:right="850" w:bottom="851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812A" w14:textId="77777777" w:rsidR="005F46BF" w:rsidRDefault="005F46BF" w:rsidP="00C8653F">
      <w:pPr>
        <w:spacing w:after="0" w:line="240" w:lineRule="auto"/>
      </w:pPr>
      <w:r>
        <w:separator/>
      </w:r>
    </w:p>
  </w:endnote>
  <w:endnote w:type="continuationSeparator" w:id="0">
    <w:p w14:paraId="4E76F5B1" w14:textId="77777777" w:rsidR="005F46BF" w:rsidRDefault="005F46BF" w:rsidP="00C8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872061"/>
      <w:docPartObj>
        <w:docPartGallery w:val="Page Numbers (Bottom of Page)"/>
        <w:docPartUnique/>
      </w:docPartObj>
    </w:sdtPr>
    <w:sdtContent>
      <w:p w14:paraId="7191AC3A" w14:textId="77777777" w:rsidR="00DE634C" w:rsidRDefault="000F5A47">
        <w:pPr>
          <w:pStyle w:val="a8"/>
          <w:jc w:val="center"/>
        </w:pPr>
        <w:r>
          <w:fldChar w:fldCharType="begin"/>
        </w:r>
        <w:r w:rsidR="00DE634C">
          <w:instrText>PAGE   \* MERGEFORMAT</w:instrText>
        </w:r>
        <w:r>
          <w:fldChar w:fldCharType="separate"/>
        </w:r>
        <w:r w:rsidR="003B0332">
          <w:rPr>
            <w:noProof/>
          </w:rPr>
          <w:t>4</w:t>
        </w:r>
        <w:r>
          <w:fldChar w:fldCharType="end"/>
        </w:r>
      </w:p>
    </w:sdtContent>
  </w:sdt>
  <w:p w14:paraId="7C8922DB" w14:textId="77777777" w:rsidR="00DE634C" w:rsidRDefault="00DE63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DBF7" w14:textId="77777777" w:rsidR="005F46BF" w:rsidRDefault="005F46BF" w:rsidP="00C8653F">
      <w:pPr>
        <w:spacing w:after="0" w:line="240" w:lineRule="auto"/>
      </w:pPr>
      <w:r>
        <w:separator/>
      </w:r>
    </w:p>
  </w:footnote>
  <w:footnote w:type="continuationSeparator" w:id="0">
    <w:p w14:paraId="35F5E03A" w14:textId="77777777" w:rsidR="005F46BF" w:rsidRDefault="005F46BF" w:rsidP="00C8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F9C"/>
    <w:multiLevelType w:val="multilevel"/>
    <w:tmpl w:val="AB509F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4D3347C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5433F"/>
    <w:multiLevelType w:val="hybridMultilevel"/>
    <w:tmpl w:val="2DA8F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4D0849"/>
    <w:multiLevelType w:val="hybridMultilevel"/>
    <w:tmpl w:val="F78A23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6" w15:restartNumberingAfterBreak="0">
    <w:nsid w:val="4577166E"/>
    <w:multiLevelType w:val="hybridMultilevel"/>
    <w:tmpl w:val="4378C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51723937"/>
    <w:multiLevelType w:val="multilevel"/>
    <w:tmpl w:val="9BBE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742C1F74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906569382">
    <w:abstractNumId w:val="1"/>
  </w:num>
  <w:num w:numId="2" w16cid:durableId="1528978910">
    <w:abstractNumId w:val="3"/>
  </w:num>
  <w:num w:numId="3" w16cid:durableId="1624770708">
    <w:abstractNumId w:val="6"/>
  </w:num>
  <w:num w:numId="4" w16cid:durableId="774056489">
    <w:abstractNumId w:val="2"/>
  </w:num>
  <w:num w:numId="5" w16cid:durableId="723021555">
    <w:abstractNumId w:val="11"/>
  </w:num>
  <w:num w:numId="6" w16cid:durableId="1607274367">
    <w:abstractNumId w:val="9"/>
  </w:num>
  <w:num w:numId="7" w16cid:durableId="1891722136">
    <w:abstractNumId w:val="4"/>
  </w:num>
  <w:num w:numId="8" w16cid:durableId="1539514190">
    <w:abstractNumId w:val="5"/>
  </w:num>
  <w:num w:numId="9" w16cid:durableId="642663190">
    <w:abstractNumId w:val="10"/>
  </w:num>
  <w:num w:numId="10" w16cid:durableId="725761412">
    <w:abstractNumId w:val="7"/>
  </w:num>
  <w:num w:numId="11" w16cid:durableId="2120295749">
    <w:abstractNumId w:val="0"/>
  </w:num>
  <w:num w:numId="12" w16cid:durableId="644823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A7"/>
    <w:rsid w:val="000023E1"/>
    <w:rsid w:val="00045B15"/>
    <w:rsid w:val="00054498"/>
    <w:rsid w:val="000A31C6"/>
    <w:rsid w:val="000B1BD1"/>
    <w:rsid w:val="000B279A"/>
    <w:rsid w:val="000B43E3"/>
    <w:rsid w:val="000C201D"/>
    <w:rsid w:val="000F4227"/>
    <w:rsid w:val="000F5A47"/>
    <w:rsid w:val="00101960"/>
    <w:rsid w:val="0011103C"/>
    <w:rsid w:val="00120C4A"/>
    <w:rsid w:val="00124BEB"/>
    <w:rsid w:val="001316C6"/>
    <w:rsid w:val="001707C2"/>
    <w:rsid w:val="001755F1"/>
    <w:rsid w:val="00180547"/>
    <w:rsid w:val="001A0270"/>
    <w:rsid w:val="001B5572"/>
    <w:rsid w:val="001B5BE8"/>
    <w:rsid w:val="001C3B93"/>
    <w:rsid w:val="002022A2"/>
    <w:rsid w:val="00221F0D"/>
    <w:rsid w:val="0024547B"/>
    <w:rsid w:val="00256702"/>
    <w:rsid w:val="00263E37"/>
    <w:rsid w:val="00270A02"/>
    <w:rsid w:val="0027195C"/>
    <w:rsid w:val="002772EE"/>
    <w:rsid w:val="00285FD8"/>
    <w:rsid w:val="002951E9"/>
    <w:rsid w:val="002C0136"/>
    <w:rsid w:val="002C6CFB"/>
    <w:rsid w:val="002D5179"/>
    <w:rsid w:val="002D529B"/>
    <w:rsid w:val="002F46BE"/>
    <w:rsid w:val="002F57BC"/>
    <w:rsid w:val="00300787"/>
    <w:rsid w:val="003008C5"/>
    <w:rsid w:val="00305D39"/>
    <w:rsid w:val="00321849"/>
    <w:rsid w:val="003249FF"/>
    <w:rsid w:val="00327B1C"/>
    <w:rsid w:val="0039108B"/>
    <w:rsid w:val="00391C94"/>
    <w:rsid w:val="003A43E6"/>
    <w:rsid w:val="003B0332"/>
    <w:rsid w:val="003B3F07"/>
    <w:rsid w:val="003F7740"/>
    <w:rsid w:val="00402EB0"/>
    <w:rsid w:val="004730EC"/>
    <w:rsid w:val="004761E7"/>
    <w:rsid w:val="0047769C"/>
    <w:rsid w:val="004B255A"/>
    <w:rsid w:val="004E33C5"/>
    <w:rsid w:val="004E51E1"/>
    <w:rsid w:val="004F2C22"/>
    <w:rsid w:val="004F6521"/>
    <w:rsid w:val="005072AC"/>
    <w:rsid w:val="005300EC"/>
    <w:rsid w:val="00537998"/>
    <w:rsid w:val="00550CF2"/>
    <w:rsid w:val="005A0DED"/>
    <w:rsid w:val="005B30D2"/>
    <w:rsid w:val="005F46BF"/>
    <w:rsid w:val="00611CD6"/>
    <w:rsid w:val="00615CD5"/>
    <w:rsid w:val="0063605D"/>
    <w:rsid w:val="006410A7"/>
    <w:rsid w:val="006434BB"/>
    <w:rsid w:val="00656203"/>
    <w:rsid w:val="00660E68"/>
    <w:rsid w:val="00663B00"/>
    <w:rsid w:val="006B4CEE"/>
    <w:rsid w:val="006C41CA"/>
    <w:rsid w:val="006E3DEA"/>
    <w:rsid w:val="00716123"/>
    <w:rsid w:val="007316A6"/>
    <w:rsid w:val="00735253"/>
    <w:rsid w:val="00754779"/>
    <w:rsid w:val="0076365A"/>
    <w:rsid w:val="007C1EF0"/>
    <w:rsid w:val="007D759C"/>
    <w:rsid w:val="0080133A"/>
    <w:rsid w:val="00801780"/>
    <w:rsid w:val="008025C6"/>
    <w:rsid w:val="00871492"/>
    <w:rsid w:val="00872802"/>
    <w:rsid w:val="00880573"/>
    <w:rsid w:val="008A5636"/>
    <w:rsid w:val="008B78FD"/>
    <w:rsid w:val="008C62DE"/>
    <w:rsid w:val="008D30F0"/>
    <w:rsid w:val="008F283E"/>
    <w:rsid w:val="00910BDC"/>
    <w:rsid w:val="00934E00"/>
    <w:rsid w:val="00953821"/>
    <w:rsid w:val="009A2E35"/>
    <w:rsid w:val="00A03DD3"/>
    <w:rsid w:val="00A1085D"/>
    <w:rsid w:val="00A502F0"/>
    <w:rsid w:val="00A542C7"/>
    <w:rsid w:val="00A8048E"/>
    <w:rsid w:val="00A83F99"/>
    <w:rsid w:val="00A87CF3"/>
    <w:rsid w:val="00A95E72"/>
    <w:rsid w:val="00AB07C6"/>
    <w:rsid w:val="00AC0325"/>
    <w:rsid w:val="00AD256F"/>
    <w:rsid w:val="00B1515D"/>
    <w:rsid w:val="00B23EC7"/>
    <w:rsid w:val="00B923C2"/>
    <w:rsid w:val="00BC0097"/>
    <w:rsid w:val="00BC7D47"/>
    <w:rsid w:val="00C4037F"/>
    <w:rsid w:val="00C41099"/>
    <w:rsid w:val="00C4355B"/>
    <w:rsid w:val="00C4453B"/>
    <w:rsid w:val="00C57B1B"/>
    <w:rsid w:val="00C66EFF"/>
    <w:rsid w:val="00C82C41"/>
    <w:rsid w:val="00C84F09"/>
    <w:rsid w:val="00C8653F"/>
    <w:rsid w:val="00C9036D"/>
    <w:rsid w:val="00C90F9A"/>
    <w:rsid w:val="00CA25F4"/>
    <w:rsid w:val="00CE228B"/>
    <w:rsid w:val="00CE7181"/>
    <w:rsid w:val="00CF06D9"/>
    <w:rsid w:val="00D14FA9"/>
    <w:rsid w:val="00D1779A"/>
    <w:rsid w:val="00D3279E"/>
    <w:rsid w:val="00D529D2"/>
    <w:rsid w:val="00D54E3E"/>
    <w:rsid w:val="00D758B3"/>
    <w:rsid w:val="00D93862"/>
    <w:rsid w:val="00DC7730"/>
    <w:rsid w:val="00DD747D"/>
    <w:rsid w:val="00DE471C"/>
    <w:rsid w:val="00DE51F1"/>
    <w:rsid w:val="00DE634C"/>
    <w:rsid w:val="00DF5DB1"/>
    <w:rsid w:val="00E17707"/>
    <w:rsid w:val="00E26906"/>
    <w:rsid w:val="00E36E34"/>
    <w:rsid w:val="00E551C4"/>
    <w:rsid w:val="00E573CB"/>
    <w:rsid w:val="00E825FC"/>
    <w:rsid w:val="00EB5955"/>
    <w:rsid w:val="00EC562C"/>
    <w:rsid w:val="00EE7CFF"/>
    <w:rsid w:val="00F2460D"/>
    <w:rsid w:val="00F47470"/>
    <w:rsid w:val="00F47C62"/>
    <w:rsid w:val="00F51C3A"/>
    <w:rsid w:val="00F77C42"/>
    <w:rsid w:val="00F8065D"/>
    <w:rsid w:val="00F80FA7"/>
    <w:rsid w:val="00FA12C7"/>
    <w:rsid w:val="00FA585F"/>
    <w:rsid w:val="00FB1CA3"/>
    <w:rsid w:val="00FB4B06"/>
    <w:rsid w:val="00FC5FFF"/>
    <w:rsid w:val="00FD3D68"/>
    <w:rsid w:val="00FE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3AE873"/>
  <w15:docId w15:val="{DA5AC6A6-0741-45DA-AADE-3E7D6A4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5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6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3F"/>
  </w:style>
  <w:style w:type="paragraph" w:styleId="a8">
    <w:name w:val="footer"/>
    <w:basedOn w:val="a"/>
    <w:link w:val="a9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3F"/>
  </w:style>
  <w:style w:type="paragraph" w:styleId="aa">
    <w:name w:val="Balloon Text"/>
    <w:basedOn w:val="a"/>
    <w:link w:val="ab"/>
    <w:uiPriority w:val="99"/>
    <w:semiHidden/>
    <w:unhideWhenUsed/>
    <w:rsid w:val="00C8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C4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1A02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A027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4E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2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co27.ru/shkolnaya-pora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vorchestvovkco2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LAtoyan_k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Атоян Лиана Манвеловна</cp:lastModifiedBy>
  <cp:revision>23</cp:revision>
  <cp:lastPrinted>2019-04-24T05:14:00Z</cp:lastPrinted>
  <dcterms:created xsi:type="dcterms:W3CDTF">2017-02-13T12:42:00Z</dcterms:created>
  <dcterms:modified xsi:type="dcterms:W3CDTF">2023-03-31T05:36:00Z</dcterms:modified>
</cp:coreProperties>
</file>