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21" w:rsidRPr="006C311A" w:rsidRDefault="00A67221" w:rsidP="00A67221">
      <w:pPr>
        <w:jc w:val="both"/>
        <w:rPr>
          <w:rFonts w:ascii="Times New Roman" w:hAnsi="Times New Roman" w:cs="Times New Roman"/>
          <w:sz w:val="24"/>
          <w:szCs w:val="24"/>
        </w:rPr>
      </w:pPr>
      <w:r w:rsidRPr="00393740">
        <w:rPr>
          <w:rFonts w:ascii="Times New Roman" w:hAnsi="Times New Roman" w:cs="Times New Roman"/>
          <w:b/>
          <w:sz w:val="24"/>
          <w:szCs w:val="24"/>
        </w:rPr>
        <w:t>Методический совет</w:t>
      </w:r>
      <w:r w:rsidRPr="006C311A">
        <w:rPr>
          <w:rFonts w:ascii="Times New Roman" w:hAnsi="Times New Roman" w:cs="Times New Roman"/>
          <w:sz w:val="24"/>
          <w:szCs w:val="24"/>
        </w:rPr>
        <w:t xml:space="preserve"> </w:t>
      </w:r>
    </w:p>
    <w:p w:rsidR="00CB27CB" w:rsidRDefault="00CB27CB" w:rsidP="002A4915">
      <w:pPr>
        <w:jc w:val="both"/>
      </w:pPr>
    </w:p>
    <w:p w:rsidR="00C9525F" w:rsidRPr="00C9525F" w:rsidRDefault="00C9525F" w:rsidP="00C9525F">
      <w:pPr>
        <w:jc w:val="center"/>
        <w:rPr>
          <w:b/>
        </w:rPr>
      </w:pPr>
      <w:r>
        <w:rPr>
          <w:b/>
        </w:rPr>
        <w:t>Протокол №2</w:t>
      </w:r>
    </w:p>
    <w:p w:rsidR="00CB27CB" w:rsidRDefault="00726340" w:rsidP="00C9525F">
      <w:pPr>
        <w:jc w:val="center"/>
      </w:pPr>
      <w:r>
        <w:t xml:space="preserve">                                                                                                          </w:t>
      </w:r>
      <w:r w:rsidR="00C9525F">
        <w:t>«_02_» сентября 2022 года</w:t>
      </w:r>
    </w:p>
    <w:p w:rsidR="007E4A87" w:rsidRDefault="007E4A87" w:rsidP="002A4915">
      <w:pPr>
        <w:jc w:val="both"/>
      </w:pPr>
    </w:p>
    <w:p w:rsidR="007E4A87" w:rsidRDefault="007E4A87" w:rsidP="002A4915">
      <w:pPr>
        <w:jc w:val="both"/>
      </w:pPr>
      <w:proofErr w:type="gramStart"/>
      <w:r>
        <w:t xml:space="preserve">Тема:  </w:t>
      </w:r>
      <w:r w:rsidRPr="007E4A87">
        <w:t>«</w:t>
      </w:r>
      <w:proofErr w:type="gramEnd"/>
      <w:r w:rsidRPr="007E4A87">
        <w:t>Реализация требований обновленных ФГОС НОО, ФГОС ООО в работе учителя» (разработка рабочих программ на основе конструктора по учебным предметам)</w:t>
      </w:r>
    </w:p>
    <w:p w:rsidR="007E4A87" w:rsidRDefault="007E4A87" w:rsidP="002A4915">
      <w:pPr>
        <w:jc w:val="both"/>
      </w:pPr>
      <w:r>
        <w:t xml:space="preserve">Присутствовали: Щекота Л.В., Антонова Ю.В., Котова Л.В., </w:t>
      </w:r>
      <w:proofErr w:type="spellStart"/>
      <w:r>
        <w:t>Мазняк</w:t>
      </w:r>
      <w:proofErr w:type="spellEnd"/>
      <w:r>
        <w:t xml:space="preserve"> Н.П., Морозова Е.Л., </w:t>
      </w:r>
      <w:proofErr w:type="spellStart"/>
      <w:r>
        <w:t>Белаш</w:t>
      </w:r>
      <w:proofErr w:type="spellEnd"/>
      <w:r>
        <w:t xml:space="preserve"> А.Н., Горелик Д.И., Федоренко К.И., </w:t>
      </w:r>
      <w:proofErr w:type="spellStart"/>
      <w:r>
        <w:t>Куприкова</w:t>
      </w:r>
      <w:proofErr w:type="spellEnd"/>
      <w:r>
        <w:t xml:space="preserve"> С.А., Мельникова С.А., </w:t>
      </w:r>
      <w:proofErr w:type="spellStart"/>
      <w:r>
        <w:t>Кончуга</w:t>
      </w:r>
      <w:proofErr w:type="spellEnd"/>
      <w:r>
        <w:t xml:space="preserve"> И.С., </w:t>
      </w:r>
      <w:proofErr w:type="spellStart"/>
      <w:r>
        <w:t>Краснопёрова</w:t>
      </w:r>
      <w:proofErr w:type="spellEnd"/>
      <w:r>
        <w:t xml:space="preserve"> О.В., Горелова Н.А., руководители МО.</w:t>
      </w:r>
    </w:p>
    <w:p w:rsidR="007E4A87" w:rsidRDefault="007E4A87" w:rsidP="002A4915">
      <w:pPr>
        <w:jc w:val="both"/>
      </w:pPr>
      <w:r>
        <w:t xml:space="preserve">Отсутствовали: Лисовенко О.С. (б\л), Швед </w:t>
      </w:r>
      <w:proofErr w:type="gramStart"/>
      <w:r>
        <w:t>А.А.,(</w:t>
      </w:r>
      <w:proofErr w:type="gramEnd"/>
      <w:r>
        <w:t xml:space="preserve">б/л) Бабенко Е.М. </w:t>
      </w:r>
    </w:p>
    <w:p w:rsidR="007E4A87" w:rsidRDefault="007E4A87" w:rsidP="002A4915">
      <w:pPr>
        <w:jc w:val="both"/>
      </w:pPr>
      <w:bookmarkStart w:id="0" w:name="_GoBack"/>
      <w:bookmarkEnd w:id="0"/>
    </w:p>
    <w:p w:rsidR="007E4A87" w:rsidRDefault="007E4A87" w:rsidP="002A4915">
      <w:pPr>
        <w:jc w:val="both"/>
      </w:pPr>
      <w:r>
        <w:t xml:space="preserve">Вопросы заседания: </w:t>
      </w:r>
    </w:p>
    <w:p w:rsidR="007E4A87" w:rsidRDefault="007E4A87" w:rsidP="002A4915">
      <w:pPr>
        <w:pStyle w:val="a4"/>
        <w:numPr>
          <w:ilvl w:val="0"/>
          <w:numId w:val="1"/>
        </w:numPr>
        <w:jc w:val="both"/>
      </w:pPr>
      <w:r w:rsidRPr="007E4A87">
        <w:t>«Изменения во ФГОС НОО и ООО»</w:t>
      </w:r>
      <w:r>
        <w:t xml:space="preserve">. </w:t>
      </w:r>
    </w:p>
    <w:p w:rsidR="007E4A87" w:rsidRDefault="007E4A87" w:rsidP="002A4915">
      <w:pPr>
        <w:pStyle w:val="a4"/>
        <w:numPr>
          <w:ilvl w:val="0"/>
          <w:numId w:val="1"/>
        </w:numPr>
        <w:jc w:val="both"/>
      </w:pPr>
      <w:r>
        <w:t>Конструктор рабочих программ (практическое занятие)</w:t>
      </w:r>
    </w:p>
    <w:p w:rsidR="007E4A87" w:rsidRDefault="00EA1582" w:rsidP="002A4915">
      <w:pPr>
        <w:pStyle w:val="a4"/>
        <w:numPr>
          <w:ilvl w:val="0"/>
          <w:numId w:val="1"/>
        </w:numPr>
        <w:jc w:val="both"/>
      </w:pPr>
      <w:r>
        <w:t xml:space="preserve">ФГОС: проектная, исследовательская деятельность </w:t>
      </w:r>
    </w:p>
    <w:p w:rsidR="00EA1582" w:rsidRDefault="0022089A" w:rsidP="002A4915">
      <w:pPr>
        <w:pStyle w:val="a4"/>
        <w:numPr>
          <w:ilvl w:val="0"/>
          <w:numId w:val="1"/>
        </w:numPr>
        <w:jc w:val="both"/>
      </w:pPr>
      <w:r>
        <w:t xml:space="preserve">Из опыта работы. </w:t>
      </w:r>
      <w:r w:rsidRPr="0022089A">
        <w:t>«Краеведческий аспект проектно-исследовательской деятельности на уроках географии и во внеурочной деятельности»</w:t>
      </w:r>
    </w:p>
    <w:p w:rsidR="007E4A87" w:rsidRDefault="007E4A87" w:rsidP="002A4915">
      <w:pPr>
        <w:jc w:val="both"/>
      </w:pPr>
    </w:p>
    <w:p w:rsidR="006543C0" w:rsidRPr="002A4915" w:rsidRDefault="007E4A87" w:rsidP="002A4915">
      <w:pPr>
        <w:jc w:val="both"/>
      </w:pPr>
      <w:r>
        <w:t>Слушали:</w:t>
      </w:r>
    </w:p>
    <w:p w:rsidR="0078136B" w:rsidRPr="00BB3E93" w:rsidRDefault="0022089A" w:rsidP="002A4915">
      <w:pPr>
        <w:jc w:val="both"/>
        <w:rPr>
          <w:sz w:val="24"/>
          <w:szCs w:val="24"/>
        </w:rPr>
      </w:pPr>
      <w:r w:rsidRPr="002A4915">
        <w:rPr>
          <w:b/>
          <w:sz w:val="24"/>
          <w:szCs w:val="24"/>
        </w:rPr>
        <w:t>По первому вопросу</w:t>
      </w:r>
      <w:r>
        <w:rPr>
          <w:sz w:val="24"/>
          <w:szCs w:val="24"/>
        </w:rPr>
        <w:t xml:space="preserve"> в</w:t>
      </w:r>
      <w:r w:rsidR="006543C0" w:rsidRPr="00BB3E93">
        <w:rPr>
          <w:sz w:val="24"/>
          <w:szCs w:val="24"/>
        </w:rPr>
        <w:t xml:space="preserve">ыступила Федорова Е.Н., </w:t>
      </w:r>
      <w:r w:rsidR="002A4915">
        <w:rPr>
          <w:sz w:val="24"/>
          <w:szCs w:val="24"/>
        </w:rPr>
        <w:t>руководитель УПО СОО.</w:t>
      </w:r>
    </w:p>
    <w:p w:rsidR="006543C0" w:rsidRPr="00BB3E93" w:rsidRDefault="00BB3E93" w:rsidP="002A4915">
      <w:pPr>
        <w:jc w:val="both"/>
        <w:rPr>
          <w:sz w:val="24"/>
          <w:szCs w:val="24"/>
        </w:rPr>
      </w:pPr>
      <w:r w:rsidRPr="00BB3E93">
        <w:rPr>
          <w:sz w:val="24"/>
          <w:szCs w:val="24"/>
        </w:rPr>
        <w:t xml:space="preserve">      </w:t>
      </w:r>
      <w:r w:rsidR="006543C0" w:rsidRPr="00BB3E93">
        <w:rPr>
          <w:sz w:val="24"/>
          <w:szCs w:val="24"/>
        </w:rPr>
        <w:t xml:space="preserve">Она познакомила педагогов с изменениями в рабочих программах в связи переходом на обновленный ФГОС. Особое внимание она обратила на то, что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 </w:t>
      </w:r>
    </w:p>
    <w:p w:rsidR="00F83E0B" w:rsidRDefault="00BB3E93" w:rsidP="002A4915">
      <w:pPr>
        <w:jc w:val="both"/>
        <w:rPr>
          <w:sz w:val="24"/>
          <w:szCs w:val="24"/>
        </w:rPr>
      </w:pPr>
      <w:r w:rsidRPr="00BB3E93">
        <w:rPr>
          <w:sz w:val="24"/>
          <w:szCs w:val="24"/>
        </w:rPr>
        <w:t xml:space="preserve">      В   2021-22 уч. году КЦО являлась краевой площадкой по апробации программ для 5 классов и наработала опыт перехода на новые стандарты как в содержательном, так и в организационном плане. </w:t>
      </w:r>
      <w:r w:rsidR="00F83E0B">
        <w:rPr>
          <w:sz w:val="24"/>
          <w:szCs w:val="24"/>
        </w:rPr>
        <w:t xml:space="preserve">Вектор изменений обсуждался и проблемы перехода на обновленный </w:t>
      </w:r>
      <w:proofErr w:type="gramStart"/>
      <w:r w:rsidR="00F83E0B">
        <w:rPr>
          <w:sz w:val="24"/>
          <w:szCs w:val="24"/>
        </w:rPr>
        <w:t>ФГОС  на</w:t>
      </w:r>
      <w:proofErr w:type="gramEnd"/>
      <w:r w:rsidR="00F83E0B">
        <w:rPr>
          <w:sz w:val="24"/>
          <w:szCs w:val="24"/>
        </w:rPr>
        <w:t xml:space="preserve"> методических совещаниях. В апреле 2022г. Все </w:t>
      </w:r>
      <w:r w:rsidR="009A7ECE">
        <w:rPr>
          <w:sz w:val="24"/>
          <w:szCs w:val="24"/>
        </w:rPr>
        <w:t xml:space="preserve">учителя, которые должны работать в 2022-23 уч. </w:t>
      </w:r>
      <w:proofErr w:type="gramStart"/>
      <w:r w:rsidR="009A7ECE">
        <w:rPr>
          <w:sz w:val="24"/>
          <w:szCs w:val="24"/>
        </w:rPr>
        <w:t xml:space="preserve">году </w:t>
      </w:r>
      <w:r w:rsidR="00F83E0B">
        <w:rPr>
          <w:sz w:val="24"/>
          <w:szCs w:val="24"/>
        </w:rPr>
        <w:t xml:space="preserve"> </w:t>
      </w:r>
      <w:r w:rsidR="009A7ECE">
        <w:rPr>
          <w:sz w:val="24"/>
          <w:szCs w:val="24"/>
        </w:rPr>
        <w:t>по</w:t>
      </w:r>
      <w:proofErr w:type="gramEnd"/>
      <w:r w:rsidR="009A7ECE">
        <w:rPr>
          <w:sz w:val="24"/>
          <w:szCs w:val="24"/>
        </w:rPr>
        <w:t xml:space="preserve"> ФГОС прошли курсы </w:t>
      </w:r>
      <w:r w:rsidR="002A4915">
        <w:rPr>
          <w:sz w:val="24"/>
          <w:szCs w:val="24"/>
        </w:rPr>
        <w:t>в</w:t>
      </w:r>
      <w:r w:rsidR="009A7ECE">
        <w:rPr>
          <w:sz w:val="24"/>
          <w:szCs w:val="24"/>
        </w:rPr>
        <w:t xml:space="preserve"> ХК ИРО. В рамках методической поддержки учителей были проведены открытые уроки для учителей КЦО.      </w:t>
      </w:r>
      <w:r w:rsidR="009A7ECE" w:rsidRPr="00BB3E93">
        <w:rPr>
          <w:sz w:val="24"/>
          <w:szCs w:val="24"/>
        </w:rPr>
        <w:t xml:space="preserve">Так, </w:t>
      </w:r>
      <w:proofErr w:type="gramStart"/>
      <w:r w:rsidR="009A7ECE" w:rsidRPr="00BB3E93">
        <w:rPr>
          <w:sz w:val="24"/>
          <w:szCs w:val="24"/>
        </w:rPr>
        <w:t>свой  опыт</w:t>
      </w:r>
      <w:proofErr w:type="gramEnd"/>
      <w:r w:rsidR="009A7ECE" w:rsidRPr="00BB3E93">
        <w:rPr>
          <w:sz w:val="24"/>
          <w:szCs w:val="24"/>
        </w:rPr>
        <w:t xml:space="preserve">  учитель географии Лисовенко О.С.</w:t>
      </w:r>
      <w:r w:rsidR="00371961">
        <w:rPr>
          <w:sz w:val="24"/>
          <w:szCs w:val="24"/>
        </w:rPr>
        <w:t>,</w:t>
      </w:r>
      <w:r w:rsidR="009A7ECE" w:rsidRPr="00BB3E93">
        <w:rPr>
          <w:sz w:val="24"/>
          <w:szCs w:val="24"/>
        </w:rPr>
        <w:t xml:space="preserve"> представила на открытом уроке </w:t>
      </w:r>
      <w:r w:rsidR="009A7ECE">
        <w:rPr>
          <w:sz w:val="24"/>
          <w:szCs w:val="24"/>
        </w:rPr>
        <w:t xml:space="preserve"> «Изображение земной поверхности на плане и карте» </w:t>
      </w:r>
      <w:r w:rsidR="009A7ECE" w:rsidRPr="00BB3E93">
        <w:rPr>
          <w:sz w:val="24"/>
          <w:szCs w:val="24"/>
        </w:rPr>
        <w:t>для учителей естественно-научного цикла и студентов ТОГУ</w:t>
      </w:r>
      <w:r w:rsidR="009A7ECE">
        <w:rPr>
          <w:sz w:val="24"/>
          <w:szCs w:val="24"/>
        </w:rPr>
        <w:t>, на котором раскрыла методические находки по формированию метапредметных и личностных результатов</w:t>
      </w:r>
    </w:p>
    <w:p w:rsidR="009A7ECE" w:rsidRDefault="009A7ECE" w:rsidP="002A4915">
      <w:pPr>
        <w:jc w:val="both"/>
        <w:rPr>
          <w:sz w:val="24"/>
          <w:szCs w:val="24"/>
        </w:rPr>
      </w:pPr>
      <w:r>
        <w:rPr>
          <w:sz w:val="24"/>
          <w:szCs w:val="24"/>
        </w:rPr>
        <w:lastRenderedPageBreak/>
        <w:t xml:space="preserve"> </w:t>
      </w:r>
      <w:r w:rsidR="00371961">
        <w:rPr>
          <w:sz w:val="24"/>
          <w:szCs w:val="24"/>
        </w:rPr>
        <w:t xml:space="preserve"> </w:t>
      </w:r>
      <w:proofErr w:type="gramStart"/>
      <w:r>
        <w:rPr>
          <w:sz w:val="24"/>
          <w:szCs w:val="24"/>
        </w:rPr>
        <w:t>…….</w:t>
      </w:r>
      <w:proofErr w:type="gramEnd"/>
      <w:r w:rsidR="00371961">
        <w:rPr>
          <w:sz w:val="24"/>
          <w:szCs w:val="24"/>
        </w:rPr>
        <w:t xml:space="preserve"> выступила на курсах учителей нач. классов по теме «Формирование УУД на уроках математики».</w:t>
      </w:r>
    </w:p>
    <w:p w:rsidR="00371961" w:rsidRDefault="00371961" w:rsidP="002A4915">
      <w:pPr>
        <w:jc w:val="both"/>
        <w:rPr>
          <w:sz w:val="24"/>
          <w:szCs w:val="24"/>
        </w:rPr>
      </w:pPr>
      <w:r>
        <w:rPr>
          <w:sz w:val="24"/>
          <w:szCs w:val="24"/>
        </w:rPr>
        <w:t xml:space="preserve">   На краевых вебинарах выступали учителя математики (Мельникова С.А.), географии (Остроухова Ю.В.), русского языка и литературы (Мальцева Т…).</w:t>
      </w:r>
    </w:p>
    <w:p w:rsidR="009A7ECE" w:rsidRDefault="009A7ECE" w:rsidP="002A4915">
      <w:pPr>
        <w:jc w:val="both"/>
        <w:rPr>
          <w:sz w:val="24"/>
          <w:szCs w:val="24"/>
        </w:rPr>
      </w:pPr>
      <w:r>
        <w:rPr>
          <w:sz w:val="24"/>
          <w:szCs w:val="24"/>
        </w:rPr>
        <w:t>Накопленный опыт создал условия для продолжения эксперимента по   апробации программ с 5</w:t>
      </w:r>
      <w:r w:rsidR="00371961">
        <w:rPr>
          <w:sz w:val="24"/>
          <w:szCs w:val="24"/>
        </w:rPr>
        <w:t xml:space="preserve"> </w:t>
      </w:r>
      <w:r>
        <w:rPr>
          <w:sz w:val="24"/>
          <w:szCs w:val="24"/>
        </w:rPr>
        <w:t>по 8 класс по обновленным ФГОС.</w:t>
      </w:r>
    </w:p>
    <w:p w:rsidR="005C6536" w:rsidRDefault="00371961" w:rsidP="002A4915">
      <w:pPr>
        <w:jc w:val="both"/>
        <w:rPr>
          <w:sz w:val="24"/>
          <w:szCs w:val="24"/>
        </w:rPr>
      </w:pPr>
      <w:r>
        <w:rPr>
          <w:sz w:val="24"/>
          <w:szCs w:val="24"/>
        </w:rPr>
        <w:t xml:space="preserve">     Елена Николаевна обратила внимание </w:t>
      </w:r>
      <w:proofErr w:type="gramStart"/>
      <w:r>
        <w:rPr>
          <w:sz w:val="24"/>
          <w:szCs w:val="24"/>
        </w:rPr>
        <w:t>на  то</w:t>
      </w:r>
      <w:proofErr w:type="gramEnd"/>
      <w:r>
        <w:rPr>
          <w:sz w:val="24"/>
          <w:szCs w:val="24"/>
        </w:rPr>
        <w:t>, что в</w:t>
      </w:r>
      <w:r w:rsidR="00BB3E93" w:rsidRPr="00BB3E93">
        <w:rPr>
          <w:sz w:val="24"/>
          <w:szCs w:val="24"/>
        </w:rPr>
        <w:t xml:space="preserve"> КЦО разработано Положение о рабочих программах, разрабатываемых по ФГОС-2021</w:t>
      </w:r>
      <w:r>
        <w:rPr>
          <w:sz w:val="24"/>
          <w:szCs w:val="24"/>
        </w:rPr>
        <w:t xml:space="preserve">, которое </w:t>
      </w:r>
      <w:r w:rsidRPr="00371961">
        <w:rPr>
          <w:sz w:val="24"/>
          <w:szCs w:val="24"/>
        </w:rPr>
        <w:t>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КГАНОУ «Краевой центр образования»</w:t>
      </w:r>
      <w:r>
        <w:rPr>
          <w:sz w:val="24"/>
          <w:szCs w:val="24"/>
        </w:rPr>
        <w:t>,</w:t>
      </w:r>
      <w:r w:rsidRPr="00371961">
        <w:rPr>
          <w:sz w:val="24"/>
          <w:szCs w:val="24"/>
        </w:rPr>
        <w:t xml:space="preserve"> разрабатываемых в соответствии с приказами </w:t>
      </w:r>
      <w:proofErr w:type="spellStart"/>
      <w:r w:rsidRPr="00371961">
        <w:rPr>
          <w:sz w:val="24"/>
          <w:szCs w:val="24"/>
        </w:rPr>
        <w:t>Минпросвещения</w:t>
      </w:r>
      <w:proofErr w:type="spellEnd"/>
      <w:r w:rsidRPr="00371961">
        <w:rPr>
          <w:sz w:val="24"/>
          <w:szCs w:val="24"/>
        </w:rPr>
        <w:t xml:space="preserve"> от 31.05.2021 № 286 и 287</w:t>
      </w:r>
    </w:p>
    <w:p w:rsidR="005C6536" w:rsidRDefault="005C6536" w:rsidP="002A4915">
      <w:pPr>
        <w:jc w:val="both"/>
        <w:rPr>
          <w:sz w:val="24"/>
          <w:szCs w:val="24"/>
        </w:rPr>
      </w:pPr>
      <w:r w:rsidRPr="007E4A87">
        <w:rPr>
          <w:b/>
          <w:sz w:val="24"/>
          <w:szCs w:val="24"/>
        </w:rPr>
        <w:t>По второму вопросу</w:t>
      </w:r>
      <w:r>
        <w:rPr>
          <w:sz w:val="24"/>
          <w:szCs w:val="24"/>
        </w:rPr>
        <w:t xml:space="preserve"> выступила __________, директор информационного центра. </w:t>
      </w:r>
    </w:p>
    <w:p w:rsidR="005C6536" w:rsidRDefault="005C6536" w:rsidP="002A4915">
      <w:pPr>
        <w:jc w:val="both"/>
        <w:rPr>
          <w:sz w:val="24"/>
          <w:szCs w:val="24"/>
        </w:rPr>
      </w:pPr>
      <w:r>
        <w:rPr>
          <w:sz w:val="24"/>
          <w:szCs w:val="24"/>
        </w:rPr>
        <w:t>Она познакомила с конструктором рабочих программ (</w:t>
      </w:r>
      <w:hyperlink r:id="rId7" w:history="1">
        <w:proofErr w:type="gramStart"/>
        <w:r w:rsidRPr="00AD2492">
          <w:rPr>
            <w:rStyle w:val="a3"/>
            <w:sz w:val="24"/>
            <w:szCs w:val="24"/>
          </w:rPr>
          <w:t>https://edsoo.ru/work_programs_designer.htm</w:t>
        </w:r>
      </w:hyperlink>
      <w:r>
        <w:rPr>
          <w:sz w:val="24"/>
          <w:szCs w:val="24"/>
        </w:rPr>
        <w:t xml:space="preserve"> )</w:t>
      </w:r>
      <w:proofErr w:type="gramEnd"/>
      <w:r>
        <w:rPr>
          <w:sz w:val="24"/>
          <w:szCs w:val="24"/>
        </w:rPr>
        <w:t xml:space="preserve"> и провела практическое занятие по форм конструктора. </w:t>
      </w:r>
    </w:p>
    <w:p w:rsidR="00A219B9" w:rsidRDefault="00EA74D7" w:rsidP="002A4915">
      <w:pPr>
        <w:jc w:val="both"/>
        <w:rPr>
          <w:sz w:val="24"/>
          <w:szCs w:val="24"/>
        </w:rPr>
      </w:pPr>
      <w:r w:rsidRPr="00EA1582">
        <w:rPr>
          <w:b/>
          <w:sz w:val="24"/>
          <w:szCs w:val="24"/>
        </w:rPr>
        <w:t>По третьему вопросу</w:t>
      </w:r>
      <w:r>
        <w:rPr>
          <w:sz w:val="24"/>
          <w:szCs w:val="24"/>
        </w:rPr>
        <w:t xml:space="preserve"> выступила </w:t>
      </w:r>
      <w:r w:rsidR="000579AE">
        <w:rPr>
          <w:sz w:val="24"/>
          <w:szCs w:val="24"/>
        </w:rPr>
        <w:t>Антонова Ю.В., директор</w:t>
      </w:r>
      <w:proofErr w:type="gramStart"/>
      <w:r w:rsidR="000579AE">
        <w:rPr>
          <w:sz w:val="24"/>
          <w:szCs w:val="24"/>
        </w:rPr>
        <w:t>……</w:t>
      </w:r>
      <w:r>
        <w:rPr>
          <w:sz w:val="24"/>
          <w:szCs w:val="24"/>
        </w:rPr>
        <w:t>.</w:t>
      </w:r>
      <w:proofErr w:type="gramEnd"/>
      <w:r>
        <w:rPr>
          <w:sz w:val="24"/>
          <w:szCs w:val="24"/>
        </w:rPr>
        <w:t>. Она обратила внимание что</w:t>
      </w:r>
    </w:p>
    <w:p w:rsidR="00EA74D7" w:rsidRDefault="00EA74D7" w:rsidP="002A4915">
      <w:pPr>
        <w:jc w:val="both"/>
        <w:rPr>
          <w:sz w:val="24"/>
          <w:szCs w:val="24"/>
        </w:rPr>
      </w:pPr>
      <w:proofErr w:type="gramStart"/>
      <w:r>
        <w:rPr>
          <w:sz w:val="24"/>
          <w:szCs w:val="24"/>
        </w:rPr>
        <w:t>п</w:t>
      </w:r>
      <w:r w:rsidRPr="00EA74D7">
        <w:rPr>
          <w:sz w:val="24"/>
          <w:szCs w:val="24"/>
        </w:rPr>
        <w:t>роектная</w:t>
      </w:r>
      <w:proofErr w:type="gramEnd"/>
      <w:r w:rsidRPr="00EA74D7">
        <w:rPr>
          <w:sz w:val="24"/>
          <w:szCs w:val="24"/>
        </w:rPr>
        <w:t xml:space="preserve">, исследовательская деятельность учащихся прописана в стандарте, следовательно, каждый ученик должен быть обучен этой деятельности. И ответственность учителя существенно возрастает </w:t>
      </w:r>
      <w:proofErr w:type="gramStart"/>
      <w:r w:rsidRPr="00EA74D7">
        <w:rPr>
          <w:sz w:val="24"/>
          <w:szCs w:val="24"/>
        </w:rPr>
        <w:t>-  «</w:t>
      </w:r>
      <w:proofErr w:type="gramEnd"/>
      <w:r w:rsidRPr="00EA74D7">
        <w:rPr>
          <w:sz w:val="24"/>
          <w:szCs w:val="24"/>
        </w:rPr>
        <w:t>не научить» ребёнка на всю жизнь, а научить учиться всю жизнь.</w:t>
      </w:r>
    </w:p>
    <w:p w:rsidR="000579AE" w:rsidRDefault="00EA74D7" w:rsidP="002A4915">
      <w:pPr>
        <w:jc w:val="both"/>
        <w:rPr>
          <w:sz w:val="24"/>
          <w:szCs w:val="24"/>
        </w:rPr>
      </w:pPr>
      <w:r>
        <w:rPr>
          <w:sz w:val="24"/>
          <w:szCs w:val="24"/>
        </w:rPr>
        <w:t xml:space="preserve">Юлия Викторовна представила план работы по организации ИУП. </w:t>
      </w:r>
    </w:p>
    <w:p w:rsidR="00AF44B2" w:rsidRDefault="00EA74D7" w:rsidP="002A4915">
      <w:pPr>
        <w:jc w:val="both"/>
        <w:rPr>
          <w:sz w:val="24"/>
          <w:szCs w:val="24"/>
        </w:rPr>
      </w:pPr>
      <w:r>
        <w:rPr>
          <w:sz w:val="24"/>
          <w:szCs w:val="24"/>
        </w:rPr>
        <w:t xml:space="preserve"> </w:t>
      </w:r>
    </w:p>
    <w:p w:rsidR="00EA74D7" w:rsidRPr="00EA74D7" w:rsidRDefault="00EA74D7" w:rsidP="002A4915">
      <w:pPr>
        <w:jc w:val="both"/>
        <w:rPr>
          <w:sz w:val="24"/>
          <w:szCs w:val="24"/>
        </w:rPr>
      </w:pPr>
      <w:r>
        <w:rPr>
          <w:sz w:val="24"/>
          <w:szCs w:val="24"/>
        </w:rPr>
        <w:t xml:space="preserve">  </w:t>
      </w:r>
      <w:r w:rsidR="00EA1582">
        <w:rPr>
          <w:sz w:val="24"/>
          <w:szCs w:val="24"/>
        </w:rPr>
        <w:t xml:space="preserve"> </w:t>
      </w:r>
      <w:r>
        <w:rPr>
          <w:sz w:val="24"/>
          <w:szCs w:val="24"/>
        </w:rPr>
        <w:t>С опытом работы «</w:t>
      </w:r>
      <w:r w:rsidRPr="00EA74D7">
        <w:rPr>
          <w:sz w:val="24"/>
          <w:szCs w:val="24"/>
        </w:rPr>
        <w:t>Краеведческий аспект проектно-исследовательской деятельности на уроках географии и во внеурочной деятельности</w:t>
      </w:r>
      <w:r>
        <w:rPr>
          <w:sz w:val="24"/>
          <w:szCs w:val="24"/>
        </w:rPr>
        <w:t>» выступила</w:t>
      </w:r>
      <w:r w:rsidRPr="00EA74D7">
        <w:rPr>
          <w:sz w:val="24"/>
          <w:szCs w:val="24"/>
        </w:rPr>
        <w:t xml:space="preserve"> </w:t>
      </w:r>
      <w:r>
        <w:rPr>
          <w:sz w:val="24"/>
          <w:szCs w:val="24"/>
        </w:rPr>
        <w:t>Щекота Л.В.</w:t>
      </w:r>
      <w:r w:rsidR="00AF44B2">
        <w:rPr>
          <w:sz w:val="24"/>
          <w:szCs w:val="24"/>
        </w:rPr>
        <w:t xml:space="preserve"> (</w:t>
      </w:r>
      <w:proofErr w:type="spellStart"/>
      <w:proofErr w:type="gramStart"/>
      <w:r w:rsidR="00AF44B2">
        <w:rPr>
          <w:sz w:val="24"/>
          <w:szCs w:val="24"/>
        </w:rPr>
        <w:t>Прил</w:t>
      </w:r>
      <w:proofErr w:type="spellEnd"/>
      <w:r w:rsidR="00AF44B2">
        <w:rPr>
          <w:sz w:val="24"/>
          <w:szCs w:val="24"/>
        </w:rPr>
        <w:t>….</w:t>
      </w:r>
      <w:proofErr w:type="gramEnd"/>
      <w:r w:rsidR="00AF44B2">
        <w:rPr>
          <w:sz w:val="24"/>
          <w:szCs w:val="24"/>
        </w:rPr>
        <w:t>)</w:t>
      </w:r>
    </w:p>
    <w:p w:rsidR="00A219B9" w:rsidRDefault="00EA74D7" w:rsidP="002A4915">
      <w:pPr>
        <w:jc w:val="both"/>
        <w:rPr>
          <w:sz w:val="24"/>
          <w:szCs w:val="24"/>
        </w:rPr>
      </w:pPr>
      <w:r>
        <w:rPr>
          <w:sz w:val="24"/>
          <w:szCs w:val="24"/>
        </w:rPr>
        <w:t xml:space="preserve">    </w:t>
      </w:r>
    </w:p>
    <w:p w:rsidR="005C6536" w:rsidRDefault="009A0BF5" w:rsidP="002A4915">
      <w:pPr>
        <w:jc w:val="both"/>
        <w:rPr>
          <w:sz w:val="24"/>
          <w:szCs w:val="24"/>
        </w:rPr>
      </w:pPr>
      <w:r w:rsidRPr="005B219E">
        <w:rPr>
          <w:b/>
          <w:sz w:val="24"/>
          <w:szCs w:val="24"/>
        </w:rPr>
        <w:t>Вопрос</w:t>
      </w:r>
      <w:r>
        <w:rPr>
          <w:sz w:val="24"/>
          <w:szCs w:val="24"/>
        </w:rPr>
        <w:t>. Как решить проблему несоответствия учебников требованиям ФГОС?</w:t>
      </w:r>
    </w:p>
    <w:p w:rsidR="006543C0" w:rsidRDefault="00EA1582" w:rsidP="002A4915">
      <w:pPr>
        <w:jc w:val="both"/>
        <w:rPr>
          <w:sz w:val="24"/>
          <w:szCs w:val="24"/>
        </w:rPr>
      </w:pPr>
      <w:r w:rsidRPr="00EA1582">
        <w:rPr>
          <w:sz w:val="24"/>
          <w:szCs w:val="24"/>
        </w:rPr>
        <w:t>В период пе</w:t>
      </w:r>
      <w:r>
        <w:rPr>
          <w:sz w:val="24"/>
          <w:szCs w:val="24"/>
        </w:rPr>
        <w:t xml:space="preserve">рехода на обновлённые ФГОС-2021 </w:t>
      </w:r>
      <w:r w:rsidRPr="00EA1582">
        <w:rPr>
          <w:sz w:val="24"/>
          <w:szCs w:val="24"/>
        </w:rPr>
        <w:t xml:space="preserve"> могут</w:t>
      </w:r>
      <w:r>
        <w:rPr>
          <w:sz w:val="24"/>
          <w:szCs w:val="24"/>
        </w:rPr>
        <w:t xml:space="preserve"> быть использованы любые учебно-</w:t>
      </w:r>
      <w:r w:rsidRPr="00EA1582">
        <w:rPr>
          <w:sz w:val="24"/>
          <w:szCs w:val="24"/>
        </w:rPr>
        <w:t>методи</w:t>
      </w:r>
      <w:r>
        <w:rPr>
          <w:sz w:val="24"/>
          <w:szCs w:val="24"/>
        </w:rPr>
        <w:t xml:space="preserve">ческие комплекты, включённые в </w:t>
      </w:r>
      <w:r w:rsidRPr="00EA1582">
        <w:rPr>
          <w:sz w:val="24"/>
          <w:szCs w:val="24"/>
        </w:rPr>
        <w:t>федеральный перечень учебников</w:t>
      </w:r>
      <w:r>
        <w:rPr>
          <w:sz w:val="24"/>
          <w:szCs w:val="24"/>
        </w:rPr>
        <w:t xml:space="preserve">, при этом </w:t>
      </w:r>
      <w:r w:rsidRPr="00EA1582">
        <w:rPr>
          <w:sz w:val="24"/>
          <w:szCs w:val="24"/>
        </w:rPr>
        <w:t>особое внимание должно быть уделено изменению</w:t>
      </w:r>
      <w:r>
        <w:rPr>
          <w:sz w:val="24"/>
          <w:szCs w:val="24"/>
        </w:rPr>
        <w:t xml:space="preserve"> методики преподавания учебных </w:t>
      </w:r>
      <w:r w:rsidRPr="00EA1582">
        <w:rPr>
          <w:sz w:val="24"/>
          <w:szCs w:val="24"/>
        </w:rPr>
        <w:t>предметов при одновреме</w:t>
      </w:r>
      <w:r>
        <w:rPr>
          <w:sz w:val="24"/>
          <w:szCs w:val="24"/>
        </w:rPr>
        <w:t xml:space="preserve">нном использовании </w:t>
      </w:r>
      <w:r w:rsidRPr="00EA1582">
        <w:rPr>
          <w:sz w:val="24"/>
          <w:szCs w:val="24"/>
        </w:rPr>
        <w:t>дополни</w:t>
      </w:r>
      <w:r>
        <w:rPr>
          <w:sz w:val="24"/>
          <w:szCs w:val="24"/>
        </w:rPr>
        <w:t xml:space="preserve">тельных учебных, дидактических материалов, ориентированных на </w:t>
      </w:r>
      <w:r w:rsidRPr="00EA1582">
        <w:rPr>
          <w:sz w:val="24"/>
          <w:szCs w:val="24"/>
        </w:rPr>
        <w:t>формировани</w:t>
      </w:r>
      <w:r>
        <w:rPr>
          <w:sz w:val="24"/>
          <w:szCs w:val="24"/>
        </w:rPr>
        <w:t xml:space="preserve">е предметных, метапредметных и </w:t>
      </w:r>
      <w:r w:rsidRPr="00EA1582">
        <w:rPr>
          <w:sz w:val="24"/>
          <w:szCs w:val="24"/>
        </w:rPr>
        <w:t>личностных результатов</w:t>
      </w:r>
      <w:r>
        <w:rPr>
          <w:sz w:val="24"/>
          <w:szCs w:val="24"/>
        </w:rPr>
        <w:t xml:space="preserve"> (</w:t>
      </w:r>
      <w:r w:rsidRPr="00EA1582">
        <w:rPr>
          <w:sz w:val="24"/>
          <w:szCs w:val="24"/>
        </w:rPr>
        <w:t>Пись</w:t>
      </w:r>
      <w:r>
        <w:rPr>
          <w:sz w:val="24"/>
          <w:szCs w:val="24"/>
        </w:rPr>
        <w:t xml:space="preserve">мо Министерства просвещения от </w:t>
      </w:r>
      <w:r w:rsidRPr="00EA1582">
        <w:rPr>
          <w:sz w:val="24"/>
          <w:szCs w:val="24"/>
        </w:rPr>
        <w:t>11.11.2021 № 03</w:t>
      </w:r>
      <w:r>
        <w:rPr>
          <w:sz w:val="24"/>
          <w:szCs w:val="24"/>
        </w:rPr>
        <w:t xml:space="preserve">-1899 «Об обеспечении учебными </w:t>
      </w:r>
      <w:r w:rsidRPr="00EA1582">
        <w:rPr>
          <w:sz w:val="24"/>
          <w:szCs w:val="24"/>
        </w:rPr>
        <w:t>изданиями (уче</w:t>
      </w:r>
      <w:r>
        <w:rPr>
          <w:sz w:val="24"/>
          <w:szCs w:val="24"/>
        </w:rPr>
        <w:t xml:space="preserve">бниками и учебными пособиями) </w:t>
      </w:r>
      <w:r w:rsidRPr="00EA1582">
        <w:rPr>
          <w:sz w:val="24"/>
          <w:szCs w:val="24"/>
        </w:rPr>
        <w:t>обучающихся в 2022/23 учебном году</w:t>
      </w:r>
      <w:r>
        <w:rPr>
          <w:sz w:val="24"/>
          <w:szCs w:val="24"/>
        </w:rPr>
        <w:t>).</w:t>
      </w:r>
      <w:r w:rsidRPr="00EA1582">
        <w:rPr>
          <w:sz w:val="24"/>
          <w:szCs w:val="24"/>
        </w:rPr>
        <w:cr/>
      </w:r>
    </w:p>
    <w:p w:rsidR="00EA1582" w:rsidRPr="002A4915" w:rsidRDefault="00EA1582" w:rsidP="002A4915">
      <w:pPr>
        <w:jc w:val="both"/>
        <w:rPr>
          <w:b/>
          <w:sz w:val="24"/>
          <w:szCs w:val="24"/>
        </w:rPr>
      </w:pPr>
      <w:r w:rsidRPr="002A4915">
        <w:rPr>
          <w:b/>
          <w:sz w:val="24"/>
          <w:szCs w:val="24"/>
        </w:rPr>
        <w:t>Решение:</w:t>
      </w:r>
    </w:p>
    <w:p w:rsidR="005B219E" w:rsidRPr="005B219E" w:rsidRDefault="005B219E" w:rsidP="002A4915">
      <w:pPr>
        <w:jc w:val="both"/>
        <w:rPr>
          <w:sz w:val="24"/>
          <w:szCs w:val="24"/>
        </w:rPr>
      </w:pPr>
      <w:r w:rsidRPr="005B219E">
        <w:rPr>
          <w:sz w:val="24"/>
          <w:szCs w:val="24"/>
        </w:rPr>
        <w:lastRenderedPageBreak/>
        <w:t>1.</w:t>
      </w:r>
      <w:r w:rsidRPr="005B219E">
        <w:rPr>
          <w:sz w:val="24"/>
          <w:szCs w:val="24"/>
        </w:rPr>
        <w:tab/>
        <w:t xml:space="preserve">Подготовить до </w:t>
      </w:r>
      <w:r w:rsidR="00A75747">
        <w:rPr>
          <w:sz w:val="24"/>
          <w:szCs w:val="24"/>
        </w:rPr>
        <w:t>05.09.</w:t>
      </w:r>
      <w:r w:rsidRPr="005B219E">
        <w:rPr>
          <w:sz w:val="24"/>
          <w:szCs w:val="24"/>
        </w:rPr>
        <w:t>22 Рабочую программу по предметам базового уровня на 5-</w:t>
      </w:r>
      <w:r>
        <w:rPr>
          <w:sz w:val="24"/>
          <w:szCs w:val="24"/>
        </w:rPr>
        <w:t xml:space="preserve">8 </w:t>
      </w:r>
      <w:r w:rsidRPr="005B219E">
        <w:rPr>
          <w:sz w:val="24"/>
          <w:szCs w:val="24"/>
        </w:rPr>
        <w:t>класс</w:t>
      </w:r>
      <w:r>
        <w:rPr>
          <w:sz w:val="24"/>
          <w:szCs w:val="24"/>
        </w:rPr>
        <w:t>ы</w:t>
      </w:r>
      <w:r w:rsidRPr="005B219E">
        <w:rPr>
          <w:sz w:val="24"/>
          <w:szCs w:val="24"/>
        </w:rPr>
        <w:t>.</w:t>
      </w:r>
    </w:p>
    <w:p w:rsidR="005B219E" w:rsidRDefault="005B219E" w:rsidP="002A4915">
      <w:pPr>
        <w:jc w:val="both"/>
        <w:rPr>
          <w:sz w:val="24"/>
          <w:szCs w:val="24"/>
        </w:rPr>
      </w:pPr>
      <w:r w:rsidRPr="005B219E">
        <w:rPr>
          <w:sz w:val="24"/>
          <w:szCs w:val="24"/>
        </w:rPr>
        <w:t>2.</w:t>
      </w:r>
      <w:r w:rsidRPr="005B219E">
        <w:rPr>
          <w:sz w:val="24"/>
          <w:szCs w:val="24"/>
        </w:rPr>
        <w:tab/>
        <w:t>Проанализировать результаты ВПР и ФГ, определить дефициты и включить в план материалы для отработки недостающих умений и навыков.</w:t>
      </w:r>
    </w:p>
    <w:p w:rsidR="005B219E" w:rsidRPr="005B219E" w:rsidRDefault="005B219E" w:rsidP="002A4915">
      <w:pPr>
        <w:jc w:val="both"/>
        <w:rPr>
          <w:sz w:val="24"/>
          <w:szCs w:val="24"/>
        </w:rPr>
      </w:pPr>
      <w:r>
        <w:rPr>
          <w:sz w:val="24"/>
          <w:szCs w:val="24"/>
        </w:rPr>
        <w:t>3. Внести в Тематическое планирование рабочих программ раздел по воспитательной деятельности.</w:t>
      </w:r>
    </w:p>
    <w:p w:rsidR="005B219E" w:rsidRDefault="005B219E" w:rsidP="002A4915">
      <w:pPr>
        <w:jc w:val="both"/>
        <w:rPr>
          <w:sz w:val="24"/>
          <w:szCs w:val="24"/>
        </w:rPr>
      </w:pPr>
      <w:r>
        <w:rPr>
          <w:sz w:val="24"/>
          <w:szCs w:val="24"/>
        </w:rPr>
        <w:t>4</w:t>
      </w:r>
      <w:r w:rsidRPr="005B219E">
        <w:rPr>
          <w:sz w:val="24"/>
          <w:szCs w:val="24"/>
        </w:rPr>
        <w:t>.</w:t>
      </w:r>
      <w:r>
        <w:rPr>
          <w:sz w:val="24"/>
          <w:szCs w:val="24"/>
        </w:rPr>
        <w:t xml:space="preserve">  Разработать программы ИУП в рамках внеурочной деятельности</w:t>
      </w:r>
    </w:p>
    <w:p w:rsidR="005B219E" w:rsidRDefault="005B219E" w:rsidP="002A4915">
      <w:pPr>
        <w:jc w:val="both"/>
        <w:rPr>
          <w:sz w:val="24"/>
          <w:szCs w:val="24"/>
        </w:rPr>
      </w:pPr>
    </w:p>
    <w:p w:rsidR="00EA1582" w:rsidRPr="00BB3E93" w:rsidRDefault="00EA1582" w:rsidP="002A4915">
      <w:pPr>
        <w:jc w:val="both"/>
        <w:rPr>
          <w:sz w:val="24"/>
          <w:szCs w:val="24"/>
        </w:rPr>
      </w:pPr>
    </w:p>
    <w:sectPr w:rsidR="00EA1582" w:rsidRPr="00BB3E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B6" w:rsidRDefault="00755AB6" w:rsidP="00CB27CB">
      <w:pPr>
        <w:spacing w:after="0" w:line="240" w:lineRule="auto"/>
      </w:pPr>
      <w:r>
        <w:separator/>
      </w:r>
    </w:p>
  </w:endnote>
  <w:endnote w:type="continuationSeparator" w:id="0">
    <w:p w:rsidR="00755AB6" w:rsidRDefault="00755AB6" w:rsidP="00CB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B6" w:rsidRDefault="00755AB6" w:rsidP="00CB27CB">
      <w:pPr>
        <w:spacing w:after="0" w:line="240" w:lineRule="auto"/>
      </w:pPr>
      <w:r>
        <w:separator/>
      </w:r>
    </w:p>
  </w:footnote>
  <w:footnote w:type="continuationSeparator" w:id="0">
    <w:p w:rsidR="00755AB6" w:rsidRDefault="00755AB6" w:rsidP="00CB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CB" w:rsidRDefault="00CB27CB" w:rsidP="00CB27CB">
    <w:pPr>
      <w:pStyle w:val="a5"/>
      <w:jc w:val="center"/>
    </w:pPr>
    <w:r>
      <w:t>Краевое государственное автономное нетиповое образовательное учреждение</w:t>
    </w:r>
  </w:p>
  <w:p w:rsidR="00CB27CB" w:rsidRDefault="00CB27CB" w:rsidP="00CB27CB">
    <w:pPr>
      <w:pStyle w:val="a5"/>
      <w:jc w:val="center"/>
    </w:pPr>
    <w:r>
      <w:t>«Краевой центр образования»</w:t>
    </w:r>
  </w:p>
  <w:p w:rsidR="00CB27CB" w:rsidRDefault="00CB27CB" w:rsidP="00CB27CB">
    <w:pPr>
      <w:pStyle w:val="a5"/>
      <w:jc w:val="center"/>
    </w:pPr>
  </w:p>
  <w:p w:rsidR="00CB27CB" w:rsidRDefault="00CB27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24620"/>
    <w:multiLevelType w:val="hybridMultilevel"/>
    <w:tmpl w:val="8D42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CB"/>
    <w:rsid w:val="00006B55"/>
    <w:rsid w:val="000579AE"/>
    <w:rsid w:val="001E123D"/>
    <w:rsid w:val="0022089A"/>
    <w:rsid w:val="002A4915"/>
    <w:rsid w:val="002C4AF7"/>
    <w:rsid w:val="00353BBD"/>
    <w:rsid w:val="00371961"/>
    <w:rsid w:val="005B219E"/>
    <w:rsid w:val="005C6536"/>
    <w:rsid w:val="006543C0"/>
    <w:rsid w:val="006E7F15"/>
    <w:rsid w:val="00726340"/>
    <w:rsid w:val="00755AB6"/>
    <w:rsid w:val="0078136B"/>
    <w:rsid w:val="007E4A87"/>
    <w:rsid w:val="008F45DB"/>
    <w:rsid w:val="009A0BF5"/>
    <w:rsid w:val="009A7ECE"/>
    <w:rsid w:val="00A219B9"/>
    <w:rsid w:val="00A67221"/>
    <w:rsid w:val="00A738CB"/>
    <w:rsid w:val="00A75747"/>
    <w:rsid w:val="00AF44B2"/>
    <w:rsid w:val="00BB3E93"/>
    <w:rsid w:val="00C9525F"/>
    <w:rsid w:val="00CB27CB"/>
    <w:rsid w:val="00D06E9A"/>
    <w:rsid w:val="00EA1582"/>
    <w:rsid w:val="00EA74D7"/>
    <w:rsid w:val="00F8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C55F2-E95B-48A6-967E-1C069E7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536"/>
    <w:rPr>
      <w:color w:val="0563C1" w:themeColor="hyperlink"/>
      <w:u w:val="single"/>
    </w:rPr>
  </w:style>
  <w:style w:type="paragraph" w:styleId="a4">
    <w:name w:val="List Paragraph"/>
    <w:basedOn w:val="a"/>
    <w:uiPriority w:val="34"/>
    <w:qFormat/>
    <w:rsid w:val="007E4A87"/>
    <w:pPr>
      <w:ind w:left="720"/>
      <w:contextualSpacing/>
    </w:pPr>
  </w:style>
  <w:style w:type="paragraph" w:styleId="a5">
    <w:name w:val="header"/>
    <w:basedOn w:val="a"/>
    <w:link w:val="a6"/>
    <w:uiPriority w:val="99"/>
    <w:unhideWhenUsed/>
    <w:rsid w:val="00CB2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7CB"/>
  </w:style>
  <w:style w:type="paragraph" w:styleId="a7">
    <w:name w:val="footer"/>
    <w:basedOn w:val="a"/>
    <w:link w:val="a8"/>
    <w:uiPriority w:val="99"/>
    <w:unhideWhenUsed/>
    <w:rsid w:val="00CB2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soo.ru/work_programs_desig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Щекота Людмила Владимировна</dc:creator>
  <cp:keywords/>
  <dc:description/>
  <cp:lastModifiedBy>Щекота Людмила Владимировна</cp:lastModifiedBy>
  <cp:revision>6</cp:revision>
  <dcterms:created xsi:type="dcterms:W3CDTF">2022-10-03T04:03:00Z</dcterms:created>
  <dcterms:modified xsi:type="dcterms:W3CDTF">2022-10-03T04:16:00Z</dcterms:modified>
</cp:coreProperties>
</file>