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Краевое государственное автономное </w:t>
      </w:r>
    </w:p>
    <w:p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нетиповое образовательное учреждение</w:t>
      </w:r>
    </w:p>
    <w:p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«Краевой центр образования»</w:t>
      </w: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613BEE" w:rsidRPr="00613BEE" w:rsidRDefault="00613BEE" w:rsidP="00D9401C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Краевого конкурса детского </w:t>
      </w:r>
      <w:r w:rsidR="00D940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творчества</w:t>
      </w:r>
    </w:p>
    <w:p w:rsid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«Мы-это ты, Страна!»</w:t>
      </w:r>
      <w:r w:rsidR="00D940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D9401C" w:rsidRPr="00613BEE" w:rsidRDefault="00D9401C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детей с ограниченными возможностями здоровья </w:t>
      </w: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3BEE" w:rsidRPr="00613BEE" w:rsidRDefault="00613BEE" w:rsidP="00613BEE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40"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порядок, сроки и условия проведения краевого конкурса детского творчества «Мы - это ты, Страна!» (далее Конкурс).</w:t>
      </w:r>
    </w:p>
    <w:p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- краевое государственное автономное нетиповое образовательное учреждение «Краевой центр образования» (далее КГАНОУ КЦО).</w:t>
      </w:r>
    </w:p>
    <w:p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D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16.11 - 29.12.2020</w:t>
      </w:r>
      <w:r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13BEE" w:rsidRPr="00613BEE" w:rsidRDefault="00D9401C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– ЗАОЧНОЕ (дистанционное) </w:t>
      </w: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EE" w:rsidRPr="00613BEE" w:rsidRDefault="00613BEE" w:rsidP="00613BE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целью дальнейшего развития творческого потенциала детей и по</w:t>
      </w:r>
      <w:bookmarkStart w:id="0" w:name="_GoBack"/>
      <w:bookmarkEnd w:id="0"/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дростков средствами изобразительного</w:t>
      </w:r>
      <w:r w:rsidR="00D94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</w:t>
      </w:r>
      <w:r w:rsidR="00D9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оративно-прикладной деятельности и компьютерного дизайна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конкурса решаются следующие задачи:</w:t>
      </w:r>
    </w:p>
    <w:p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исторического мышления, понимания ребёнком своего места в череде поколений;</w:t>
      </w:r>
    </w:p>
    <w:p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охвата духовно-нравственного воспитания различных категорий юношества, в том числе, воспитанников социальных приютов, детей с ограничениями возможностей жизнедеятельности.</w:t>
      </w:r>
    </w:p>
    <w:p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 поиск новых форм активного осмысленного досуга молодёжи; </w:t>
      </w:r>
    </w:p>
    <w:p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площадки для раскрытия творческого потенциала юношества; расширение диапазона знаний и умений детей, необходимых для самореализации в современных условиях</w:t>
      </w:r>
      <w:r w:rsidRPr="00613BEE">
        <w:rPr>
          <w:rFonts w:ascii="Times New Roman" w:hAnsi="Times New Roman" w:cs="Times New Roman"/>
          <w:sz w:val="28"/>
          <w:szCs w:val="28"/>
        </w:rPr>
        <w:t>;</w:t>
      </w:r>
    </w:p>
    <w:p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выявлени</w:t>
      </w:r>
      <w:r w:rsidR="00367B8B">
        <w:rPr>
          <w:rFonts w:ascii="Times New Roman" w:hAnsi="Times New Roman" w:cs="Times New Roman"/>
          <w:sz w:val="28"/>
          <w:szCs w:val="28"/>
        </w:rPr>
        <w:t>е и поддержка талантливых детей</w:t>
      </w:r>
      <w:r w:rsidRPr="00613BEE">
        <w:rPr>
          <w:rFonts w:ascii="Times New Roman" w:hAnsi="Times New Roman" w:cs="Times New Roman"/>
          <w:sz w:val="28"/>
          <w:szCs w:val="28"/>
        </w:rPr>
        <w:t>;</w:t>
      </w:r>
    </w:p>
    <w:p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предоставление возможности педагогам и руководителям творческих коллективов обмениваться опытом;</w:t>
      </w:r>
    </w:p>
    <w:p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воспитание эстетического вкуса подрастающего поколения</w:t>
      </w:r>
    </w:p>
    <w:p w:rsid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72F" w:rsidRDefault="008E572F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72F" w:rsidRDefault="008E572F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BEE" w:rsidRP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Участники конкурса</w:t>
      </w:r>
    </w:p>
    <w:p w:rsidR="00613BEE" w:rsidRPr="00613BEE" w:rsidRDefault="00613BEE" w:rsidP="00613BE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дети с ограниченными возможностями здоровья образовательных организаций г. Хабаровск и Хабаровского края.</w:t>
      </w:r>
    </w:p>
    <w:p w:rsidR="00613BEE" w:rsidRPr="00613BEE" w:rsidRDefault="00613BEE" w:rsidP="00613BE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 Возраст участников – от 5 до 17 лет. 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четыре возрастные группы для участников конкурса:</w:t>
      </w:r>
    </w:p>
    <w:p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 – 7 лет; </w:t>
      </w:r>
    </w:p>
    <w:p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8 – 10 лет;</w:t>
      </w:r>
    </w:p>
    <w:p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11 – 13 лет</w:t>
      </w:r>
    </w:p>
    <w:p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14 – 17 лет.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bCs/>
          <w:sz w:val="28"/>
          <w:szCs w:val="28"/>
        </w:rPr>
        <w:t>4. Порядок и условия проведения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4.1 Конкурс проводится в номинациях:</w:t>
      </w:r>
    </w:p>
    <w:p w:rsidR="00613BEE" w:rsidRPr="00613BEE" w:rsidRDefault="00613BEE" w:rsidP="00613BEE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«Изобразительное творчество»</w:t>
      </w:r>
      <w:r w:rsidRPr="00613BEE"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>:</w:t>
      </w:r>
    </w:p>
    <w:p w:rsidR="00613BEE" w:rsidRPr="00613BEE" w:rsidRDefault="00613BEE" w:rsidP="00613BE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- живопись, </w:t>
      </w:r>
    </w:p>
    <w:p w:rsidR="00613BEE" w:rsidRPr="00613BEE" w:rsidRDefault="00613BEE" w:rsidP="00613BE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- графика;</w:t>
      </w:r>
    </w:p>
    <w:p w:rsidR="00367B8B" w:rsidRDefault="00613BEE" w:rsidP="00367B8B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</w:t>
      </w:r>
      <w:r w:rsidRPr="00613B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7B8B" w:rsidRPr="00367B8B" w:rsidRDefault="00367B8B" w:rsidP="00367B8B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B8B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4.2 На Конкурс принимаются работы, ранее не принимавшие участие в краевых выставках и конкурсах. </w:t>
      </w:r>
      <w:r w:rsidR="00367B8B" w:rsidRPr="00B90EBB">
        <w:rPr>
          <w:rFonts w:ascii="Times New Roman" w:hAnsi="Times New Roman" w:cs="Times New Roman"/>
          <w:sz w:val="28"/>
          <w:szCs w:val="28"/>
        </w:rPr>
        <w:t>Приветствуются уникальность замысла, оригинальность, чистота исполнения.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sz w:val="28"/>
          <w:szCs w:val="28"/>
        </w:rPr>
        <w:t>4.3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темы работ:  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«Россия для всех»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«Дружба народов»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-  гражданин России»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BEE">
        <w:t xml:space="preserve"> 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страничкам истории страны»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и мое хобби»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«Свой взгляд» (работа на свободную тему)</w:t>
      </w:r>
    </w:p>
    <w:p w:rsidR="00367B8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4.4 Для участия в конкурсе необходимо заполнить заявку (Приложение №1). Заявка заполняется в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 xml:space="preserve">, размер 14, без подчеркиваний и выделения шрифта. </w:t>
      </w:r>
      <w:r w:rsidR="00367B8B" w:rsidRPr="00F87904">
        <w:rPr>
          <w:rFonts w:ascii="Times New Roman" w:hAnsi="Times New Roman" w:cs="Times New Roman"/>
          <w:sz w:val="28"/>
          <w:szCs w:val="28"/>
        </w:rPr>
        <w:t>Заявк</w:t>
      </w:r>
      <w:r w:rsidR="00367B8B">
        <w:rPr>
          <w:rFonts w:ascii="Times New Roman" w:hAnsi="Times New Roman" w:cs="Times New Roman"/>
          <w:sz w:val="28"/>
          <w:szCs w:val="28"/>
        </w:rPr>
        <w:t>у на участие,</w:t>
      </w:r>
      <w:r w:rsidR="00367B8B" w:rsidRPr="00F87904">
        <w:rPr>
          <w:rFonts w:ascii="Times New Roman" w:hAnsi="Times New Roman" w:cs="Times New Roman"/>
          <w:sz w:val="28"/>
          <w:szCs w:val="28"/>
        </w:rPr>
        <w:t xml:space="preserve"> фотографии конкурсных работ</w:t>
      </w:r>
      <w:r w:rsidR="00367B8B">
        <w:rPr>
          <w:rFonts w:ascii="Times New Roman" w:hAnsi="Times New Roman" w:cs="Times New Roman"/>
          <w:sz w:val="28"/>
          <w:szCs w:val="28"/>
        </w:rPr>
        <w:t xml:space="preserve">, </w:t>
      </w:r>
      <w:r w:rsidR="00367B8B" w:rsidRPr="00613BEE">
        <w:rPr>
          <w:rFonts w:ascii="Times New Roman" w:hAnsi="Times New Roman" w:cs="Times New Roman"/>
          <w:sz w:val="28"/>
          <w:szCs w:val="28"/>
        </w:rPr>
        <w:t>а также справк</w:t>
      </w:r>
      <w:r w:rsidR="00367B8B">
        <w:rPr>
          <w:rFonts w:ascii="Times New Roman" w:hAnsi="Times New Roman" w:cs="Times New Roman"/>
          <w:sz w:val="28"/>
          <w:szCs w:val="28"/>
        </w:rPr>
        <w:t>у</w:t>
      </w:r>
      <w:r w:rsidR="00367B8B" w:rsidRPr="00613BEE">
        <w:rPr>
          <w:rFonts w:ascii="Times New Roman" w:hAnsi="Times New Roman" w:cs="Times New Roman"/>
          <w:sz w:val="28"/>
          <w:szCs w:val="28"/>
        </w:rPr>
        <w:t xml:space="preserve">, подтверждающая факт установления инвалидности </w:t>
      </w:r>
      <w:r w:rsidR="00367B8B" w:rsidRPr="00613BEE">
        <w:rPr>
          <w:rFonts w:ascii="Times New Roman" w:hAnsi="Times New Roman" w:cs="Times New Roman"/>
          <w:i/>
          <w:sz w:val="28"/>
          <w:szCs w:val="28"/>
        </w:rPr>
        <w:t>(не требуется только для воспитанников интернатов)</w:t>
      </w:r>
      <w:r w:rsidR="00367B8B" w:rsidRPr="00613BEE">
        <w:rPr>
          <w:rFonts w:ascii="Times New Roman" w:hAnsi="Times New Roman" w:cs="Times New Roman"/>
          <w:sz w:val="28"/>
          <w:szCs w:val="28"/>
        </w:rPr>
        <w:t xml:space="preserve"> </w:t>
      </w:r>
      <w:r w:rsidR="00367B8B" w:rsidRPr="00F87904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электронный адрес: </w:t>
      </w:r>
      <w:hyperlink r:id="rId5" w:history="1">
        <w:r w:rsidR="00367B8B" w:rsidRPr="00F87904">
          <w:rPr>
            <w:rStyle w:val="a4"/>
            <w:rFonts w:ascii="Times New Roman" w:hAnsi="Times New Roman" w:cs="Times New Roman"/>
            <w:sz w:val="28"/>
            <w:szCs w:val="28"/>
          </w:rPr>
          <w:t>LAtoyan_kco@mail.ru</w:t>
        </w:r>
      </w:hyperlink>
      <w:r w:rsidR="00367B8B" w:rsidRPr="00F87904">
        <w:rPr>
          <w:rFonts w:ascii="Times New Roman" w:hAnsi="Times New Roman" w:cs="Times New Roman"/>
          <w:sz w:val="28"/>
          <w:szCs w:val="28"/>
        </w:rPr>
        <w:t xml:space="preserve"> </w:t>
      </w:r>
      <w:r w:rsidR="00367B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9401C">
        <w:rPr>
          <w:rFonts w:ascii="Times New Roman" w:hAnsi="Times New Roman" w:cs="Times New Roman"/>
          <w:b/>
          <w:sz w:val="28"/>
          <w:szCs w:val="28"/>
        </w:rPr>
        <w:t>16.11.2020</w:t>
      </w:r>
      <w:r w:rsidRPr="00613B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9401C">
        <w:rPr>
          <w:rFonts w:ascii="Times New Roman" w:hAnsi="Times New Roman" w:cs="Times New Roman"/>
          <w:b/>
          <w:sz w:val="28"/>
          <w:szCs w:val="28"/>
        </w:rPr>
        <w:t>15.12.2020</w:t>
      </w:r>
      <w:r w:rsidR="00367B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367B8B" w:rsidRDefault="00367B8B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904">
        <w:rPr>
          <w:rFonts w:ascii="Times New Roman" w:hAnsi="Times New Roman" w:cs="Times New Roman"/>
          <w:b/>
          <w:color w:val="000000"/>
          <w:sz w:val="28"/>
          <w:szCs w:val="28"/>
        </w:rPr>
        <w:t>В теме письма указать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15FBA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5FBA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DC4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FBA">
        <w:rPr>
          <w:rFonts w:ascii="Times New Roman" w:hAnsi="Times New Roman" w:cs="Times New Roman"/>
          <w:color w:val="000000"/>
          <w:sz w:val="28"/>
          <w:szCs w:val="28"/>
        </w:rPr>
        <w:t>- это ты, Страна!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>» и название учреждения.</w:t>
      </w:r>
    </w:p>
    <w:p w:rsidR="00215FBA" w:rsidRDefault="00215FBA" w:rsidP="00DC44C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215FBA">
        <w:rPr>
          <w:rFonts w:ascii="Times New Roman" w:hAnsi="Times New Roman" w:cs="Times New Roman"/>
          <w:sz w:val="28"/>
          <w:szCs w:val="28"/>
        </w:rPr>
        <w:t>Если от одного учреждения принимаю участие несколько педагогов, то всех участников необх</w:t>
      </w:r>
      <w:r w:rsidR="00DC44CB">
        <w:rPr>
          <w:rFonts w:ascii="Times New Roman" w:hAnsi="Times New Roman" w:cs="Times New Roman"/>
          <w:sz w:val="28"/>
          <w:szCs w:val="28"/>
        </w:rPr>
        <w:t xml:space="preserve">одимо вписать в единую заявку. 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Наличие печати и подписи руководителя организации в заявке </w:t>
      </w:r>
      <w:r w:rsidR="00DC44CB">
        <w:rPr>
          <w:rFonts w:ascii="Times New Roman" w:hAnsi="Times New Roman" w:cs="Times New Roman"/>
          <w:sz w:val="28"/>
          <w:szCs w:val="28"/>
        </w:rPr>
        <w:t>желательно</w:t>
      </w:r>
      <w:r w:rsidR="00DC44CB" w:rsidRPr="00613BEE">
        <w:rPr>
          <w:rFonts w:ascii="Times New Roman" w:hAnsi="Times New Roman" w:cs="Times New Roman"/>
          <w:sz w:val="28"/>
          <w:szCs w:val="28"/>
        </w:rPr>
        <w:t>.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4.6 На основании заявок составляются оценочные листы и списки детей для дипломов и сертификатов.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lastRenderedPageBreak/>
        <w:t xml:space="preserve">4.7 Количество работ от одного педагога – не ограниченно. Один участник может выставить одну работу. </w:t>
      </w:r>
      <w:r w:rsidR="00DC44CB" w:rsidRPr="00DC44CB">
        <w:rPr>
          <w:rFonts w:ascii="Times New Roman" w:hAnsi="Times New Roman" w:cs="Times New Roman"/>
          <w:sz w:val="28"/>
          <w:szCs w:val="28"/>
        </w:rPr>
        <w:t>Коллективные работы для участия в конкурсе не принимаются.</w:t>
      </w:r>
    </w:p>
    <w:p w:rsid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4.8 </w:t>
      </w:r>
      <w:r w:rsidR="00DC44CB">
        <w:rPr>
          <w:rFonts w:ascii="Times New Roman" w:hAnsi="Times New Roman" w:cs="Times New Roman"/>
          <w:sz w:val="28"/>
          <w:szCs w:val="28"/>
        </w:rPr>
        <w:t>Ф</w:t>
      </w:r>
      <w:r w:rsidR="00DC44CB" w:rsidRPr="00DC44CB">
        <w:rPr>
          <w:rFonts w:ascii="Times New Roman" w:hAnsi="Times New Roman" w:cs="Times New Roman"/>
          <w:sz w:val="28"/>
          <w:szCs w:val="28"/>
        </w:rPr>
        <w:t>отографии работ должны быть высокого качества, этикетка отчетливо читаться. Ф</w:t>
      </w:r>
      <w:r w:rsidR="00DC44CB">
        <w:rPr>
          <w:rFonts w:ascii="Times New Roman" w:hAnsi="Times New Roman" w:cs="Times New Roman"/>
          <w:sz w:val="28"/>
          <w:szCs w:val="28"/>
        </w:rPr>
        <w:t>айл ф</w:t>
      </w:r>
      <w:r w:rsidR="00DC44CB" w:rsidRPr="00DC44CB">
        <w:rPr>
          <w:rFonts w:ascii="Times New Roman" w:hAnsi="Times New Roman" w:cs="Times New Roman"/>
          <w:sz w:val="28"/>
          <w:szCs w:val="28"/>
        </w:rPr>
        <w:t>отографии переименовать: указать фамилию и имя, возраст участника, организацию.</w:t>
      </w:r>
    </w:p>
    <w:p w:rsidR="00EF3B3E" w:rsidRPr="00613BEE" w:rsidRDefault="00EF3B3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Pr="00613BEE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Pr="00EF3B3E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28.12.2020</w:t>
      </w:r>
      <w:r w:rsidRPr="00613BE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:rsidR="00DC44C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5.1 </w:t>
      </w:r>
      <w:r w:rsidR="00DC44CB" w:rsidRPr="00B9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="00DC44CB" w:rsidRPr="00B90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</w:p>
    <w:p w:rsidR="00613BEE" w:rsidRPr="00613BEE" w:rsidRDefault="00DC44CB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EBB">
        <w:rPr>
          <w:rFonts w:ascii="Times New Roman" w:hAnsi="Times New Roman" w:cs="Times New Roman"/>
          <w:color w:val="000000"/>
          <w:sz w:val="28"/>
          <w:szCs w:val="28"/>
        </w:rPr>
        <w:t>Допускается любой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формат </w:t>
      </w:r>
      <w:r w:rsidRPr="00B90EBB">
        <w:rPr>
          <w:rFonts w:ascii="Times New Roman" w:hAnsi="Times New Roman" w:cs="Times New Roman"/>
          <w:color w:val="000000"/>
          <w:sz w:val="28"/>
          <w:szCs w:val="28"/>
        </w:rPr>
        <w:t>изобразительных работ. Оформление работы в рамку или паспарту на усмотрение участника.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заявке точно определять технику исполнения работы: графика или живопись)</w:t>
      </w:r>
    </w:p>
    <w:p w:rsidR="00DC44CB" w:rsidRDefault="00613BEE" w:rsidP="00613B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5.2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</w:t>
      </w:r>
      <w:r w:rsidR="00DC44CB" w:rsidRPr="00DC44CB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BEE" w:rsidRPr="00613BEE" w:rsidRDefault="00DC44CB" w:rsidP="00613B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4CB">
        <w:rPr>
          <w:rFonts w:ascii="Times New Roman" w:hAnsi="Times New Roman" w:cs="Times New Roman"/>
          <w:sz w:val="28"/>
          <w:szCs w:val="28"/>
        </w:rPr>
        <w:t xml:space="preserve"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DC44CB" w:rsidRPr="00DC44CB" w:rsidRDefault="00613BEE" w:rsidP="00DC44C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5.3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DC44CB" w:rsidRPr="00DC44CB">
        <w:rPr>
          <w:rFonts w:ascii="Times New Roman" w:hAnsi="Times New Roman" w:cs="Times New Roman"/>
          <w:b/>
          <w:sz w:val="28"/>
          <w:szCs w:val="28"/>
        </w:rPr>
        <w:t>«Рисунок на компьютере</w:t>
      </w:r>
      <w:r w:rsidR="00DC44CB" w:rsidRPr="00DC44CB">
        <w:rPr>
          <w:rFonts w:ascii="Times New Roman" w:hAnsi="Times New Roman" w:cs="Times New Roman"/>
          <w:sz w:val="28"/>
          <w:szCs w:val="28"/>
        </w:rPr>
        <w:t>».</w:t>
      </w:r>
    </w:p>
    <w:p w:rsidR="00613BEE" w:rsidRPr="00613BEE" w:rsidRDefault="00DC44CB" w:rsidP="00DC44C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4CB">
        <w:rPr>
          <w:rFonts w:ascii="Times New Roman" w:hAnsi="Times New Roman" w:cs="Times New Roman"/>
          <w:sz w:val="28"/>
          <w:szCs w:val="28"/>
        </w:rPr>
        <w:t xml:space="preserve">Рисунок на компьютере выполняется в графических программах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 и др. На рисунке в правом нижнем углу изобразить этикетку.</w:t>
      </w:r>
    </w:p>
    <w:p w:rsidR="00DC44C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5.4 Каждая работа сопровождается этикеткой 5х9 см (</w:t>
      </w:r>
      <w:proofErr w:type="gramStart"/>
      <w:r w:rsidRPr="00613BEE">
        <w:rPr>
          <w:rFonts w:ascii="Times New Roman" w:hAnsi="Times New Roman" w:cs="Times New Roman"/>
          <w:sz w:val="28"/>
          <w:szCs w:val="28"/>
        </w:rPr>
        <w:t>образец  Приложение</w:t>
      </w:r>
      <w:proofErr w:type="gramEnd"/>
      <w:r w:rsidRPr="00613BEE">
        <w:rPr>
          <w:rFonts w:ascii="Times New Roman" w:hAnsi="Times New Roman" w:cs="Times New Roman"/>
          <w:sz w:val="28"/>
          <w:szCs w:val="28"/>
        </w:rPr>
        <w:t xml:space="preserve"> №2).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Этикетка крепится к работе Изобразительного творчества, рисунку на </w:t>
      </w:r>
      <w:proofErr w:type="gramStart"/>
      <w:r w:rsidR="00DC44CB" w:rsidRPr="00DC44CB">
        <w:rPr>
          <w:rFonts w:ascii="Times New Roman" w:hAnsi="Times New Roman" w:cs="Times New Roman"/>
          <w:sz w:val="28"/>
          <w:szCs w:val="28"/>
        </w:rPr>
        <w:t>компьютере,–</w:t>
      </w:r>
      <w:proofErr w:type="gramEnd"/>
      <w:r w:rsidR="00DC44CB" w:rsidRPr="00DC44CB">
        <w:rPr>
          <w:rFonts w:ascii="Times New Roman" w:hAnsi="Times New Roman" w:cs="Times New Roman"/>
          <w:sz w:val="28"/>
          <w:szCs w:val="28"/>
        </w:rPr>
        <w:t xml:space="preserve"> в правом нижнем углу на рисунок. На работы ДПТ - к раме, на изделие или на основание 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5.5 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Творческие работы, не соответствующие изложенным требованиям, к </w:t>
      </w:r>
      <w:r w:rsidR="00DC44CB">
        <w:rPr>
          <w:rFonts w:ascii="Times New Roman" w:hAnsi="Times New Roman" w:cs="Times New Roman"/>
          <w:sz w:val="28"/>
          <w:szCs w:val="28"/>
        </w:rPr>
        <w:t>участию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 не </w:t>
      </w:r>
      <w:r w:rsidR="00DC44CB">
        <w:rPr>
          <w:rFonts w:ascii="Times New Roman" w:hAnsi="Times New Roman" w:cs="Times New Roman"/>
          <w:sz w:val="28"/>
          <w:szCs w:val="28"/>
        </w:rPr>
        <w:t>принимаются</w:t>
      </w:r>
      <w:r w:rsidR="00DC44CB" w:rsidRPr="00613BEE">
        <w:rPr>
          <w:rFonts w:ascii="Times New Roman" w:hAnsi="Times New Roman" w:cs="Times New Roman"/>
          <w:sz w:val="28"/>
          <w:szCs w:val="28"/>
        </w:rPr>
        <w:t>.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613BEE" w:rsidRPr="00613BEE" w:rsidRDefault="00613BEE" w:rsidP="00613BEE">
      <w:pPr>
        <w:tabs>
          <w:tab w:val="left" w:pos="156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6.1 Жюри оценивает уровень выполнения конкурсных работ участников в соответствии с критериями оценки по бальной системе от 0-2 баллов, по возрастным категориям.</w:t>
      </w:r>
    </w:p>
    <w:p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0 баллов – несоответствие параметру;</w:t>
      </w:r>
    </w:p>
    <w:p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 балл – неполное соответствие параметру;</w:t>
      </w:r>
    </w:p>
    <w:p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2 балла – полное соответствие параметру</w:t>
      </w:r>
    </w:p>
    <w:p w:rsidR="00613BEE" w:rsidRPr="00613BEE" w:rsidRDefault="00613BE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6.2 Критерии оценки творческих работ детей.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1348"/>
      </w:tblGrid>
      <w:tr w:rsidR="00613BEE" w:rsidRPr="00613BEE" w:rsidTr="00FB1F8C">
        <w:tc>
          <w:tcPr>
            <w:tcW w:w="5807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851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13BEE" w:rsidRPr="00613BEE" w:rsidTr="00FB1F8C">
        <w:tc>
          <w:tcPr>
            <w:tcW w:w="5807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Соответствие теме конкурса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 теме конкурса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теме конкурса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оригинальность решения темы </w:t>
            </w:r>
          </w:p>
        </w:tc>
        <w:tc>
          <w:tcPr>
            <w:tcW w:w="851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13BEE" w:rsidRPr="00613BEE" w:rsidTr="00FB1F8C">
        <w:tc>
          <w:tcPr>
            <w:tcW w:w="5807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Цветовое и композиционное решение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не решено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оригинально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:rsidTr="00FB1F8C">
        <w:tc>
          <w:tcPr>
            <w:tcW w:w="5807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техники исполнения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мастерство исполнения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высокий уровень </w:t>
            </w:r>
            <w:proofErr w:type="gramStart"/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мастерства,   </w:t>
            </w:r>
            <w:proofErr w:type="gramEnd"/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оригинальность техники </w:t>
            </w:r>
          </w:p>
        </w:tc>
        <w:tc>
          <w:tcPr>
            <w:tcW w:w="851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:rsidTr="00FB1F8C">
        <w:tc>
          <w:tcPr>
            <w:tcW w:w="5807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выразительность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решена частично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:rsidTr="00FB1F8C">
        <w:tc>
          <w:tcPr>
            <w:tcW w:w="5807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возрасту 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</w:t>
            </w:r>
          </w:p>
        </w:tc>
        <w:tc>
          <w:tcPr>
            <w:tcW w:w="851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:rsidTr="00FB1F8C">
        <w:tc>
          <w:tcPr>
            <w:tcW w:w="5807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3BEE" w:rsidRPr="00613BEE" w:rsidRDefault="00613BEE" w:rsidP="00613BEE">
      <w:pPr>
        <w:tabs>
          <w:tab w:val="left" w:pos="993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993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6.3 Победители и призеры Конкурса определяются по наибольшей сумме баллов оценки конкурсной работы.</w:t>
      </w:r>
    </w:p>
    <w:p w:rsidR="00613BEE" w:rsidRPr="00613BEE" w:rsidRDefault="00613BEE" w:rsidP="00613BEE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6.4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6.5.</w:t>
      </w:r>
      <w:r w:rsidR="00EF3B3E" w:rsidRPr="00EF3B3E">
        <w:t xml:space="preserve"> </w:t>
      </w:r>
      <w:r w:rsidR="00EF3B3E" w:rsidRPr="00EF3B3E">
        <w:rPr>
          <w:rFonts w:ascii="Times New Roman" w:hAnsi="Times New Roman" w:cs="Times New Roman"/>
          <w:sz w:val="28"/>
          <w:szCs w:val="28"/>
        </w:rPr>
        <w:t xml:space="preserve">Наградной материал направляется участникам в электронном виде на электронные почты, указанные в заявка. </w:t>
      </w:r>
      <w:r w:rsidR="00EF3B3E" w:rsidRPr="00EF3B3E">
        <w:rPr>
          <w:rFonts w:ascii="Times New Roman" w:hAnsi="Times New Roman" w:cs="Times New Roman"/>
          <w:sz w:val="28"/>
          <w:szCs w:val="28"/>
        </w:rPr>
        <w:t>Победителям и призерам, занявшие 1, 2, 3 места направляются дипломы соответствующих степеней.</w:t>
      </w:r>
      <w:r w:rsidR="00EF3B3E">
        <w:rPr>
          <w:rFonts w:ascii="Times New Roman" w:hAnsi="Times New Roman" w:cs="Times New Roman"/>
          <w:sz w:val="28"/>
          <w:szCs w:val="28"/>
        </w:rPr>
        <w:t xml:space="preserve"> </w:t>
      </w:r>
      <w:r w:rsidR="00EF3B3E" w:rsidRPr="00EF3B3E">
        <w:rPr>
          <w:rFonts w:ascii="Times New Roman" w:hAnsi="Times New Roman" w:cs="Times New Roman"/>
          <w:sz w:val="28"/>
          <w:szCs w:val="28"/>
        </w:rPr>
        <w:t xml:space="preserve">Все </w:t>
      </w:r>
      <w:r w:rsidR="00EF3B3E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EF3B3E" w:rsidRPr="00EF3B3E">
        <w:rPr>
          <w:rFonts w:ascii="Times New Roman" w:hAnsi="Times New Roman" w:cs="Times New Roman"/>
          <w:sz w:val="28"/>
          <w:szCs w:val="28"/>
        </w:rPr>
        <w:t>участник</w:t>
      </w:r>
      <w:r w:rsidR="00EF3B3E">
        <w:rPr>
          <w:rFonts w:ascii="Times New Roman" w:hAnsi="Times New Roman" w:cs="Times New Roman"/>
          <w:sz w:val="28"/>
          <w:szCs w:val="28"/>
        </w:rPr>
        <w:t>и</w:t>
      </w:r>
      <w:r w:rsidR="00EF3B3E" w:rsidRPr="00EF3B3E">
        <w:rPr>
          <w:rFonts w:ascii="Times New Roman" w:hAnsi="Times New Roman" w:cs="Times New Roman"/>
          <w:sz w:val="28"/>
          <w:szCs w:val="28"/>
        </w:rPr>
        <w:t xml:space="preserve"> получают сертификаты. </w:t>
      </w:r>
    </w:p>
    <w:p w:rsidR="00613BEE" w:rsidRPr="00613BEE" w:rsidRDefault="00EF3B3E" w:rsidP="00613BEE">
      <w:pPr>
        <w:tabs>
          <w:tab w:val="left" w:pos="784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Жюри вправе присуждать специальные дипломы.</w:t>
      </w:r>
      <w:r w:rsidR="00613BEE" w:rsidRPr="00613BEE">
        <w:rPr>
          <w:rFonts w:ascii="Times New Roman" w:hAnsi="Times New Roman" w:cs="Times New Roman"/>
          <w:sz w:val="28"/>
          <w:szCs w:val="28"/>
        </w:rPr>
        <w:tab/>
      </w:r>
    </w:p>
    <w:p w:rsidR="00613BEE" w:rsidRPr="00613BEE" w:rsidRDefault="00EF3B3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Решение жюри пересмотру не подлежит.</w:t>
      </w:r>
    </w:p>
    <w:p w:rsidR="00613BEE" w:rsidRPr="00613BEE" w:rsidRDefault="00EF3B3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</w:t>
      </w:r>
      <w:r w:rsidRPr="00EF3B3E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официальном сайте КГАНОУ КЦО нашашкола27.рф в течении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F3B3E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3B3E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</w:p>
    <w:p w:rsidR="00613BEE" w:rsidRPr="00613BEE" w:rsidRDefault="008E572F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3BEE" w:rsidRPr="00613BEE">
          <w:rPr>
            <w:rFonts w:ascii="Times New Roman" w:hAnsi="Times New Roman" w:cs="Times New Roman"/>
            <w:sz w:val="28"/>
            <w:szCs w:val="28"/>
            <w:lang w:val="en-US"/>
          </w:rPr>
          <w:t>LAtoyan</w:t>
        </w:r>
        <w:r w:rsidR="00613BEE" w:rsidRPr="00613BEE">
          <w:rPr>
            <w:rFonts w:ascii="Times New Roman" w:hAnsi="Times New Roman" w:cs="Times New Roman"/>
            <w:sz w:val="28"/>
            <w:szCs w:val="28"/>
          </w:rPr>
          <w:t>_kco@mail.ru</w:t>
        </w:r>
      </w:hyperlink>
      <w:r w:rsidR="00613BEE" w:rsidRPr="00613B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13BEE" w:rsidRPr="00613BEE">
        <w:rPr>
          <w:rFonts w:ascii="Times New Roman" w:hAnsi="Times New Roman" w:cs="Times New Roman"/>
          <w:sz w:val="28"/>
          <w:szCs w:val="28"/>
        </w:rPr>
        <w:t>теелфону</w:t>
      </w:r>
      <w:proofErr w:type="spellEnd"/>
      <w:r w:rsidR="00613BEE" w:rsidRPr="00613BEE">
        <w:rPr>
          <w:rFonts w:ascii="Times New Roman" w:hAnsi="Times New Roman" w:cs="Times New Roman"/>
          <w:sz w:val="28"/>
          <w:szCs w:val="28"/>
        </w:rPr>
        <w:t>: 8914-203-79-20</w:t>
      </w:r>
    </w:p>
    <w:p w:rsidR="00613BEE" w:rsidRDefault="00613BEE" w:rsidP="00EF3B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(художник-оформитель - Атоян Лиана Манвеловна)</w:t>
      </w:r>
    </w:p>
    <w:p w:rsidR="00EF3B3E" w:rsidRPr="00613BEE" w:rsidRDefault="00EF3B3E" w:rsidP="00EF3B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3BEE" w:rsidRPr="00613BEE" w:rsidRDefault="00613BEE" w:rsidP="00613B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краевом конкурсе детского изобразительного </w:t>
      </w: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декоративно-прикладного творчества </w:t>
      </w: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«Мы-это ты, страна!»</w:t>
      </w:r>
    </w:p>
    <w:p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:rsidR="00EF3B3E" w:rsidRDefault="00613BEE" w:rsidP="00EF3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3. Фамилия, имя, отчество педагога (полностью), контактные </w:t>
      </w:r>
      <w:proofErr w:type="gramStart"/>
      <w:r w:rsidRPr="00613BEE">
        <w:rPr>
          <w:rFonts w:ascii="Times New Roman" w:hAnsi="Times New Roman" w:cs="Times New Roman"/>
          <w:sz w:val="28"/>
          <w:szCs w:val="28"/>
        </w:rPr>
        <w:t xml:space="preserve">телефоны,   </w:t>
      </w:r>
      <w:proofErr w:type="gramEnd"/>
      <w:r w:rsidRPr="00613BEE">
        <w:rPr>
          <w:rFonts w:ascii="Times New Roman" w:hAnsi="Times New Roman" w:cs="Times New Roman"/>
          <w:sz w:val="28"/>
          <w:szCs w:val="28"/>
        </w:rPr>
        <w:t xml:space="preserve">          e-mail.</w:t>
      </w:r>
    </w:p>
    <w:p w:rsidR="00EF3B3E" w:rsidRPr="00EF3B3E" w:rsidRDefault="00EF3B3E" w:rsidP="00EF3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E">
        <w:rPr>
          <w:rFonts w:ascii="Times New Roman" w:hAnsi="Times New Roman" w:cs="Times New Roman"/>
          <w:sz w:val="28"/>
          <w:szCs w:val="28"/>
        </w:rPr>
        <w:t>4. Адрес электронной почты (e-</w:t>
      </w:r>
      <w:proofErr w:type="spellStart"/>
      <w:r w:rsidRPr="00EF3B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F3B3E">
        <w:rPr>
          <w:rFonts w:ascii="Times New Roman" w:hAnsi="Times New Roman" w:cs="Times New Roman"/>
          <w:sz w:val="28"/>
          <w:szCs w:val="28"/>
        </w:rPr>
        <w:t xml:space="preserve">.) для получения наградного материала </w:t>
      </w:r>
    </w:p>
    <w:p w:rsidR="00613BEE" w:rsidRPr="00613BEE" w:rsidRDefault="00613BEE" w:rsidP="00613BE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95"/>
        <w:gridCol w:w="1949"/>
        <w:gridCol w:w="1903"/>
        <w:gridCol w:w="1440"/>
        <w:gridCol w:w="2268"/>
      </w:tblGrid>
      <w:tr w:rsidR="00613BEE" w:rsidRPr="00613BEE" w:rsidTr="00FB1F8C">
        <w:trPr>
          <w:trHeight w:val="161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613BEE" w:rsidRPr="00613BEE" w:rsidTr="00FB1F8C">
        <w:trPr>
          <w:trHeight w:val="42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Иванов Иван, </w:t>
            </w:r>
          </w:p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лет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 ИЗО;</w:t>
            </w:r>
          </w:p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Живопись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«Школа», гуашь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А3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 Иван </w:t>
            </w:r>
          </w:p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Иванович,</w:t>
            </w:r>
          </w:p>
          <w:p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8-999-000-00-00  </w:t>
            </w:r>
          </w:p>
        </w:tc>
      </w:tr>
      <w:tr w:rsidR="00613BEE" w:rsidRPr="00613BEE" w:rsidTr="00FB1F8C">
        <w:trPr>
          <w:trHeight w:val="4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:rsidTr="00FB1F8C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:rsidTr="00FB1F8C">
        <w:trPr>
          <w:trHeight w:val="3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:rsidTr="00FB1F8C">
        <w:trPr>
          <w:trHeight w:val="40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3BEE" w:rsidRPr="00613BEE" w:rsidRDefault="00613BEE" w:rsidP="006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613BE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0"/>
          <w:szCs w:val="20"/>
        </w:rPr>
        <w:t>подпись</w:t>
      </w:r>
    </w:p>
    <w:p w:rsidR="00613BEE" w:rsidRPr="00613BEE" w:rsidRDefault="00613BEE" w:rsidP="00613B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EE" w:rsidRPr="00613BEE" w:rsidRDefault="00613BEE" w:rsidP="00613B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BEE" w:rsidRPr="00613BEE" w:rsidRDefault="00613BEE" w:rsidP="00613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7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Default="00613BEE" w:rsidP="00613BEE">
      <w:pPr>
        <w:tabs>
          <w:tab w:val="left" w:pos="7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7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7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77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3BEE" w:rsidRPr="00613BEE" w:rsidRDefault="00613BEE" w:rsidP="00613BEE">
      <w:pPr>
        <w:tabs>
          <w:tab w:val="left" w:pos="7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A43DB" wp14:editId="187A0D6A">
            <wp:extent cx="3294646" cy="1933575"/>
            <wp:effectExtent l="0" t="0" r="1270" b="0"/>
            <wp:docPr id="2" name="Рисунок 2" descr="G:\КЦО\МЫ-ЭТО ТЫ СТРАНА\ЭТИК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ЦО\МЫ-ЭТО ТЫ СТРАНА\ЭТИКЕТ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92" cy="194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6830"/>
        </w:tabs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ab/>
      </w:r>
    </w:p>
    <w:p w:rsidR="00613BEE" w:rsidRPr="00613BEE" w:rsidRDefault="00613BEE" w:rsidP="00613BEE">
      <w:pPr>
        <w:tabs>
          <w:tab w:val="left" w:pos="6830"/>
        </w:tabs>
        <w:ind w:left="-142" w:hanging="142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6830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613BEE" w:rsidRPr="00613BEE" w:rsidRDefault="00613BEE" w:rsidP="00613BEE">
      <w:pPr>
        <w:tabs>
          <w:tab w:val="left" w:pos="6830"/>
        </w:tabs>
        <w:rPr>
          <w:rFonts w:ascii="Times New Roman" w:hAnsi="Times New Roman" w:cs="Times New Roman"/>
          <w:sz w:val="28"/>
          <w:szCs w:val="28"/>
        </w:rPr>
      </w:pPr>
    </w:p>
    <w:p w:rsidR="00547B3C" w:rsidRDefault="00547B3C"/>
    <w:sectPr w:rsidR="0054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240"/>
    <w:multiLevelType w:val="hybridMultilevel"/>
    <w:tmpl w:val="FE9AF920"/>
    <w:lvl w:ilvl="0" w:tplc="041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1723937"/>
    <w:multiLevelType w:val="multilevel"/>
    <w:tmpl w:val="9BBE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EE"/>
    <w:rsid w:val="0003313A"/>
    <w:rsid w:val="00215FBA"/>
    <w:rsid w:val="00367B8B"/>
    <w:rsid w:val="00547B3C"/>
    <w:rsid w:val="00613BEE"/>
    <w:rsid w:val="008E572F"/>
    <w:rsid w:val="00D9401C"/>
    <w:rsid w:val="00DC44CB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7330-3563-4908-85A4-F9AACA3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oyan_kco@mail.ru" TargetMode="External"/><Relationship Id="rId5" Type="http://schemas.openxmlformats.org/officeDocument/2006/relationships/hyperlink" Target="mailto:LAtoyan_kc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Манвеловна Антоян</dc:creator>
  <cp:keywords/>
  <dc:description/>
  <cp:lastModifiedBy>Лиана Манвеловна Антоян</cp:lastModifiedBy>
  <cp:revision>2</cp:revision>
  <dcterms:created xsi:type="dcterms:W3CDTF">2019-11-07T00:34:00Z</dcterms:created>
  <dcterms:modified xsi:type="dcterms:W3CDTF">2020-11-12T03:33:00Z</dcterms:modified>
</cp:coreProperties>
</file>