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DA" w:rsidRDefault="000E2FDA" w:rsidP="000E2FDA">
      <w:r>
        <w:t>Возможные решения и критерии их оценивания  10 класс</w:t>
      </w:r>
    </w:p>
    <w:p w:rsidR="000E2FDA" w:rsidRDefault="000E2FDA" w:rsidP="000E2FDA"/>
    <w:p w:rsidR="000E2FDA" w:rsidRDefault="000E2FDA" w:rsidP="000E2FDA">
      <w:r>
        <w:t xml:space="preserve"> Задача №1</w:t>
      </w:r>
    </w:p>
    <w:p w:rsidR="000E2FDA" w:rsidRDefault="000E2FDA" w:rsidP="000E2FDA"/>
    <w:p w:rsidR="000E2FDA" w:rsidRDefault="000E2FDA" w:rsidP="000E2FDA">
      <w:r>
        <w:t>Полярная звезда находится в зените при наблюдении ночного неба с северного полюса Земли. Цифрой 1 на карте обозначено созвездие Кассиопеи, 2 – Волопаса, 3 – Лебедя. Путешественник забыл изобразить следующие яркие созвездия: Лира, Северная Корона, Близнецы.</w:t>
      </w:r>
    </w:p>
    <w:p w:rsidR="000E2FDA" w:rsidRDefault="000E2FDA" w:rsidP="000E2FDA"/>
    <w:p w:rsidR="000E2FDA" w:rsidRDefault="000E2FDA" w:rsidP="000E2FDA">
      <w:r>
        <w:t>Критерии оценивания</w:t>
      </w:r>
    </w:p>
    <w:p w:rsidR="000E2FDA" w:rsidRDefault="000E2FDA" w:rsidP="000E2FDA">
      <w:r>
        <w:t>Правильно определено положение точки наблюдения………………………………..2 балла</w:t>
      </w:r>
    </w:p>
    <w:p w:rsidR="000E2FDA" w:rsidRDefault="000E2FDA" w:rsidP="000E2FDA">
      <w:r>
        <w:t xml:space="preserve">Правильно названы </w:t>
      </w:r>
      <w:proofErr w:type="gramStart"/>
      <w:r>
        <w:t>созвездия</w:t>
      </w:r>
      <w:proofErr w:type="gramEnd"/>
      <w:r>
        <w:t xml:space="preserve"> обозначенные на карте……………….по 1 баллу за название</w:t>
      </w:r>
    </w:p>
    <w:p w:rsidR="000E2FDA" w:rsidRDefault="000E2FDA" w:rsidP="000E2FDA">
      <w:r>
        <w:t>Правильно указаны созвездия, которых нет на карте………………...по 1 баллу за название</w:t>
      </w:r>
    </w:p>
    <w:p w:rsidR="000E2FDA" w:rsidRDefault="000E2FDA" w:rsidP="000E2FDA"/>
    <w:p w:rsidR="000E2FDA" w:rsidRDefault="000E2FDA" w:rsidP="000E2FDA">
      <w:r>
        <w:t>Задача №2</w:t>
      </w:r>
    </w:p>
    <w:p w:rsidR="000E2FDA" w:rsidRDefault="000E2FDA" w:rsidP="000E2FDA">
      <w:proofErr w:type="gramStart"/>
      <w:r w:rsidRPr="001F2460">
        <w:t>Измерим линейкой расстояние между центрами дисков Луны и сравним</w:t>
      </w:r>
      <w:proofErr w:type="gramEnd"/>
      <w:r w:rsidRPr="001F2460">
        <w:t xml:space="preserve"> </w:t>
      </w:r>
      <w:r>
        <w:t xml:space="preserve">его </w:t>
      </w:r>
      <w:r w:rsidRPr="001F2460">
        <w:t xml:space="preserve">с </w:t>
      </w:r>
      <w:r>
        <w:t xml:space="preserve">измеренным </w:t>
      </w:r>
      <w:r w:rsidRPr="001F2460">
        <w:t>д</w:t>
      </w:r>
      <w:r>
        <w:t>иаметром Луны. Расстояние между центрами дисков Луны  в 1,22</w:t>
      </w:r>
      <w:r w:rsidRPr="001F2460">
        <w:t xml:space="preserve"> раза</w:t>
      </w:r>
      <w:r>
        <w:t xml:space="preserve"> больше диаметра Луны</w:t>
      </w:r>
      <w:r w:rsidRPr="001F2460">
        <w:t>. Средний угловой диаметр Луны составляет 31′, значит, рассто</w:t>
      </w:r>
      <w:r>
        <w:t>яние между двумя Лунами равно 38</w:t>
      </w:r>
      <w:r w:rsidRPr="001F2460">
        <w:t xml:space="preserve">′. Один оборот небесной сферы </w:t>
      </w:r>
      <w:r>
        <w:t>(</w:t>
      </w:r>
      <w:r w:rsidRPr="00FF5341">
        <w:t>360</w:t>
      </w:r>
      <w:r w:rsidRPr="00FF5341">
        <w:rPr>
          <w:vertAlign w:val="superscript"/>
        </w:rPr>
        <w:t>0</w:t>
      </w:r>
      <w:r>
        <w:t xml:space="preserve"> или 218520</w:t>
      </w:r>
      <w:r w:rsidRPr="001F2460">
        <w:t>′</w:t>
      </w:r>
      <w:r>
        <w:t xml:space="preserve">) </w:t>
      </w:r>
      <w:r w:rsidRPr="00FF5341">
        <w:t>совершается</w:t>
      </w:r>
      <w:r w:rsidRPr="001F2460">
        <w:t xml:space="preserve"> за</w:t>
      </w:r>
      <w:r>
        <w:t xml:space="preserve"> 24 часа (1440 минут). Значит, на 38</w:t>
      </w:r>
      <w:r w:rsidRPr="001F2460">
        <w:t xml:space="preserve">′ </w:t>
      </w:r>
      <w:r>
        <w:t>небесная сфера повернётся за 2,5</w:t>
      </w:r>
      <w:r w:rsidRPr="001F2460">
        <w:t xml:space="preserve"> минуты.</w:t>
      </w:r>
      <w:r>
        <w:t xml:space="preserve"> </w:t>
      </w:r>
      <w:proofErr w:type="gramStart"/>
      <w:r>
        <w:t>Значит два последних снимка были</w:t>
      </w:r>
      <w:proofErr w:type="gramEnd"/>
      <w:r>
        <w:t xml:space="preserve"> сделаны с интервалом 2,5 мин.</w:t>
      </w:r>
    </w:p>
    <w:p w:rsidR="000E2FDA" w:rsidRDefault="000E2FDA" w:rsidP="000E2FDA"/>
    <w:p w:rsidR="000E2FDA" w:rsidRDefault="000E2FDA" w:rsidP="000E2FDA">
      <w:r>
        <w:t>Критерии оценивания</w:t>
      </w:r>
    </w:p>
    <w:p w:rsidR="000E2FDA" w:rsidRDefault="000E2FDA" w:rsidP="000E2FDA">
      <w:r>
        <w:t>Измерено расстояние между центрами дисков Луны………………..………………2 балла</w:t>
      </w:r>
    </w:p>
    <w:p w:rsidR="000E2FDA" w:rsidRDefault="000E2FDA" w:rsidP="000E2FDA">
      <w:r>
        <w:t>Найдено расстояние в угловых минутах между центрами дисков…………………..2 балла</w:t>
      </w:r>
    </w:p>
    <w:p w:rsidR="000E2FDA" w:rsidRDefault="000E2FDA" w:rsidP="000E2FDA">
      <w:r>
        <w:t>Определено время………………………………………………………………………4 балла</w:t>
      </w:r>
    </w:p>
    <w:p w:rsidR="000E2FDA" w:rsidRDefault="000E2FDA" w:rsidP="000E2FDA"/>
    <w:p w:rsidR="000E2FDA" w:rsidRDefault="000E2FDA" w:rsidP="000E2FDA">
      <w:r>
        <w:t>Задача №3</w:t>
      </w:r>
    </w:p>
    <w:p w:rsidR="000E2FDA" w:rsidRDefault="000E2FDA" w:rsidP="000E2FDA">
      <w:r>
        <w:t xml:space="preserve">Козерог – это зодиакальное созвездие. В момент противостояния Солнце, Земля и Марс </w:t>
      </w:r>
      <w:proofErr w:type="gramStart"/>
      <w:r>
        <w:t>располагаются на одной прямой и для наблюдателя с Марса Земля должна</w:t>
      </w:r>
      <w:proofErr w:type="gramEnd"/>
      <w:r>
        <w:t xml:space="preserve"> наблюдаться в диаметрально противоположном зодиакальном созвездии – созвездии Рака. Так как для марсианского наблюдателя Земля вступает в нижнее соединение с Солнцем, то наблюдать Землю в этот момент практически нельзя – она </w:t>
      </w:r>
      <w:proofErr w:type="gramStart"/>
      <w:r>
        <w:t>находится на малом угловом расстоянии от Солнца и полностью теряется</w:t>
      </w:r>
      <w:proofErr w:type="gramEnd"/>
      <w:r>
        <w:t xml:space="preserve"> в его лучах. </w:t>
      </w:r>
    </w:p>
    <w:p w:rsidR="000E2FDA" w:rsidRDefault="000E2FDA" w:rsidP="000E2FDA"/>
    <w:p w:rsidR="000E2FDA" w:rsidRDefault="000E2FDA" w:rsidP="000E2FDA">
      <w:r>
        <w:t>Критерии оценивания</w:t>
      </w:r>
    </w:p>
    <w:p w:rsidR="000E2FDA" w:rsidRDefault="000E2FDA" w:rsidP="000E2FDA">
      <w:r>
        <w:t>Сказано, что Козерог зодиакальное созвездие…………………………………………..1 балл</w:t>
      </w:r>
    </w:p>
    <w:p w:rsidR="000E2FDA" w:rsidRDefault="000E2FDA" w:rsidP="000E2FDA">
      <w:r>
        <w:t>Сказано о взаимном расположении Солнца, Земли и Марса…………………………..2 балла</w:t>
      </w:r>
    </w:p>
    <w:p w:rsidR="000E2FDA" w:rsidRDefault="000E2FDA" w:rsidP="000E2FDA">
      <w:r>
        <w:t>Сделан правильный вывод о положении Земли среди звезд с Марса…………………1 балл</w:t>
      </w:r>
    </w:p>
    <w:p w:rsidR="000E2FDA" w:rsidRDefault="000E2FDA" w:rsidP="000E2FDA">
      <w:r>
        <w:t>Определено созвездие………………………………………………………..…………..2 балла</w:t>
      </w:r>
    </w:p>
    <w:p w:rsidR="000E2FDA" w:rsidRDefault="000E2FDA" w:rsidP="000E2FDA">
      <w:r>
        <w:t>Сказано о нижнем соединении Земли и Солнца………………………………………..1 балл</w:t>
      </w:r>
    </w:p>
    <w:p w:rsidR="000E2FDA" w:rsidRDefault="000E2FDA" w:rsidP="000E2FDA">
      <w:r>
        <w:t>Сделан верный вывод об условиях наблюдения Земли……………..………………….1 балл</w:t>
      </w:r>
    </w:p>
    <w:p w:rsidR="000E2FDA" w:rsidRDefault="000E2FDA" w:rsidP="000E2FDA"/>
    <w:p w:rsidR="000E2FDA" w:rsidRDefault="000E2FDA" w:rsidP="000E2FDA">
      <w:r>
        <w:t>Задача №4</w:t>
      </w:r>
    </w:p>
    <w:p w:rsidR="000E2FDA" w:rsidRDefault="000E2FDA" w:rsidP="000E2FDA">
      <w:r>
        <w:t>Из графика следует, что период обращения более холодной звезды вокруг более горячей составляет 70 часов</w:t>
      </w:r>
      <w:bookmarkStart w:id="0" w:name="_GoBack"/>
      <w:bookmarkEnd w:id="0"/>
      <w:r>
        <w:t xml:space="preserve">. Используем 3 закон Кеплера : </w:t>
      </w:r>
      <m:oMath>
        <m:r>
          <w:rPr>
            <w:rFonts w:ascii="Cambria Math" w:hAnsi="Cambria Math"/>
          </w:rPr>
          <m:t>a=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4E3A59">
        <w:t xml:space="preserve"> </w:t>
      </w:r>
      <w:r>
        <w:t xml:space="preserve">, где а выражена в </w:t>
      </w:r>
      <w:proofErr w:type="spellStart"/>
      <w:r>
        <w:t>а.е</w:t>
      </w:r>
      <w:proofErr w:type="spellEnd"/>
      <w:r>
        <w:t>., а</w:t>
      </w:r>
      <w:proofErr w:type="gramStart"/>
      <w:r>
        <w:t xml:space="preserve"> Т</w:t>
      </w:r>
      <w:proofErr w:type="gramEnd"/>
      <w:r>
        <w:t xml:space="preserve"> -  в земных годах. Подстановка значения периода в формулу дает значение для радиуса орбиты холодного компонента </w:t>
      </w:r>
      <w:proofErr w:type="spellStart"/>
      <w:proofErr w:type="gramStart"/>
      <w:r>
        <w:t>затменно-переменой</w:t>
      </w:r>
      <w:proofErr w:type="spellEnd"/>
      <w:proofErr w:type="gramEnd"/>
      <w:r>
        <w:t xml:space="preserve"> пары 0,04 </w:t>
      </w:r>
      <w:proofErr w:type="spellStart"/>
      <w:r>
        <w:t>а.е</w:t>
      </w:r>
      <w:proofErr w:type="spellEnd"/>
      <w:r>
        <w:t xml:space="preserve">. </w:t>
      </w:r>
    </w:p>
    <w:p w:rsidR="000E2FDA" w:rsidRDefault="000E2FDA" w:rsidP="000E2FDA">
      <w:r>
        <w:t>Критерии оценивания</w:t>
      </w:r>
    </w:p>
    <w:p w:rsidR="000E2FDA" w:rsidRDefault="000E2FDA" w:rsidP="000E2FDA">
      <w:r>
        <w:t>Определен период обращения из графика……………………………………………..2 балла</w:t>
      </w:r>
    </w:p>
    <w:p w:rsidR="000E2FDA" w:rsidRDefault="000E2FDA" w:rsidP="000E2FDA">
      <w:r>
        <w:t>Записан третий закон Кеплера………………………………………………………….4 балла</w:t>
      </w:r>
    </w:p>
    <w:p w:rsidR="000E2FDA" w:rsidRPr="004E3A59" w:rsidRDefault="000E2FDA" w:rsidP="000E2FDA">
      <w:r>
        <w:t>Получен ответ задачи……………………………………………………………………2 балла</w:t>
      </w:r>
    </w:p>
    <w:p w:rsidR="000E43D0" w:rsidRDefault="000E43D0"/>
    <w:sectPr w:rsidR="000E43D0" w:rsidSect="0024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FDA"/>
    <w:rsid w:val="000E2FDA"/>
    <w:rsid w:val="000E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2020-09-09T02:06:00Z</dcterms:created>
  <dcterms:modified xsi:type="dcterms:W3CDTF">2020-09-09T02:06:00Z</dcterms:modified>
</cp:coreProperties>
</file>