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F3" w:rsidRPr="00C4439C" w:rsidRDefault="00EE19F3" w:rsidP="00EE1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eastAsia="en-US"/>
        </w:rPr>
        <w:t xml:space="preserve"> </w:t>
      </w:r>
      <w:r w:rsidRPr="00C4439C">
        <w:rPr>
          <w:rFonts w:ascii="Times New Roman" w:eastAsiaTheme="minorHAnsi" w:hAnsi="Times New Roman" w:cs="Times New Roman"/>
          <w:bCs/>
          <w:color w:val="000000"/>
          <w:sz w:val="20"/>
          <w:szCs w:val="20"/>
          <w:lang w:eastAsia="en-US"/>
        </w:rPr>
        <w:t>ВСЕРОССИЙСКАЯ ОЛИМПИАДА ШКОЛЬНИКОВ ПО ФИЗИЧЕСКОЙ КУЛЬТУРЕ</w:t>
      </w:r>
    </w:p>
    <w:p w:rsidR="00EE19F3" w:rsidRPr="00C4439C" w:rsidRDefault="00EE19F3" w:rsidP="00EE1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C4439C">
        <w:rPr>
          <w:rFonts w:ascii="Times New Roman" w:eastAsiaTheme="minorHAnsi" w:hAnsi="Times New Roman" w:cs="Times New Roman"/>
          <w:bCs/>
          <w:color w:val="000000"/>
          <w:sz w:val="20"/>
          <w:szCs w:val="20"/>
          <w:lang w:eastAsia="en-US"/>
        </w:rPr>
        <w:t>ТЕОРЕТИКО-МЕТОДИЧЕСКОЕ ЗАДАНИЕ</w:t>
      </w:r>
    </w:p>
    <w:p w:rsidR="00EE19F3" w:rsidRPr="00C4439C" w:rsidRDefault="00EE19F3" w:rsidP="00EE1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color w:val="000000"/>
          <w:sz w:val="23"/>
          <w:szCs w:val="23"/>
          <w:lang w:eastAsia="en-US"/>
        </w:rPr>
      </w:pPr>
      <w:r w:rsidRPr="00C4439C">
        <w:rPr>
          <w:rFonts w:ascii="Times New Roman" w:eastAsiaTheme="minorHAnsi" w:hAnsi="Times New Roman" w:cs="Times New Roman"/>
          <w:bCs/>
          <w:color w:val="000000"/>
          <w:sz w:val="23"/>
          <w:szCs w:val="23"/>
          <w:lang w:eastAsia="en-US"/>
        </w:rPr>
        <w:t>Хабаровский край</w:t>
      </w:r>
    </w:p>
    <w:p w:rsidR="00EE19F3" w:rsidRPr="00C4439C" w:rsidRDefault="00EE19F3" w:rsidP="00EE1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C4439C">
        <w:rPr>
          <w:rFonts w:ascii="Times New Roman" w:eastAsiaTheme="minorHAnsi" w:hAnsi="Times New Roman" w:cs="Times New Roman"/>
          <w:bCs/>
          <w:color w:val="000000"/>
          <w:sz w:val="23"/>
          <w:szCs w:val="23"/>
          <w:lang w:eastAsia="en-US"/>
        </w:rPr>
        <w:t xml:space="preserve">Школьный этап 2019-20 учебный год </w:t>
      </w:r>
    </w:p>
    <w:p w:rsidR="00971661" w:rsidRPr="00C4439C" w:rsidRDefault="00C4439C" w:rsidP="00971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color w:val="000000"/>
          <w:sz w:val="23"/>
          <w:szCs w:val="23"/>
          <w:lang w:eastAsia="en-US"/>
        </w:rPr>
      </w:pPr>
      <w:r w:rsidRPr="00C4439C">
        <w:rPr>
          <w:rFonts w:ascii="Times New Roman" w:eastAsiaTheme="minorHAnsi" w:hAnsi="Times New Roman" w:cs="Times New Roman"/>
          <w:bCs/>
          <w:color w:val="000000"/>
          <w:sz w:val="23"/>
          <w:szCs w:val="23"/>
          <w:lang w:eastAsia="en-US"/>
        </w:rPr>
        <w:t>9-11</w:t>
      </w:r>
      <w:r w:rsidR="00971661" w:rsidRPr="00C4439C">
        <w:rPr>
          <w:rFonts w:ascii="Times New Roman" w:eastAsiaTheme="minorHAnsi" w:hAnsi="Times New Roman" w:cs="Times New Roman"/>
          <w:bCs/>
          <w:color w:val="000000"/>
          <w:sz w:val="23"/>
          <w:szCs w:val="23"/>
          <w:lang w:eastAsia="en-US"/>
        </w:rPr>
        <w:t xml:space="preserve"> классы</w:t>
      </w:r>
    </w:p>
    <w:p w:rsidR="00971661" w:rsidRDefault="00971661" w:rsidP="00971661">
      <w:pPr>
        <w:pStyle w:val="a6"/>
        <w:shd w:val="clear" w:color="auto" w:fill="FFFFFF"/>
        <w:spacing w:before="0" w:beforeAutospacing="0" w:after="0" w:afterAutospacing="0"/>
        <w:contextualSpacing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C0787D">
        <w:rPr>
          <w:rFonts w:eastAsiaTheme="minorHAnsi"/>
          <w:b/>
          <w:bCs/>
          <w:color w:val="000000"/>
          <w:sz w:val="20"/>
          <w:szCs w:val="20"/>
          <w:lang w:eastAsia="en-US"/>
        </w:rPr>
        <w:t>КРИТЕРИИ И МЕТОДИКА ОЦЕНИВАНИЯ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4111"/>
        <w:gridCol w:w="5612"/>
      </w:tblGrid>
      <w:tr w:rsidR="001A47F4" w:rsidTr="007A0F44">
        <w:tc>
          <w:tcPr>
            <w:tcW w:w="959" w:type="dxa"/>
          </w:tcPr>
          <w:p w:rsidR="001A47F4" w:rsidRPr="007A0F44" w:rsidRDefault="001A47F4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A0F44">
              <w:rPr>
                <w:color w:val="000000"/>
                <w:sz w:val="20"/>
                <w:szCs w:val="20"/>
              </w:rPr>
              <w:t>№ задания</w:t>
            </w:r>
          </w:p>
        </w:tc>
        <w:tc>
          <w:tcPr>
            <w:tcW w:w="4111" w:type="dxa"/>
          </w:tcPr>
          <w:p w:rsidR="001A47F4" w:rsidRDefault="001A47F4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Правильный ответ</w:t>
            </w:r>
          </w:p>
        </w:tc>
        <w:tc>
          <w:tcPr>
            <w:tcW w:w="5612" w:type="dxa"/>
          </w:tcPr>
          <w:p w:rsidR="001A47F4" w:rsidRDefault="001A47F4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баллов и критерии оценивания</w:t>
            </w:r>
          </w:p>
        </w:tc>
      </w:tr>
      <w:tr w:rsidR="001A47F4" w:rsidTr="007A0F44">
        <w:tc>
          <w:tcPr>
            <w:tcW w:w="959" w:type="dxa"/>
          </w:tcPr>
          <w:p w:rsidR="001A47F4" w:rsidRDefault="001A47F4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1" w:type="dxa"/>
          </w:tcPr>
          <w:p w:rsidR="001A47F4" w:rsidRPr="001A47F4" w:rsidRDefault="002B42FD" w:rsidP="001A47F4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12" w:type="dxa"/>
            <w:vMerge w:val="restart"/>
          </w:tcPr>
          <w:p w:rsidR="001A47F4" w:rsidRDefault="001A47F4" w:rsidP="008470EC">
            <w:pPr>
              <w:pStyle w:val="Default"/>
              <w:contextualSpacing/>
              <w:jc w:val="both"/>
            </w:pPr>
            <w:r w:rsidRPr="00F82F6E">
              <w:t xml:space="preserve">Правильное решение заданий в закрытой форме с выбором одного правильного ответа оценивается </w:t>
            </w:r>
            <w:r w:rsidRPr="00F82F6E">
              <w:rPr>
                <w:b/>
              </w:rPr>
              <w:t>в 1 балл</w:t>
            </w:r>
            <w:r w:rsidRPr="00F82F6E">
              <w:t xml:space="preserve">, неправильное – 0 баллов. </w:t>
            </w:r>
          </w:p>
        </w:tc>
      </w:tr>
      <w:tr w:rsidR="001A47F4" w:rsidTr="007A0F44">
        <w:tc>
          <w:tcPr>
            <w:tcW w:w="959" w:type="dxa"/>
          </w:tcPr>
          <w:p w:rsidR="001A47F4" w:rsidRDefault="001A47F4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11" w:type="dxa"/>
          </w:tcPr>
          <w:p w:rsidR="001A47F4" w:rsidRPr="001A47F4" w:rsidRDefault="002B42FD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5612" w:type="dxa"/>
            <w:vMerge/>
          </w:tcPr>
          <w:p w:rsidR="001A47F4" w:rsidRDefault="001A47F4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1A47F4" w:rsidTr="007A0F44">
        <w:tc>
          <w:tcPr>
            <w:tcW w:w="959" w:type="dxa"/>
          </w:tcPr>
          <w:p w:rsidR="001A47F4" w:rsidRDefault="001A47F4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11" w:type="dxa"/>
          </w:tcPr>
          <w:p w:rsidR="001A47F4" w:rsidRPr="001A47F4" w:rsidRDefault="0024499E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5612" w:type="dxa"/>
            <w:vMerge/>
          </w:tcPr>
          <w:p w:rsidR="001A47F4" w:rsidRDefault="001A47F4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1A47F4" w:rsidTr="007A0F44">
        <w:tc>
          <w:tcPr>
            <w:tcW w:w="959" w:type="dxa"/>
          </w:tcPr>
          <w:p w:rsidR="001A47F4" w:rsidRDefault="001A47F4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11" w:type="dxa"/>
          </w:tcPr>
          <w:p w:rsidR="001A47F4" w:rsidRPr="001A47F4" w:rsidRDefault="002B42FD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5612" w:type="dxa"/>
            <w:vMerge/>
          </w:tcPr>
          <w:p w:rsidR="001A47F4" w:rsidRDefault="001A47F4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1A47F4" w:rsidTr="007A0F44">
        <w:tc>
          <w:tcPr>
            <w:tcW w:w="959" w:type="dxa"/>
          </w:tcPr>
          <w:p w:rsidR="001A47F4" w:rsidRDefault="001A47F4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11" w:type="dxa"/>
          </w:tcPr>
          <w:p w:rsidR="001A47F4" w:rsidRPr="001A47F4" w:rsidRDefault="002B42FD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5612" w:type="dxa"/>
            <w:vMerge/>
          </w:tcPr>
          <w:p w:rsidR="001A47F4" w:rsidRDefault="001A47F4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1A47F4" w:rsidTr="007A0F44">
        <w:tc>
          <w:tcPr>
            <w:tcW w:w="959" w:type="dxa"/>
          </w:tcPr>
          <w:p w:rsidR="001A47F4" w:rsidRDefault="001A47F4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11" w:type="dxa"/>
          </w:tcPr>
          <w:p w:rsidR="001A47F4" w:rsidRPr="001A47F4" w:rsidRDefault="002B42FD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5612" w:type="dxa"/>
            <w:vMerge/>
          </w:tcPr>
          <w:p w:rsidR="001A47F4" w:rsidRDefault="001A47F4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1A47F4" w:rsidTr="007A0F44">
        <w:tc>
          <w:tcPr>
            <w:tcW w:w="959" w:type="dxa"/>
          </w:tcPr>
          <w:p w:rsidR="001A47F4" w:rsidRDefault="001A47F4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11" w:type="dxa"/>
          </w:tcPr>
          <w:p w:rsidR="001A47F4" w:rsidRPr="001A47F4" w:rsidRDefault="002B42FD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5612" w:type="dxa"/>
            <w:vMerge/>
          </w:tcPr>
          <w:p w:rsidR="001A47F4" w:rsidRDefault="001A47F4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1A47F4" w:rsidTr="007A0F44">
        <w:tc>
          <w:tcPr>
            <w:tcW w:w="959" w:type="dxa"/>
          </w:tcPr>
          <w:p w:rsidR="001A47F4" w:rsidRDefault="001A47F4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11" w:type="dxa"/>
          </w:tcPr>
          <w:p w:rsidR="001A47F4" w:rsidRPr="001A47F4" w:rsidRDefault="002B42FD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5612" w:type="dxa"/>
            <w:vMerge/>
          </w:tcPr>
          <w:p w:rsidR="001A47F4" w:rsidRDefault="001A47F4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84005B" w:rsidTr="007A0F44">
        <w:tc>
          <w:tcPr>
            <w:tcW w:w="959" w:type="dxa"/>
          </w:tcPr>
          <w:p w:rsidR="0084005B" w:rsidRDefault="0084005B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11" w:type="dxa"/>
          </w:tcPr>
          <w:p w:rsidR="0084005B" w:rsidRPr="001A47F4" w:rsidRDefault="002B42FD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5612" w:type="dxa"/>
            <w:vMerge/>
          </w:tcPr>
          <w:p w:rsidR="0084005B" w:rsidRDefault="0084005B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84005B" w:rsidTr="007A0F44">
        <w:tc>
          <w:tcPr>
            <w:tcW w:w="959" w:type="dxa"/>
          </w:tcPr>
          <w:p w:rsidR="0084005B" w:rsidRDefault="0084005B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11" w:type="dxa"/>
          </w:tcPr>
          <w:p w:rsidR="0084005B" w:rsidRPr="001A47F4" w:rsidRDefault="002B42FD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5612" w:type="dxa"/>
            <w:vMerge/>
          </w:tcPr>
          <w:p w:rsidR="0084005B" w:rsidRDefault="0084005B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84005B" w:rsidTr="007A0F44">
        <w:tc>
          <w:tcPr>
            <w:tcW w:w="959" w:type="dxa"/>
          </w:tcPr>
          <w:p w:rsidR="0084005B" w:rsidRDefault="0084005B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1" w:type="dxa"/>
          </w:tcPr>
          <w:p w:rsidR="0084005B" w:rsidRPr="001A47F4" w:rsidRDefault="002B42FD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5612" w:type="dxa"/>
            <w:vMerge/>
          </w:tcPr>
          <w:p w:rsidR="0084005B" w:rsidRDefault="0084005B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84005B" w:rsidTr="007A0F44">
        <w:tc>
          <w:tcPr>
            <w:tcW w:w="959" w:type="dxa"/>
          </w:tcPr>
          <w:p w:rsidR="0084005B" w:rsidRDefault="0084005B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11" w:type="dxa"/>
          </w:tcPr>
          <w:p w:rsidR="0084005B" w:rsidRPr="001A47F4" w:rsidRDefault="002B42FD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5612" w:type="dxa"/>
            <w:vMerge/>
          </w:tcPr>
          <w:p w:rsidR="0084005B" w:rsidRDefault="0084005B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84005B" w:rsidTr="007A0F44">
        <w:tc>
          <w:tcPr>
            <w:tcW w:w="959" w:type="dxa"/>
            <w:vAlign w:val="center"/>
          </w:tcPr>
          <w:p w:rsidR="0084005B" w:rsidRDefault="0084005B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11" w:type="dxa"/>
            <w:vAlign w:val="center"/>
          </w:tcPr>
          <w:p w:rsidR="0084005B" w:rsidRPr="00E24A18" w:rsidRDefault="00FC35E3" w:rsidP="00FC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б, в, г</w:t>
            </w:r>
          </w:p>
        </w:tc>
        <w:tc>
          <w:tcPr>
            <w:tcW w:w="5612" w:type="dxa"/>
          </w:tcPr>
          <w:p w:rsidR="0084005B" w:rsidRDefault="0084005B" w:rsidP="005F707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F7073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Полный правильный ответ оценивается в 1 балл. Если в ответе указана, </w:t>
            </w:r>
            <w:r w:rsidRPr="005F7073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хотя бы одна неверная позиция</w:t>
            </w:r>
            <w:r w:rsidRPr="005F7073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, ответ считается неверным и оценивается в </w:t>
            </w:r>
            <w:r w:rsidRPr="005F7073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0 </w:t>
            </w:r>
            <w:r w:rsidRPr="005F7073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баллов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.</w:t>
            </w:r>
          </w:p>
        </w:tc>
      </w:tr>
      <w:tr w:rsidR="00D978BA" w:rsidRPr="00C4439C" w:rsidTr="00AB4759">
        <w:tc>
          <w:tcPr>
            <w:tcW w:w="10682" w:type="dxa"/>
            <w:gridSpan w:val="3"/>
            <w:vAlign w:val="center"/>
          </w:tcPr>
          <w:p w:rsidR="00D978BA" w:rsidRPr="00C4439C" w:rsidRDefault="00D978BA" w:rsidP="00D97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439C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Максимальная оценка за группу заданий №№ 1-13 – 13,0 баллов</w:t>
            </w:r>
            <w:r w:rsidR="008E4541" w:rsidRPr="00C4439C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978BA" w:rsidTr="002B4285">
        <w:tc>
          <w:tcPr>
            <w:tcW w:w="959" w:type="dxa"/>
          </w:tcPr>
          <w:p w:rsidR="00D978BA" w:rsidRDefault="00D978BA" w:rsidP="00D7555E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11" w:type="dxa"/>
          </w:tcPr>
          <w:p w:rsidR="00850CCE" w:rsidRDefault="00850CCE" w:rsidP="00850CCE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  <w:p w:rsidR="00850CCE" w:rsidRDefault="00D978BA" w:rsidP="00850CCE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спортивное ориентирование</w:t>
            </w:r>
          </w:p>
        </w:tc>
        <w:tc>
          <w:tcPr>
            <w:tcW w:w="5612" w:type="dxa"/>
            <w:vMerge w:val="restart"/>
          </w:tcPr>
          <w:p w:rsidR="00D978BA" w:rsidRPr="005F7073" w:rsidRDefault="00D978BA" w:rsidP="00850C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Правильный ответ оценивается в </w:t>
            </w:r>
            <w:r w:rsidRPr="007F51F2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2 балла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, неправильный – 0 баллов. </w:t>
            </w:r>
            <w:r w:rsidR="00850CCE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Ответ «ориентирование» считается неверным. </w:t>
            </w:r>
            <w:r w:rsidRPr="00850CCE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С</w:t>
            </w:r>
            <w:r w:rsidRPr="00D978BA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лова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, написанные</w:t>
            </w:r>
            <w:r w:rsidRPr="00D978BA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с ошибками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,</w:t>
            </w:r>
            <w:r w:rsidRPr="00D978BA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оцениваются как неверный ответ.</w:t>
            </w:r>
          </w:p>
        </w:tc>
      </w:tr>
      <w:tr w:rsidR="00D978BA" w:rsidTr="00D978BA">
        <w:tc>
          <w:tcPr>
            <w:tcW w:w="959" w:type="dxa"/>
            <w:vAlign w:val="center"/>
          </w:tcPr>
          <w:p w:rsidR="00D978BA" w:rsidRDefault="00D978BA" w:rsidP="00D978BA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11" w:type="dxa"/>
            <w:vAlign w:val="center"/>
          </w:tcPr>
          <w:p w:rsidR="00D978BA" w:rsidRDefault="00D978BA" w:rsidP="00D978BA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равномерный</w:t>
            </w:r>
          </w:p>
        </w:tc>
        <w:tc>
          <w:tcPr>
            <w:tcW w:w="5612" w:type="dxa"/>
            <w:vMerge/>
          </w:tcPr>
          <w:p w:rsidR="00D978BA" w:rsidRPr="005F7073" w:rsidRDefault="00D978BA" w:rsidP="005F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</w:tc>
      </w:tr>
      <w:tr w:rsidR="00D978BA" w:rsidTr="00D978BA">
        <w:tc>
          <w:tcPr>
            <w:tcW w:w="959" w:type="dxa"/>
            <w:vAlign w:val="center"/>
          </w:tcPr>
          <w:p w:rsidR="00D978BA" w:rsidRDefault="00D978BA" w:rsidP="00D978BA">
            <w:pPr>
              <w:pStyle w:val="a6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11" w:type="dxa"/>
            <w:vAlign w:val="center"/>
          </w:tcPr>
          <w:p w:rsidR="00D978BA" w:rsidRDefault="00D978BA" w:rsidP="00D978BA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фигурное катание</w:t>
            </w:r>
          </w:p>
          <w:p w:rsidR="00D978BA" w:rsidRDefault="00D978BA" w:rsidP="00D978BA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Николай </w:t>
            </w:r>
            <w:proofErr w:type="spellStart"/>
            <w:r>
              <w:rPr>
                <w:color w:val="000000"/>
              </w:rPr>
              <w:t>Панин-Коломенкин</w:t>
            </w:r>
            <w:proofErr w:type="spellEnd"/>
          </w:p>
        </w:tc>
        <w:tc>
          <w:tcPr>
            <w:tcW w:w="5612" w:type="dxa"/>
          </w:tcPr>
          <w:p w:rsidR="00D978BA" w:rsidRPr="005F7073" w:rsidRDefault="00D978BA" w:rsidP="00850C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8E4541">
              <w:rPr>
                <w:rFonts w:ascii="Times New Roman" w:eastAsiaTheme="minorHAnsi" w:hAnsi="Times New Roman" w:cs="Times New Roman"/>
                <w:i/>
                <w:color w:val="000000"/>
                <w:sz w:val="23"/>
                <w:szCs w:val="23"/>
                <w:lang w:eastAsia="en-US"/>
              </w:rPr>
              <w:t>Полный верный ответ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с указанием вида спорта, правильного написания имени и фамилии оценивается в 2 балла. </w:t>
            </w:r>
            <w:r w:rsidRPr="008E4541">
              <w:rPr>
                <w:rFonts w:ascii="Times New Roman" w:eastAsiaTheme="minorHAnsi" w:hAnsi="Times New Roman" w:cs="Times New Roman"/>
                <w:i/>
                <w:color w:val="000000"/>
                <w:sz w:val="23"/>
                <w:szCs w:val="23"/>
                <w:lang w:eastAsia="en-US"/>
              </w:rPr>
              <w:t>Частично верный ответ</w:t>
            </w:r>
            <w:r w:rsidRPr="002B42F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(«фигурное катание»  или «Николай </w:t>
            </w:r>
            <w:proofErr w:type="spellStart"/>
            <w:r w:rsidRPr="002B42F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Панин-Коломенкин</w:t>
            </w:r>
            <w:proofErr w:type="spellEnd"/>
            <w:r w:rsidRPr="002B42F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»)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2B42F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оценивается в </w:t>
            </w:r>
            <w:r w:rsidRPr="00D978BA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1</w:t>
            </w:r>
            <w:r w:rsidRPr="002B42F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балл. </w:t>
            </w:r>
            <w:r w:rsidRPr="008E4541">
              <w:rPr>
                <w:rFonts w:ascii="Times New Roman" w:eastAsiaTheme="minorHAnsi" w:hAnsi="Times New Roman" w:cs="Times New Roman"/>
                <w:i/>
                <w:color w:val="000000"/>
                <w:sz w:val="23"/>
                <w:szCs w:val="23"/>
                <w:lang w:eastAsia="en-US"/>
              </w:rPr>
              <w:t>Неполный ответ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(только имя, только фамилия) оценивается в </w:t>
            </w:r>
            <w:r w:rsidRPr="00D978BA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баллов. С</w:t>
            </w:r>
            <w:r w:rsidRPr="00D978BA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лова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, написанные</w:t>
            </w:r>
            <w:r w:rsidRPr="00D978BA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с ошибками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,</w:t>
            </w:r>
            <w:r w:rsidRPr="00D978BA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оцениваются как неверный ответ.</w:t>
            </w:r>
          </w:p>
        </w:tc>
      </w:tr>
      <w:tr w:rsidR="00D978BA" w:rsidTr="007A0F44">
        <w:trPr>
          <w:trHeight w:val="260"/>
        </w:trPr>
        <w:tc>
          <w:tcPr>
            <w:tcW w:w="959" w:type="dxa"/>
          </w:tcPr>
          <w:p w:rsidR="00D978BA" w:rsidRDefault="00D978BA" w:rsidP="005477E3">
            <w:pPr>
              <w:pStyle w:val="a6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111" w:type="dxa"/>
          </w:tcPr>
          <w:p w:rsidR="00D978BA" w:rsidRDefault="00D978BA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Москве (Москва)</w:t>
            </w:r>
          </w:p>
        </w:tc>
        <w:tc>
          <w:tcPr>
            <w:tcW w:w="5612" w:type="dxa"/>
            <w:vMerge w:val="restart"/>
          </w:tcPr>
          <w:p w:rsidR="00D978BA" w:rsidRDefault="00D978BA" w:rsidP="00D978BA">
            <w:pPr>
              <w:pStyle w:val="a6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C0787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Правильный ответ оценивается в </w:t>
            </w:r>
            <w:r w:rsidRPr="007F51F2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2 балла</w:t>
            </w:r>
            <w:r w:rsidRPr="00C0787D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, неправильный – 0 баллов. 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С</w:t>
            </w:r>
            <w:r w:rsidRPr="00D978BA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лова</w:t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, написанные</w:t>
            </w:r>
            <w:r w:rsidRPr="00D978BA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 с ошибками</w:t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,</w:t>
            </w:r>
            <w:r w:rsidRPr="00D978BA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 оцениваются как неверный ответ.</w:t>
            </w:r>
          </w:p>
        </w:tc>
      </w:tr>
      <w:tr w:rsidR="00D978BA" w:rsidRPr="008E4541" w:rsidTr="007A0F44">
        <w:trPr>
          <w:trHeight w:val="246"/>
        </w:trPr>
        <w:tc>
          <w:tcPr>
            <w:tcW w:w="959" w:type="dxa"/>
          </w:tcPr>
          <w:p w:rsidR="00D978BA" w:rsidRDefault="00D978BA" w:rsidP="008470EC">
            <w:pPr>
              <w:pStyle w:val="a6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111" w:type="dxa"/>
          </w:tcPr>
          <w:p w:rsidR="00D978BA" w:rsidRDefault="00D978BA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упор</w:t>
            </w:r>
          </w:p>
        </w:tc>
        <w:tc>
          <w:tcPr>
            <w:tcW w:w="5612" w:type="dxa"/>
            <w:vMerge/>
          </w:tcPr>
          <w:p w:rsidR="00D978BA" w:rsidRDefault="00D978BA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D978BA" w:rsidTr="00D978BA">
        <w:trPr>
          <w:trHeight w:val="246"/>
        </w:trPr>
        <w:tc>
          <w:tcPr>
            <w:tcW w:w="959" w:type="dxa"/>
            <w:vAlign w:val="center"/>
          </w:tcPr>
          <w:p w:rsidR="00D978BA" w:rsidRDefault="00D978BA" w:rsidP="00D978BA">
            <w:pPr>
              <w:pStyle w:val="a6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11" w:type="dxa"/>
            <w:vAlign w:val="center"/>
          </w:tcPr>
          <w:p w:rsidR="00D978BA" w:rsidRDefault="00D978BA" w:rsidP="00D978BA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подача</w:t>
            </w:r>
          </w:p>
        </w:tc>
        <w:tc>
          <w:tcPr>
            <w:tcW w:w="5612" w:type="dxa"/>
            <w:vMerge/>
          </w:tcPr>
          <w:p w:rsidR="00D978BA" w:rsidRDefault="00D978BA" w:rsidP="008470EC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</w:tr>
      <w:tr w:rsidR="00D978BA" w:rsidRPr="00C4439C" w:rsidTr="001A47F4">
        <w:tc>
          <w:tcPr>
            <w:tcW w:w="10682" w:type="dxa"/>
            <w:gridSpan w:val="3"/>
          </w:tcPr>
          <w:p w:rsidR="00D978BA" w:rsidRPr="00C4439C" w:rsidRDefault="00D978BA" w:rsidP="00E24A18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C4439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 xml:space="preserve">Максимальная оценка за группу заданий №№ 14-19– </w:t>
            </w:r>
            <w:r w:rsidR="008E4541" w:rsidRPr="00C4439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12</w:t>
            </w:r>
            <w:r w:rsidRPr="00C4439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 xml:space="preserve"> баллов</w:t>
            </w:r>
            <w:r w:rsidR="008E4541" w:rsidRPr="00C4439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.</w:t>
            </w:r>
          </w:p>
        </w:tc>
      </w:tr>
      <w:tr w:rsidR="00D978BA" w:rsidTr="007A0F44">
        <w:tc>
          <w:tcPr>
            <w:tcW w:w="959" w:type="dxa"/>
            <w:vAlign w:val="center"/>
          </w:tcPr>
          <w:p w:rsidR="00D978BA" w:rsidRDefault="008E4541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4111" w:type="dxa"/>
            <w:vAlign w:val="center"/>
          </w:tcPr>
          <w:p w:rsidR="00D978BA" w:rsidRPr="00C0787D" w:rsidRDefault="008E4541" w:rsidP="005D77F8">
            <w:pPr>
              <w:pStyle w:val="a6"/>
              <w:spacing w:before="0" w:beforeAutospacing="0" w:after="0" w:afterAutospacing="0"/>
              <w:contextualSpacing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разбег, отталкивание, полет, приземление</w:t>
            </w:r>
          </w:p>
        </w:tc>
        <w:tc>
          <w:tcPr>
            <w:tcW w:w="5612" w:type="dxa"/>
          </w:tcPr>
          <w:p w:rsidR="008E4541" w:rsidRDefault="008E4541" w:rsidP="008E4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Полный п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равильный ответ оценивается в 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4</w:t>
            </w:r>
            <w:r w:rsidRPr="007F51F2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 xml:space="preserve"> балла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, неправильный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и неполный ответ 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– 0 баллов.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:rsidR="00D978BA" w:rsidRPr="00CC7753" w:rsidRDefault="008E4541" w:rsidP="008E4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8E4541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С</w:t>
            </w:r>
            <w:r w:rsidRPr="00D978BA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лова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, написанные</w:t>
            </w:r>
            <w:r w:rsidRPr="00D978BA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с ошибками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,</w:t>
            </w:r>
            <w:r w:rsidRPr="00D978BA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оцениваются как неверный ответ.</w:t>
            </w:r>
          </w:p>
        </w:tc>
      </w:tr>
      <w:tr w:rsidR="008E4541" w:rsidRPr="00C4439C" w:rsidTr="003E2E9A">
        <w:tc>
          <w:tcPr>
            <w:tcW w:w="10682" w:type="dxa"/>
            <w:gridSpan w:val="3"/>
            <w:vAlign w:val="center"/>
          </w:tcPr>
          <w:p w:rsidR="008E4541" w:rsidRPr="00C4439C" w:rsidRDefault="008E4541" w:rsidP="008E4541">
            <w:pPr>
              <w:pStyle w:val="a6"/>
              <w:spacing w:before="0" w:beforeAutospacing="0" w:after="0" w:afterAutospacing="0"/>
              <w:contextualSpacing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 w:rsidRPr="00C4439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Максимальная оценка за задание № 20– 4,0 балла.</w:t>
            </w:r>
          </w:p>
        </w:tc>
      </w:tr>
      <w:tr w:rsidR="008E4541" w:rsidTr="007A0F44">
        <w:tc>
          <w:tcPr>
            <w:tcW w:w="959" w:type="dxa"/>
            <w:vAlign w:val="center"/>
          </w:tcPr>
          <w:p w:rsidR="008E4541" w:rsidRDefault="008E4541" w:rsidP="002B661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4111" w:type="dxa"/>
            <w:vAlign w:val="center"/>
          </w:tcPr>
          <w:p w:rsidR="008E4541" w:rsidRPr="00C0787D" w:rsidRDefault="008E4541" w:rsidP="002B6613">
            <w:pPr>
              <w:pStyle w:val="a6"/>
              <w:spacing w:before="0" w:beforeAutospacing="0" w:after="0" w:afterAutospacing="0"/>
              <w:contextualSpacing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</w:rPr>
              <w:t>1-Ж    2-Б   3-Е   4-В   5-Г   6-А   7-Г</w:t>
            </w:r>
          </w:p>
        </w:tc>
        <w:tc>
          <w:tcPr>
            <w:tcW w:w="5612" w:type="dxa"/>
          </w:tcPr>
          <w:p w:rsidR="008E4541" w:rsidRDefault="008E4541" w:rsidP="008E4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Оценивается каждая указанная позиция. </w:t>
            </w:r>
          </w:p>
          <w:p w:rsidR="008E4541" w:rsidRDefault="008E4541" w:rsidP="008E4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Каждая верно указанная позиция оценивается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            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в </w:t>
            </w:r>
            <w:r w:rsidRPr="007F51F2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7F51F2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балл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, неверное указание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– 0 баллов. </w:t>
            </w:r>
          </w:p>
          <w:p w:rsidR="00C4439C" w:rsidRPr="00C4439C" w:rsidRDefault="00C4439C" w:rsidP="008E4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</w:pPr>
            <w:r w:rsidRPr="00C4439C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Максимальное количество баллов – 7,0</w:t>
            </w:r>
          </w:p>
        </w:tc>
      </w:tr>
      <w:tr w:rsidR="008E4541" w:rsidTr="007A0F44">
        <w:tc>
          <w:tcPr>
            <w:tcW w:w="959" w:type="dxa"/>
            <w:vAlign w:val="center"/>
          </w:tcPr>
          <w:p w:rsidR="008E4541" w:rsidRDefault="008E4541" w:rsidP="002B661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4111" w:type="dxa"/>
            <w:vAlign w:val="center"/>
          </w:tcPr>
          <w:p w:rsidR="008E4541" w:rsidRDefault="008E4541" w:rsidP="002B661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1-Б</w:t>
            </w:r>
            <w:r w:rsidR="00CC5C05">
              <w:rPr>
                <w:color w:val="000000"/>
              </w:rPr>
              <w:t xml:space="preserve">   2-Б   3-Е   4-Б</w:t>
            </w:r>
            <w:r>
              <w:rPr>
                <w:color w:val="000000"/>
              </w:rPr>
              <w:t xml:space="preserve">   5-Г   6-А   7-Г</w:t>
            </w:r>
          </w:p>
        </w:tc>
        <w:tc>
          <w:tcPr>
            <w:tcW w:w="5612" w:type="dxa"/>
          </w:tcPr>
          <w:p w:rsidR="00C4439C" w:rsidRDefault="00C4439C" w:rsidP="00C44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Оценивается каждая указанная позиция. </w:t>
            </w:r>
          </w:p>
          <w:p w:rsidR="00C4439C" w:rsidRDefault="00C4439C" w:rsidP="00C44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Каждая верно указанная позиция оценивается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            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в </w:t>
            </w:r>
            <w:r w:rsidRPr="007F51F2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7F51F2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балл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, неверное указание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– 0 баллов. </w:t>
            </w:r>
          </w:p>
          <w:p w:rsidR="008E4541" w:rsidRDefault="00C4439C" w:rsidP="00C44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439C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Максимальное количество баллов – 7,0</w:t>
            </w:r>
          </w:p>
        </w:tc>
      </w:tr>
      <w:tr w:rsidR="008E4541" w:rsidRPr="00C4439C" w:rsidTr="00F55396">
        <w:tc>
          <w:tcPr>
            <w:tcW w:w="10682" w:type="dxa"/>
            <w:gridSpan w:val="3"/>
            <w:vAlign w:val="center"/>
          </w:tcPr>
          <w:p w:rsidR="008E4541" w:rsidRPr="00C4439C" w:rsidRDefault="00C4439C" w:rsidP="00E52174">
            <w:pPr>
              <w:pStyle w:val="a6"/>
              <w:spacing w:before="0" w:beforeAutospacing="0" w:after="0" w:afterAutospacing="0"/>
              <w:contextualSpacing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 w:rsidRPr="00C4439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 xml:space="preserve">Максимальная оценка за </w:t>
            </w:r>
            <w:r w:rsidR="00E52174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 xml:space="preserve">группу </w:t>
            </w:r>
            <w:r w:rsidRPr="00C4439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задани</w:t>
            </w:r>
            <w:r w:rsidR="00E52174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й №</w:t>
            </w:r>
            <w:r w:rsidRPr="00C4439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№ 21-22– 14,0 баллов.</w:t>
            </w:r>
          </w:p>
        </w:tc>
      </w:tr>
      <w:tr w:rsidR="00C4439C" w:rsidTr="00826B37">
        <w:tc>
          <w:tcPr>
            <w:tcW w:w="959" w:type="dxa"/>
          </w:tcPr>
          <w:p w:rsidR="00C4439C" w:rsidRPr="007A0F44" w:rsidRDefault="00C4439C" w:rsidP="00826B37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A0F44">
              <w:rPr>
                <w:color w:val="000000"/>
                <w:sz w:val="20"/>
                <w:szCs w:val="20"/>
              </w:rPr>
              <w:lastRenderedPageBreak/>
              <w:t>№ задания</w:t>
            </w:r>
          </w:p>
        </w:tc>
        <w:tc>
          <w:tcPr>
            <w:tcW w:w="4111" w:type="dxa"/>
          </w:tcPr>
          <w:p w:rsidR="00C4439C" w:rsidRDefault="00C4439C" w:rsidP="00826B37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Правильный ответ</w:t>
            </w:r>
          </w:p>
        </w:tc>
        <w:tc>
          <w:tcPr>
            <w:tcW w:w="5612" w:type="dxa"/>
          </w:tcPr>
          <w:p w:rsidR="00C4439C" w:rsidRDefault="00C4439C" w:rsidP="00826B37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баллов и критерии оценивания</w:t>
            </w:r>
          </w:p>
        </w:tc>
      </w:tr>
      <w:tr w:rsidR="008E4541" w:rsidTr="00C4439C">
        <w:tc>
          <w:tcPr>
            <w:tcW w:w="959" w:type="dxa"/>
            <w:vAlign w:val="center"/>
          </w:tcPr>
          <w:p w:rsidR="008E4541" w:rsidRDefault="00C4439C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23. </w:t>
            </w:r>
          </w:p>
        </w:tc>
        <w:tc>
          <w:tcPr>
            <w:tcW w:w="4111" w:type="dxa"/>
            <w:vAlign w:val="center"/>
          </w:tcPr>
          <w:tbl>
            <w:tblPr>
              <w:tblStyle w:val="a3"/>
              <w:tblW w:w="4119" w:type="dxa"/>
              <w:tblLayout w:type="fixed"/>
              <w:tblLook w:val="04A0"/>
            </w:tblPr>
            <w:tblGrid>
              <w:gridCol w:w="467"/>
              <w:gridCol w:w="1592"/>
              <w:gridCol w:w="440"/>
              <w:gridCol w:w="1620"/>
            </w:tblGrid>
            <w:tr w:rsidR="00C4439C" w:rsidTr="00783CFE">
              <w:trPr>
                <w:trHeight w:val="275"/>
              </w:trPr>
              <w:tc>
                <w:tcPr>
                  <w:tcW w:w="2058" w:type="dxa"/>
                  <w:gridSpan w:val="2"/>
                  <w:tcBorders>
                    <w:left w:val="nil"/>
                    <w:bottom w:val="nil"/>
                  </w:tcBorders>
                </w:tcPr>
                <w:p w:rsidR="00C4439C" w:rsidRPr="007A0F44" w:rsidRDefault="00C4439C" w:rsidP="00783CFE">
                  <w:pPr>
                    <w:pStyle w:val="a6"/>
                    <w:spacing w:before="0" w:beforeAutospacing="0" w:after="0" w:afterAutospacing="0"/>
                    <w:contextualSpacing/>
                    <w:jc w:val="center"/>
                    <w:rPr>
                      <w:color w:val="000000"/>
                      <w:u w:val="single"/>
                    </w:rPr>
                  </w:pPr>
                  <w:r w:rsidRPr="007A0F44">
                    <w:rPr>
                      <w:u w:val="single"/>
                    </w:rPr>
                    <w:t>по горизонтали</w:t>
                  </w:r>
                </w:p>
              </w:tc>
              <w:tc>
                <w:tcPr>
                  <w:tcW w:w="2059" w:type="dxa"/>
                  <w:gridSpan w:val="2"/>
                  <w:tcBorders>
                    <w:bottom w:val="nil"/>
                    <w:right w:val="nil"/>
                  </w:tcBorders>
                </w:tcPr>
                <w:p w:rsidR="00C4439C" w:rsidRPr="007A0F44" w:rsidRDefault="00C4439C" w:rsidP="00783CFE">
                  <w:pPr>
                    <w:pStyle w:val="a6"/>
                    <w:spacing w:before="0" w:beforeAutospacing="0" w:after="0" w:afterAutospacing="0"/>
                    <w:contextualSpacing/>
                    <w:jc w:val="center"/>
                    <w:rPr>
                      <w:color w:val="000000"/>
                      <w:u w:val="single"/>
                    </w:rPr>
                  </w:pPr>
                  <w:r w:rsidRPr="007A0F44">
                    <w:rPr>
                      <w:u w:val="single"/>
                    </w:rPr>
                    <w:t>по вертикали</w:t>
                  </w:r>
                </w:p>
              </w:tc>
            </w:tr>
            <w:tr w:rsidR="00C4439C" w:rsidTr="00C4439C">
              <w:trPr>
                <w:trHeight w:val="275"/>
              </w:trPr>
              <w:tc>
                <w:tcPr>
                  <w:tcW w:w="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439C" w:rsidRDefault="00C4439C" w:rsidP="00783CFE">
                  <w:pPr>
                    <w:pStyle w:val="a6"/>
                    <w:spacing w:before="0" w:beforeAutospacing="0" w:after="0" w:afterAutospacing="0"/>
                    <w:contextualSpacing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nil"/>
                  </w:tcBorders>
                </w:tcPr>
                <w:p w:rsidR="00C4439C" w:rsidRDefault="00C4439C" w:rsidP="00783CFE">
                  <w:pPr>
                    <w:pStyle w:val="a6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футбол</w:t>
                  </w:r>
                </w:p>
              </w:tc>
              <w:tc>
                <w:tcPr>
                  <w:tcW w:w="44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C4439C" w:rsidRDefault="00C4439C" w:rsidP="00C4439C">
                  <w:pPr>
                    <w:pStyle w:val="a6"/>
                    <w:spacing w:before="0" w:beforeAutospacing="0" w:after="0" w:afterAutospacing="0"/>
                    <w:contextualSpacing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4439C" w:rsidRDefault="00C4439C" w:rsidP="00C4439C">
                  <w:pPr>
                    <w:pStyle w:val="a6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баскетбол</w:t>
                  </w:r>
                </w:p>
              </w:tc>
            </w:tr>
            <w:tr w:rsidR="00C4439C" w:rsidTr="00C4439C">
              <w:trPr>
                <w:trHeight w:val="290"/>
              </w:trPr>
              <w:tc>
                <w:tcPr>
                  <w:tcW w:w="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439C" w:rsidRDefault="00C4439C" w:rsidP="00783CFE">
                  <w:pPr>
                    <w:pStyle w:val="a6"/>
                    <w:spacing w:before="0" w:beforeAutospacing="0" w:after="0" w:afterAutospacing="0"/>
                    <w:contextualSpacing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4.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nil"/>
                  </w:tcBorders>
                </w:tcPr>
                <w:p w:rsidR="00C4439C" w:rsidRDefault="00C4439C" w:rsidP="00783CFE">
                  <w:pPr>
                    <w:pStyle w:val="a6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гандбол</w:t>
                  </w:r>
                </w:p>
              </w:tc>
              <w:tc>
                <w:tcPr>
                  <w:tcW w:w="44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C4439C" w:rsidRDefault="00C4439C" w:rsidP="00C4439C">
                  <w:pPr>
                    <w:pStyle w:val="a6"/>
                    <w:spacing w:before="0" w:beforeAutospacing="0" w:after="0" w:afterAutospacing="0"/>
                    <w:contextualSpacing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4439C" w:rsidRDefault="00C4439C" w:rsidP="00C4439C">
                  <w:pPr>
                    <w:pStyle w:val="a6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борьба</w:t>
                  </w:r>
                </w:p>
              </w:tc>
            </w:tr>
            <w:tr w:rsidR="00C4439C" w:rsidTr="00C4439C">
              <w:trPr>
                <w:trHeight w:val="275"/>
              </w:trPr>
              <w:tc>
                <w:tcPr>
                  <w:tcW w:w="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439C" w:rsidRDefault="00C4439C" w:rsidP="00783CFE">
                  <w:pPr>
                    <w:pStyle w:val="a6"/>
                    <w:spacing w:before="0" w:beforeAutospacing="0" w:after="0" w:afterAutospacing="0"/>
                    <w:contextualSpacing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5.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nil"/>
                  </w:tcBorders>
                </w:tcPr>
                <w:p w:rsidR="00C4439C" w:rsidRDefault="00C4439C" w:rsidP="00783CFE">
                  <w:pPr>
                    <w:pStyle w:val="a6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</w:t>
                  </w:r>
                  <w:r w:rsidRPr="00C4439C">
                    <w:rPr>
                      <w:b/>
                      <w:color w:val="000000"/>
                      <w:sz w:val="28"/>
                      <w:szCs w:val="28"/>
                    </w:rPr>
                    <w:t>х</w:t>
                  </w:r>
                  <w:r>
                    <w:rPr>
                      <w:color w:val="000000"/>
                    </w:rPr>
                    <w:t>тование</w:t>
                  </w:r>
                </w:p>
              </w:tc>
              <w:tc>
                <w:tcPr>
                  <w:tcW w:w="44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C4439C" w:rsidRDefault="00C4439C" w:rsidP="00C4439C">
                  <w:pPr>
                    <w:pStyle w:val="a6"/>
                    <w:spacing w:before="0" w:beforeAutospacing="0" w:after="0" w:afterAutospacing="0"/>
                    <w:contextualSpacing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7.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4439C" w:rsidRDefault="00C4439C" w:rsidP="00C4439C">
                  <w:pPr>
                    <w:pStyle w:val="a6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теннис</w:t>
                  </w:r>
                </w:p>
              </w:tc>
            </w:tr>
            <w:tr w:rsidR="00C4439C" w:rsidTr="00C4439C">
              <w:trPr>
                <w:trHeight w:val="290"/>
              </w:trPr>
              <w:tc>
                <w:tcPr>
                  <w:tcW w:w="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439C" w:rsidRDefault="00C4439C" w:rsidP="00C4439C">
                  <w:pPr>
                    <w:pStyle w:val="a6"/>
                    <w:spacing w:before="0" w:beforeAutospacing="0" w:after="0" w:afterAutospacing="0"/>
                    <w:contextualSpacing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6.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nil"/>
                  </w:tcBorders>
                </w:tcPr>
                <w:p w:rsidR="00C4439C" w:rsidRDefault="00C4439C" w:rsidP="00C4439C">
                  <w:pPr>
                    <w:pStyle w:val="a6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велоспорт</w:t>
                  </w:r>
                </w:p>
              </w:tc>
              <w:tc>
                <w:tcPr>
                  <w:tcW w:w="44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C4439C" w:rsidRDefault="00C4439C" w:rsidP="00783CFE">
                  <w:pPr>
                    <w:pStyle w:val="a6"/>
                    <w:spacing w:before="0" w:beforeAutospacing="0" w:after="0" w:afterAutospacing="0"/>
                    <w:contextualSpacing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4439C" w:rsidRDefault="00C4439C" w:rsidP="00783CFE">
                  <w:pPr>
                    <w:pStyle w:val="a6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</w:p>
              </w:tc>
            </w:tr>
            <w:tr w:rsidR="00C4439C" w:rsidTr="00783CFE">
              <w:trPr>
                <w:trHeight w:val="275"/>
              </w:trPr>
              <w:tc>
                <w:tcPr>
                  <w:tcW w:w="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439C" w:rsidRDefault="00C4439C" w:rsidP="00C4439C">
                  <w:pPr>
                    <w:pStyle w:val="a6"/>
                    <w:spacing w:before="0" w:beforeAutospacing="0" w:after="0" w:afterAutospacing="0"/>
                    <w:contextualSpacing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nil"/>
                  </w:tcBorders>
                </w:tcPr>
                <w:p w:rsidR="00C4439C" w:rsidRDefault="00C4439C" w:rsidP="00C4439C">
                  <w:pPr>
                    <w:pStyle w:val="a6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плавание</w:t>
                  </w:r>
                </w:p>
              </w:tc>
              <w:tc>
                <w:tcPr>
                  <w:tcW w:w="44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C4439C" w:rsidRDefault="00C4439C" w:rsidP="00783CFE">
                  <w:pPr>
                    <w:pStyle w:val="a6"/>
                    <w:spacing w:before="0" w:beforeAutospacing="0" w:after="0" w:afterAutospacing="0"/>
                    <w:contextualSpacing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4439C" w:rsidRDefault="00C4439C" w:rsidP="00783CFE">
                  <w:pPr>
                    <w:pStyle w:val="a6"/>
                    <w:spacing w:before="0" w:beforeAutospacing="0" w:after="0" w:afterAutospacing="0"/>
                    <w:contextualSpacing/>
                    <w:rPr>
                      <w:color w:val="000000"/>
                    </w:rPr>
                  </w:pPr>
                </w:p>
              </w:tc>
            </w:tr>
          </w:tbl>
          <w:p w:rsidR="008E4541" w:rsidRDefault="008E4541" w:rsidP="005D77F8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5612" w:type="dxa"/>
          </w:tcPr>
          <w:p w:rsidR="00C4439C" w:rsidRDefault="00C4439C" w:rsidP="00C44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Каждая верно указанная позиция оценивается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             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в 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 xml:space="preserve">1,5 </w:t>
            </w:r>
            <w:r w:rsidRPr="007F51F2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балл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а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, неправильная – 0 баллов. </w:t>
            </w:r>
          </w:p>
          <w:p w:rsidR="008E4541" w:rsidRPr="00C0787D" w:rsidRDefault="00C4439C" w:rsidP="00C44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0787D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Слова с орфографическими ошибками оцениваются как неверный ответ.</w:t>
            </w:r>
          </w:p>
        </w:tc>
      </w:tr>
      <w:tr w:rsidR="00C4439C" w:rsidTr="008571C1">
        <w:tc>
          <w:tcPr>
            <w:tcW w:w="10682" w:type="dxa"/>
            <w:gridSpan w:val="3"/>
            <w:vAlign w:val="center"/>
          </w:tcPr>
          <w:p w:rsidR="00C4439C" w:rsidRPr="00C4439C" w:rsidRDefault="00C4439C" w:rsidP="00E521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439C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Максимальная оценка за задание № 2</w:t>
            </w:r>
            <w:r w:rsidR="00E52174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3</w:t>
            </w:r>
            <w:r w:rsidRPr="00C4439C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– 12,0 баллов</w:t>
            </w: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4439C" w:rsidTr="00C4439C">
        <w:tc>
          <w:tcPr>
            <w:tcW w:w="959" w:type="dxa"/>
            <w:vAlign w:val="center"/>
          </w:tcPr>
          <w:p w:rsidR="00C4439C" w:rsidRDefault="00C4439C" w:rsidP="001A47F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4111" w:type="dxa"/>
            <w:vAlign w:val="center"/>
          </w:tcPr>
          <w:p w:rsidR="00C4439C" w:rsidRPr="00C4439C" w:rsidRDefault="00C4439C" w:rsidP="00C443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39C">
              <w:rPr>
                <w:rFonts w:ascii="Times New Roman" w:hAnsi="Times New Roman" w:cs="Times New Roman"/>
                <w:sz w:val="24"/>
                <w:szCs w:val="24"/>
              </w:rPr>
              <w:t>А. стойка на лопатках</w:t>
            </w:r>
            <w:r w:rsidR="00E521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439C" w:rsidRPr="00C4439C" w:rsidRDefault="00C4439C" w:rsidP="00C4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39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Б. </w:t>
            </w:r>
            <w:proofErr w:type="gramStart"/>
            <w:r w:rsidRPr="00C4439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сед</w:t>
            </w:r>
            <w:proofErr w:type="gramEnd"/>
            <w:r w:rsidRPr="00C4439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на пятках с наклоном вперед</w:t>
            </w:r>
            <w:r w:rsidR="00E5217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C4439C" w:rsidRPr="00C4439C" w:rsidRDefault="00C4439C" w:rsidP="00C4439C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4439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В. широкая стойка ноги врозь</w:t>
            </w:r>
            <w:r w:rsidR="0024499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руки на пояс;</w:t>
            </w:r>
          </w:p>
          <w:p w:rsidR="00C4439C" w:rsidRPr="00C4439C" w:rsidRDefault="00C4439C" w:rsidP="00C443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39C">
              <w:rPr>
                <w:rFonts w:ascii="Times New Roman" w:hAnsi="Times New Roman" w:cs="Times New Roman"/>
                <w:sz w:val="24"/>
                <w:szCs w:val="24"/>
              </w:rPr>
              <w:t>Г. «мост» на предплечьях</w:t>
            </w:r>
            <w:r w:rsidR="00E521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439C" w:rsidRPr="00C4439C" w:rsidRDefault="00C4439C" w:rsidP="00C443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39C">
              <w:rPr>
                <w:rFonts w:ascii="Times New Roman" w:hAnsi="Times New Roman" w:cs="Times New Roman"/>
                <w:sz w:val="24"/>
                <w:szCs w:val="24"/>
              </w:rPr>
              <w:t>Д. стойка на коленях, руки на поясе</w:t>
            </w:r>
            <w:r w:rsidR="00E521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439C" w:rsidRDefault="00C4439C" w:rsidP="00C4439C">
            <w:pPr>
              <w:spacing w:after="0" w:line="240" w:lineRule="auto"/>
              <w:contextualSpacing/>
              <w:rPr>
                <w:color w:val="000000"/>
              </w:rPr>
            </w:pPr>
            <w:r w:rsidRPr="00C4439C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gramStart"/>
            <w:r w:rsidRPr="00C4439C">
              <w:rPr>
                <w:rFonts w:ascii="Times New Roman" w:hAnsi="Times New Roman" w:cs="Times New Roman"/>
                <w:sz w:val="24"/>
                <w:szCs w:val="24"/>
              </w:rPr>
              <w:t>упор</w:t>
            </w:r>
            <w:proofErr w:type="gramEnd"/>
            <w:r w:rsidRPr="00C4439C">
              <w:rPr>
                <w:rFonts w:ascii="Times New Roman" w:hAnsi="Times New Roman" w:cs="Times New Roman"/>
                <w:sz w:val="24"/>
                <w:szCs w:val="24"/>
              </w:rPr>
              <w:t xml:space="preserve"> лежа на бедрах</w:t>
            </w:r>
            <w:r w:rsidR="00E521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12" w:type="dxa"/>
          </w:tcPr>
          <w:p w:rsidR="00E52174" w:rsidRDefault="00E52174" w:rsidP="00E52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Каждая верно указанная позиция оценивается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             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в 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 xml:space="preserve">2,0 </w:t>
            </w:r>
            <w:r w:rsidRPr="007F51F2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балл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а</w:t>
            </w:r>
            <w:r w:rsidRPr="00C0787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, неправильная – 0 баллов. </w:t>
            </w:r>
          </w:p>
          <w:p w:rsidR="00C4439C" w:rsidRPr="00C0787D" w:rsidRDefault="00E52174" w:rsidP="00E521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0787D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Слова с орфографическими ошибками оцениваются как неверный ответ.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</w:p>
        </w:tc>
      </w:tr>
      <w:tr w:rsidR="00C4439C" w:rsidTr="00D55690">
        <w:tc>
          <w:tcPr>
            <w:tcW w:w="10682" w:type="dxa"/>
            <w:gridSpan w:val="3"/>
            <w:vAlign w:val="center"/>
          </w:tcPr>
          <w:p w:rsidR="00C4439C" w:rsidRDefault="00C4439C" w:rsidP="00E52174">
            <w:pPr>
              <w:pStyle w:val="a6"/>
              <w:spacing w:before="0" w:beforeAutospacing="0" w:after="0" w:afterAutospacing="0"/>
              <w:contextualSpacing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Максимальная оценка за 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задание № 2</w:t>
            </w:r>
            <w:r w:rsidR="00E52174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4</w:t>
            </w:r>
            <w:r w:rsidRPr="00C0787D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– </w:t>
            </w:r>
            <w:r w:rsidR="00E52174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12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,0 баллов</w:t>
            </w:r>
          </w:p>
        </w:tc>
      </w:tr>
    </w:tbl>
    <w:p w:rsidR="00064EF9" w:rsidRDefault="00064EF9" w:rsidP="00971661">
      <w:pPr>
        <w:pStyle w:val="Default"/>
        <w:contextualSpacing/>
        <w:jc w:val="both"/>
      </w:pPr>
    </w:p>
    <w:p w:rsidR="00971661" w:rsidRDefault="00971661" w:rsidP="00971661">
      <w:pPr>
        <w:pStyle w:val="Default"/>
        <w:contextualSpacing/>
        <w:jc w:val="both"/>
      </w:pPr>
    </w:p>
    <w:p w:rsidR="00971661" w:rsidRDefault="00971661" w:rsidP="00971661">
      <w:pPr>
        <w:pStyle w:val="Default"/>
        <w:contextualSpacing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Итоговая оценка представляется суммой баллов оценки выполненных заданий.</w:t>
      </w:r>
    </w:p>
    <w:p w:rsidR="00971661" w:rsidRPr="00F82F6E" w:rsidRDefault="00971661" w:rsidP="00971661">
      <w:pPr>
        <w:pStyle w:val="Default"/>
        <w:contextualSpacing/>
        <w:jc w:val="center"/>
      </w:pPr>
    </w:p>
    <w:tbl>
      <w:tblPr>
        <w:tblStyle w:val="a3"/>
        <w:tblW w:w="0" w:type="auto"/>
        <w:tblInd w:w="2235" w:type="dxa"/>
        <w:tblLook w:val="04A0"/>
      </w:tblPr>
      <w:tblGrid>
        <w:gridCol w:w="3289"/>
        <w:gridCol w:w="2522"/>
      </w:tblGrid>
      <w:tr w:rsidR="00971661" w:rsidRPr="00E05B9A" w:rsidTr="00DA0EF2">
        <w:tc>
          <w:tcPr>
            <w:tcW w:w="3289" w:type="dxa"/>
          </w:tcPr>
          <w:p w:rsidR="00971661" w:rsidRPr="00E05B9A" w:rsidRDefault="00971661" w:rsidP="00064EF9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Задания </w:t>
            </w:r>
            <w:r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№№ 1-</w:t>
            </w:r>
            <w:r w:rsidR="00064EF9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13</w:t>
            </w:r>
            <w:r w:rsidRPr="00E05B9A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22" w:type="dxa"/>
          </w:tcPr>
          <w:p w:rsidR="00971661" w:rsidRPr="00E05B9A" w:rsidRDefault="00971661" w:rsidP="00064EF9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9A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064EF9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3</w:t>
            </w:r>
            <w:r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,0 баллов</w:t>
            </w:r>
          </w:p>
        </w:tc>
      </w:tr>
      <w:tr w:rsidR="00971661" w:rsidRPr="00E05B9A" w:rsidTr="00DA0EF2">
        <w:tc>
          <w:tcPr>
            <w:tcW w:w="3289" w:type="dxa"/>
          </w:tcPr>
          <w:p w:rsidR="00971661" w:rsidRPr="00E05B9A" w:rsidRDefault="00971661" w:rsidP="00E24A18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Задания </w:t>
            </w:r>
            <w:r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№№ 1</w:t>
            </w:r>
            <w:r w:rsidR="00E24A18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4</w:t>
            </w:r>
            <w:r w:rsidRPr="00E05B9A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-1</w:t>
            </w:r>
            <w:r w:rsidR="00E52174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22" w:type="dxa"/>
          </w:tcPr>
          <w:p w:rsidR="00971661" w:rsidRPr="00E05B9A" w:rsidRDefault="00E52174" w:rsidP="008470EC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92EE9">
              <w:rPr>
                <w:rFonts w:ascii="Times New Roman" w:hAnsi="Times New Roman" w:cs="Times New Roman"/>
                <w:sz w:val="24"/>
                <w:szCs w:val="24"/>
              </w:rPr>
              <w:t>,0 баллов</w:t>
            </w:r>
          </w:p>
        </w:tc>
      </w:tr>
      <w:tr w:rsidR="0064749B" w:rsidRPr="00E05B9A" w:rsidTr="00DA0EF2">
        <w:tc>
          <w:tcPr>
            <w:tcW w:w="3289" w:type="dxa"/>
          </w:tcPr>
          <w:p w:rsidR="0064749B" w:rsidRDefault="0064749B" w:rsidP="0064749B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Задание </w:t>
            </w:r>
            <w:r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22" w:type="dxa"/>
          </w:tcPr>
          <w:p w:rsidR="0064749B" w:rsidRDefault="0064749B" w:rsidP="008470EC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 балла</w:t>
            </w:r>
          </w:p>
        </w:tc>
      </w:tr>
      <w:tr w:rsidR="00971661" w:rsidRPr="00E05B9A" w:rsidTr="00DA0EF2">
        <w:tc>
          <w:tcPr>
            <w:tcW w:w="3289" w:type="dxa"/>
          </w:tcPr>
          <w:p w:rsidR="00971661" w:rsidRPr="00E05B9A" w:rsidRDefault="00064EF9" w:rsidP="00E52174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Задание </w:t>
            </w:r>
            <w:r w:rsidR="00971661"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№</w:t>
            </w:r>
            <w:r w:rsidR="00E52174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№</w:t>
            </w:r>
            <w:r w:rsidR="00971661"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52174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21-22</w:t>
            </w:r>
          </w:p>
        </w:tc>
        <w:tc>
          <w:tcPr>
            <w:tcW w:w="2522" w:type="dxa"/>
          </w:tcPr>
          <w:p w:rsidR="00971661" w:rsidRPr="00E05B9A" w:rsidRDefault="00E52174" w:rsidP="008470EC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92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981BB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064EF9" w:rsidRPr="00E05B9A" w:rsidTr="00DA0EF2">
        <w:tc>
          <w:tcPr>
            <w:tcW w:w="3289" w:type="dxa"/>
          </w:tcPr>
          <w:p w:rsidR="00064EF9" w:rsidRDefault="00064EF9" w:rsidP="00064EF9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Задание </w:t>
            </w:r>
            <w:r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="00E52174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22" w:type="dxa"/>
          </w:tcPr>
          <w:p w:rsidR="00064EF9" w:rsidRDefault="00E52174" w:rsidP="008470EC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64EF9">
              <w:rPr>
                <w:rFonts w:ascii="Times New Roman" w:hAnsi="Times New Roman" w:cs="Times New Roman"/>
                <w:sz w:val="24"/>
                <w:szCs w:val="24"/>
              </w:rPr>
              <w:t>,0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971661" w:rsidRPr="00E05B9A" w:rsidTr="00DA0EF2">
        <w:tc>
          <w:tcPr>
            <w:tcW w:w="3289" w:type="dxa"/>
          </w:tcPr>
          <w:p w:rsidR="00971661" w:rsidRPr="00E05B9A" w:rsidRDefault="00971661" w:rsidP="00064EF9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Задани</w:t>
            </w:r>
            <w:r w:rsidR="00064EF9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е</w:t>
            </w:r>
            <w:r w:rsidRPr="00C0787D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 №</w:t>
            </w:r>
            <w:r w:rsidR="00064EF9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 2</w:t>
            </w:r>
            <w:r w:rsidR="00E52174">
              <w:rPr>
                <w:rFonts w:ascii="Times New Roman" w:eastAsiaTheme="minorHAnsi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2" w:type="dxa"/>
          </w:tcPr>
          <w:p w:rsidR="00971661" w:rsidRPr="00E05B9A" w:rsidRDefault="00EA2A50" w:rsidP="00064EF9">
            <w:pPr>
              <w:tabs>
                <w:tab w:val="left" w:pos="64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4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2EE9">
              <w:rPr>
                <w:rFonts w:ascii="Times New Roman" w:hAnsi="Times New Roman" w:cs="Times New Roman"/>
                <w:sz w:val="24"/>
                <w:szCs w:val="24"/>
              </w:rPr>
              <w:t>,0 баллов</w:t>
            </w:r>
          </w:p>
        </w:tc>
      </w:tr>
    </w:tbl>
    <w:p w:rsidR="00971661" w:rsidRPr="00F82F6E" w:rsidRDefault="00971661" w:rsidP="00971661">
      <w:pPr>
        <w:tabs>
          <w:tab w:val="left" w:pos="6495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1661" w:rsidRPr="00E05B9A" w:rsidRDefault="00971661" w:rsidP="009716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5B9A">
        <w:rPr>
          <w:rFonts w:ascii="Times New Roman" w:hAnsi="Times New Roman" w:cs="Times New Roman"/>
          <w:b/>
          <w:bCs/>
          <w:sz w:val="23"/>
          <w:szCs w:val="23"/>
        </w:rPr>
        <w:t>Максимально возможная сумма -</w:t>
      </w:r>
      <w:r w:rsidR="0064749B">
        <w:rPr>
          <w:rFonts w:ascii="Times New Roman" w:hAnsi="Times New Roman" w:cs="Times New Roman"/>
          <w:b/>
          <w:bCs/>
          <w:sz w:val="23"/>
          <w:szCs w:val="23"/>
        </w:rPr>
        <w:t xml:space="preserve"> 67</w:t>
      </w:r>
      <w:r w:rsidRPr="00E05B9A">
        <w:rPr>
          <w:rFonts w:ascii="Times New Roman" w:hAnsi="Times New Roman" w:cs="Times New Roman"/>
          <w:b/>
          <w:bCs/>
          <w:sz w:val="23"/>
          <w:szCs w:val="23"/>
        </w:rPr>
        <w:t>,0 балл</w:t>
      </w:r>
      <w:r w:rsidR="008F1352">
        <w:rPr>
          <w:rFonts w:ascii="Times New Roman" w:hAnsi="Times New Roman" w:cs="Times New Roman"/>
          <w:b/>
          <w:bCs/>
          <w:sz w:val="23"/>
          <w:szCs w:val="23"/>
        </w:rPr>
        <w:t>ов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971661" w:rsidRPr="00F82F6E" w:rsidRDefault="00971661" w:rsidP="009716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1661" w:rsidRPr="00F82F6E" w:rsidRDefault="00971661" w:rsidP="009716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2F6E">
        <w:rPr>
          <w:rFonts w:ascii="Times New Roman" w:hAnsi="Times New Roman" w:cs="Times New Roman"/>
          <w:sz w:val="24"/>
          <w:szCs w:val="24"/>
        </w:rPr>
        <w:t xml:space="preserve">Далее полученный результат пересчитывается по формуле в зачетный балл (см. методические рекомендации). </w:t>
      </w:r>
      <w:r w:rsidRPr="00F82F6E">
        <w:rPr>
          <w:rFonts w:ascii="Times New Roman" w:hAnsi="Times New Roman" w:cs="Times New Roman"/>
          <w:b/>
          <w:i/>
          <w:sz w:val="24"/>
          <w:szCs w:val="24"/>
        </w:rPr>
        <w:t>Обращаем Ваше внимание, что максимальное количество «</w:t>
      </w:r>
      <w:r w:rsidRPr="00F82F6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зачетных баллов» </w:t>
      </w:r>
      <w:r w:rsidRPr="00F82F6E">
        <w:rPr>
          <w:rFonts w:ascii="Times New Roman" w:hAnsi="Times New Roman" w:cs="Times New Roman"/>
          <w:b/>
          <w:i/>
          <w:sz w:val="24"/>
          <w:szCs w:val="24"/>
        </w:rPr>
        <w:t xml:space="preserve">за теоретико-методический конкурс </w:t>
      </w:r>
      <w:r w:rsidRPr="00F82F6E">
        <w:rPr>
          <w:rFonts w:ascii="Times New Roman" w:hAnsi="Times New Roman" w:cs="Times New Roman"/>
          <w:b/>
          <w:i/>
          <w:sz w:val="24"/>
          <w:szCs w:val="24"/>
          <w:u w:val="single"/>
        </w:rPr>
        <w:t>(30</w:t>
      </w:r>
      <w:r w:rsidRPr="00F82F6E">
        <w:rPr>
          <w:rFonts w:ascii="Times New Roman" w:hAnsi="Times New Roman" w:cs="Times New Roman"/>
          <w:b/>
          <w:i/>
          <w:sz w:val="24"/>
          <w:szCs w:val="24"/>
        </w:rPr>
        <w:t xml:space="preserve">) может получить участник, набравший </w:t>
      </w:r>
      <w:r w:rsidR="00DA0EF2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64749B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F82F6E">
        <w:rPr>
          <w:rFonts w:ascii="Times New Roman" w:hAnsi="Times New Roman" w:cs="Times New Roman"/>
          <w:b/>
          <w:i/>
          <w:sz w:val="24"/>
          <w:szCs w:val="24"/>
        </w:rPr>
        <w:t>,0 балл</w:t>
      </w:r>
      <w:r w:rsidR="008F1352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Pr="00F82F6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71661" w:rsidRPr="00265503" w:rsidRDefault="00971661" w:rsidP="009716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71661" w:rsidRDefault="00971661" w:rsidP="00971661"/>
    <w:p w:rsidR="005A2E4A" w:rsidRDefault="005A2E4A"/>
    <w:sectPr w:rsidR="005A2E4A" w:rsidSect="007E13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E4A"/>
    <w:rsid w:val="00064EF9"/>
    <w:rsid w:val="00092EE9"/>
    <w:rsid w:val="00135B83"/>
    <w:rsid w:val="001A47F4"/>
    <w:rsid w:val="0024499E"/>
    <w:rsid w:val="002B42FD"/>
    <w:rsid w:val="002E1720"/>
    <w:rsid w:val="0037093F"/>
    <w:rsid w:val="005A2E4A"/>
    <w:rsid w:val="005D77F8"/>
    <w:rsid w:val="005F7073"/>
    <w:rsid w:val="0064749B"/>
    <w:rsid w:val="006C04D9"/>
    <w:rsid w:val="007A0F44"/>
    <w:rsid w:val="007F51F2"/>
    <w:rsid w:val="0084005B"/>
    <w:rsid w:val="00850CCE"/>
    <w:rsid w:val="008E4541"/>
    <w:rsid w:val="008F1352"/>
    <w:rsid w:val="008F14AC"/>
    <w:rsid w:val="00971661"/>
    <w:rsid w:val="00981BBA"/>
    <w:rsid w:val="00A564DD"/>
    <w:rsid w:val="00B52F2E"/>
    <w:rsid w:val="00C4439C"/>
    <w:rsid w:val="00CC5C05"/>
    <w:rsid w:val="00D07300"/>
    <w:rsid w:val="00D11A3C"/>
    <w:rsid w:val="00D978BA"/>
    <w:rsid w:val="00DA0EF2"/>
    <w:rsid w:val="00E24A18"/>
    <w:rsid w:val="00E52174"/>
    <w:rsid w:val="00EA2A50"/>
    <w:rsid w:val="00EE19F3"/>
    <w:rsid w:val="00EE407D"/>
    <w:rsid w:val="00FC3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71661"/>
    <w:pPr>
      <w:spacing w:after="12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971661"/>
    <w:rPr>
      <w:sz w:val="24"/>
      <w:szCs w:val="24"/>
      <w:lang w:val="en-US"/>
    </w:rPr>
  </w:style>
  <w:style w:type="paragraph" w:customStyle="1" w:styleId="Default">
    <w:name w:val="Default"/>
    <w:rsid w:val="009716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97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59500-8B86-4472-8BB2-DF577AAA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Специалист</cp:lastModifiedBy>
  <cp:revision>21</cp:revision>
  <dcterms:created xsi:type="dcterms:W3CDTF">2019-09-16T00:40:00Z</dcterms:created>
  <dcterms:modified xsi:type="dcterms:W3CDTF">2019-10-01T06:40:00Z</dcterms:modified>
</cp:coreProperties>
</file>