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A1" w:rsidRPr="008871D2" w:rsidRDefault="006737A1" w:rsidP="008871D2">
      <w:pPr>
        <w:spacing w:after="0" w:line="360" w:lineRule="auto"/>
        <w:ind w:left="-142"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по математике</w:t>
      </w:r>
    </w:p>
    <w:p w:rsidR="006737A1" w:rsidRPr="008871D2" w:rsidRDefault="007E6AD3" w:rsidP="008871D2">
      <w:pPr>
        <w:spacing w:after="0" w:line="360" w:lineRule="auto"/>
        <w:ind w:left="-142"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</w:t>
      </w:r>
      <w:bookmarkStart w:id="0" w:name="_GoBack"/>
      <w:bookmarkEnd w:id="0"/>
      <w:r w:rsidR="006737A1" w:rsidRPr="008871D2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6737A1" w:rsidRPr="008871D2" w:rsidRDefault="006737A1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5.1</w:t>
      </w:r>
      <w:r w:rsidRPr="008871D2">
        <w:rPr>
          <w:rFonts w:ascii="Times New Roman" w:hAnsi="Times New Roman" w:cs="Times New Roman"/>
          <w:sz w:val="28"/>
          <w:szCs w:val="28"/>
        </w:rPr>
        <w:t xml:space="preserve"> В понедельник у первоклассников три урока: письмо, чтение и математика. Сколько различных вариантов расписания можно составить на этот день?</w:t>
      </w:r>
    </w:p>
    <w:p w:rsidR="006737A1" w:rsidRPr="008871D2" w:rsidRDefault="006737A1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Pr="008871D2">
        <w:rPr>
          <w:rFonts w:ascii="Times New Roman" w:hAnsi="Times New Roman" w:cs="Times New Roman"/>
          <w:sz w:val="28"/>
          <w:szCs w:val="28"/>
        </w:rPr>
        <w:t>Крокодил Гена пообещал Чебурашке апельсин, если тот сможет записать число 31, пользуясь скобками, знаками арифметических действий и пятью тройками. Приведи пример, как Чебурашка это смог сделать.</w:t>
      </w:r>
    </w:p>
    <w:p w:rsidR="006737A1" w:rsidRPr="008871D2" w:rsidRDefault="006737A1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Pr="008871D2">
        <w:rPr>
          <w:rFonts w:ascii="Times New Roman" w:hAnsi="Times New Roman" w:cs="Times New Roman"/>
          <w:sz w:val="28"/>
          <w:szCs w:val="28"/>
        </w:rPr>
        <w:t>Большой прямоугольник состоит из 9 прямоугольников. Посчитай, сколько всего прямоугольников.</w:t>
      </w: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6737A1" w:rsidRPr="008871D2" w:rsidTr="006B2830">
        <w:trPr>
          <w:trHeight w:val="657"/>
        </w:trPr>
        <w:tc>
          <w:tcPr>
            <w:tcW w:w="992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7A1" w:rsidRPr="008871D2" w:rsidTr="006B2830">
        <w:trPr>
          <w:trHeight w:val="693"/>
        </w:trPr>
        <w:tc>
          <w:tcPr>
            <w:tcW w:w="992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7A1" w:rsidRPr="008871D2" w:rsidTr="006B2830">
        <w:trPr>
          <w:trHeight w:val="705"/>
        </w:trPr>
        <w:tc>
          <w:tcPr>
            <w:tcW w:w="992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37A1" w:rsidRPr="008871D2" w:rsidRDefault="006737A1" w:rsidP="008871D2">
            <w:pPr>
              <w:spacing w:before="120" w:line="360" w:lineRule="auto"/>
              <w:ind w:left="-142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7A1" w:rsidRPr="008871D2" w:rsidRDefault="008871D2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CF3459B" wp14:editId="7BC228AA">
            <wp:simplePos x="0" y="0"/>
            <wp:positionH relativeFrom="column">
              <wp:posOffset>4441190</wp:posOffset>
            </wp:positionH>
            <wp:positionV relativeFrom="paragraph">
              <wp:posOffset>104140</wp:posOffset>
            </wp:positionV>
            <wp:extent cx="1049020" cy="1483360"/>
            <wp:effectExtent l="0" t="0" r="0" b="2540"/>
            <wp:wrapTight wrapText="bothSides">
              <wp:wrapPolygon edited="0">
                <wp:start x="0" y="0"/>
                <wp:lineTo x="0" y="21360"/>
                <wp:lineTo x="21182" y="21360"/>
                <wp:lineTo x="2118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1" t="22111" r="60024" b="57509"/>
                    <a:stretch/>
                  </pic:blipFill>
                  <pic:spPr bwMode="auto">
                    <a:xfrm>
                      <a:off x="0" y="0"/>
                      <a:ext cx="1049020" cy="148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737A1" w:rsidRPr="008871D2" w:rsidRDefault="006737A1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5.4</w:t>
      </w:r>
      <w:r w:rsidRPr="008871D2">
        <w:rPr>
          <w:rFonts w:ascii="Times New Roman" w:hAnsi="Times New Roman" w:cs="Times New Roman"/>
          <w:sz w:val="28"/>
          <w:szCs w:val="28"/>
        </w:rPr>
        <w:t xml:space="preserve"> Догадайся какие цифры надо поставить вместо звездочек, чтобы пример на умножение стал верен.</w:t>
      </w:r>
    </w:p>
    <w:p w:rsidR="006737A1" w:rsidRPr="008871D2" w:rsidRDefault="006737A1" w:rsidP="008871D2">
      <w:pPr>
        <w:pStyle w:val="a3"/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6737A1" w:rsidRPr="008871D2" w:rsidRDefault="006737A1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5.5</w:t>
      </w:r>
      <w:r w:rsidRPr="008871D2">
        <w:rPr>
          <w:rFonts w:ascii="Times New Roman" w:hAnsi="Times New Roman" w:cs="Times New Roman"/>
          <w:sz w:val="28"/>
          <w:szCs w:val="28"/>
        </w:rPr>
        <w:t xml:space="preserve"> У Знайки было 7 настоящих монет, но Незнайка заменил одну монету на фальшивую, которая тяжелее настоящей. Как за два взвешивания на чашечных весах без гирь Знайка определит фальшивую монету?</w:t>
      </w:r>
    </w:p>
    <w:p w:rsidR="006737A1" w:rsidRPr="008871D2" w:rsidRDefault="006737A1" w:rsidP="008871D2">
      <w:pPr>
        <w:spacing w:before="120" w:line="360" w:lineRule="auto"/>
        <w:ind w:left="-1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5.6 </w:t>
      </w:r>
      <w:r w:rsidRPr="008871D2">
        <w:rPr>
          <w:rFonts w:ascii="Times New Roman" w:hAnsi="Times New Roman" w:cs="Times New Roman"/>
          <w:sz w:val="28"/>
          <w:szCs w:val="28"/>
        </w:rPr>
        <w:t>На улице став в кружок, беседуют четыре девочки: Аня, Валя, Галя, Надя. Девочка в зеленом платье (не Аня и не Валя), стоит между девочкой в голубом платье и Надей. Девочка в белом платье стоит между девочкой в розовом платье и Валей. Какое платье носит каждая из девочек?</w:t>
      </w:r>
    </w:p>
    <w:p w:rsidR="006737A1" w:rsidRPr="008871D2" w:rsidRDefault="006737A1" w:rsidP="008871D2">
      <w:pPr>
        <w:spacing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br w:type="page"/>
      </w:r>
      <w:r w:rsidRPr="008871D2">
        <w:rPr>
          <w:rFonts w:ascii="Times New Roman" w:hAnsi="Times New Roman" w:cs="Times New Roman"/>
          <w:b/>
          <w:sz w:val="28"/>
          <w:szCs w:val="28"/>
        </w:rPr>
        <w:lastRenderedPageBreak/>
        <w:t>Школьный этап Всероссийской олимпиады</w:t>
      </w:r>
      <w:r w:rsidR="008871D2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Pr="008871D2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p w:rsidR="006737A1" w:rsidRPr="008871D2" w:rsidRDefault="006737A1" w:rsidP="008871D2">
      <w:pPr>
        <w:spacing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6.1</w:t>
      </w:r>
      <w:r w:rsidRPr="008871D2">
        <w:rPr>
          <w:rFonts w:ascii="Times New Roman" w:hAnsi="Times New Roman" w:cs="Times New Roman"/>
          <w:sz w:val="28"/>
          <w:szCs w:val="28"/>
        </w:rPr>
        <w:t xml:space="preserve"> Найдите</w:t>
      </w:r>
      <w:r w:rsidR="008871D2">
        <w:rPr>
          <w:rFonts w:ascii="Times New Roman" w:hAnsi="Times New Roman" w:cs="Times New Roman"/>
          <w:sz w:val="28"/>
          <w:szCs w:val="28"/>
        </w:rPr>
        <w:t>,</w:t>
      </w:r>
      <w:r w:rsidRPr="008871D2">
        <w:rPr>
          <w:rFonts w:ascii="Times New Roman" w:hAnsi="Times New Roman" w:cs="Times New Roman"/>
          <w:sz w:val="28"/>
          <w:szCs w:val="28"/>
        </w:rPr>
        <w:t xml:space="preserve"> во сколько раз минутная стрелка движется быстрее, чем часовая.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6.2</w:t>
      </w:r>
      <w:r w:rsidRPr="008871D2">
        <w:rPr>
          <w:rFonts w:ascii="Times New Roman" w:hAnsi="Times New Roman" w:cs="Times New Roman"/>
          <w:sz w:val="28"/>
          <w:szCs w:val="28"/>
        </w:rPr>
        <w:t xml:space="preserve"> Как с помощью двух бидонов емкостью 17 и 5 литров отлить из молочной цистерны 13 литров молока?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6.3</w:t>
      </w:r>
      <w:r w:rsidRPr="008871D2">
        <w:rPr>
          <w:rFonts w:ascii="Times New Roman" w:hAnsi="Times New Roman" w:cs="Times New Roman"/>
          <w:sz w:val="28"/>
          <w:szCs w:val="28"/>
        </w:rPr>
        <w:t xml:space="preserve"> Проводя две прямые разделить треугольник на: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t>а) два треугольника и один четырехугольник;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t>б) два треугольника, один четырехугольник и один пятиугольник.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6.4</w:t>
      </w:r>
      <w:r w:rsidRPr="008871D2">
        <w:rPr>
          <w:rFonts w:ascii="Times New Roman" w:hAnsi="Times New Roman" w:cs="Times New Roman"/>
          <w:sz w:val="28"/>
          <w:szCs w:val="28"/>
        </w:rPr>
        <w:t xml:space="preserve"> Отец старше сына в четыре раза, а сумма их возрастов составляет 50 лет. Через сколько лет отец станет втрое старше сына?</w:t>
      </w:r>
    </w:p>
    <w:p w:rsidR="006737A1" w:rsidRPr="008871D2" w:rsidRDefault="006737A1" w:rsidP="008871D2">
      <w:pPr>
        <w:spacing w:before="120" w:after="36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6.5</w:t>
      </w:r>
      <w:r w:rsidRPr="008871D2">
        <w:rPr>
          <w:rFonts w:ascii="Times New Roman" w:hAnsi="Times New Roman" w:cs="Times New Roman"/>
          <w:sz w:val="28"/>
          <w:szCs w:val="28"/>
        </w:rPr>
        <w:t xml:space="preserve"> По кругу стоят восемь козлов разного роста. Любой из них умеет перепрыгивать через двух соседних козлов против часовой стрелки. Докажите, что при любом начальном расположении козлов они смогут стать по росту.</w:t>
      </w:r>
    </w:p>
    <w:p w:rsidR="008871D2" w:rsidRDefault="008871D2" w:rsidP="008871D2">
      <w:pPr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37A1" w:rsidRPr="008871D2" w:rsidRDefault="006737A1" w:rsidP="008871D2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lastRenderedPageBreak/>
        <w:t>Школьный этап Всероссийской олимпиады школьников по математике</w:t>
      </w:r>
    </w:p>
    <w:p w:rsidR="006737A1" w:rsidRPr="008871D2" w:rsidRDefault="006737A1" w:rsidP="008871D2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6737A1" w:rsidRPr="008871D2" w:rsidRDefault="006737A1" w:rsidP="008871D2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7A1" w:rsidRPr="008871D2" w:rsidRDefault="006737A1" w:rsidP="009E10A1">
      <w:pPr>
        <w:spacing w:before="120" w:after="0" w:line="360" w:lineRule="auto"/>
        <w:ind w:firstLine="3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>Дядя Федор и почтальон Печкин вышли из своих домов навстречу друг другу и встретились через 10 минут. Через какое время после встречи почтальон Печкин придет к дому Дяди Федора, если скорость Печкина в два раза больше скорости дяди Федора?</w:t>
      </w:r>
    </w:p>
    <w:p w:rsidR="009E10A1" w:rsidRDefault="009E10A1" w:rsidP="009E10A1">
      <w:pPr>
        <w:spacing w:before="120"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37A1" w:rsidRPr="008871D2" w:rsidRDefault="006737A1" w:rsidP="009E10A1">
      <w:pPr>
        <w:spacing w:before="120"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b/>
          <w:sz w:val="28"/>
          <w:szCs w:val="28"/>
        </w:rPr>
        <w:t>7.2</w:t>
      </w:r>
      <w:r w:rsidR="009E10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871D2">
        <w:rPr>
          <w:rFonts w:ascii="Times New Roman" w:hAnsi="Times New Roman" w:cs="Times New Roman"/>
          <w:sz w:val="28"/>
          <w:szCs w:val="28"/>
        </w:rPr>
        <w:t>Расставьте знаки арифметических действий и скобки, чтобы получились верное равенство:</w:t>
      </w:r>
      <w:r w:rsidR="009E10A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=5.</m:t>
        </m:r>
      </m:oMath>
    </w:p>
    <w:p w:rsidR="009E10A1" w:rsidRDefault="009E10A1" w:rsidP="009E10A1">
      <w:pPr>
        <w:spacing w:before="120"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37A1" w:rsidRPr="008871D2" w:rsidRDefault="006737A1" w:rsidP="009E10A1">
      <w:pPr>
        <w:spacing w:before="120"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b/>
          <w:sz w:val="28"/>
          <w:szCs w:val="28"/>
        </w:rPr>
        <w:t>7.3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 xml:space="preserve"> Прямоугольник разрезают параллельно наименьшей стороне на два прямоугольника.  Укажите на сколько сумма периметров получившихся прямоугольников больше периметра исходного, если меньшая из его сторон была равна 2017.</w:t>
      </w:r>
    </w:p>
    <w:p w:rsidR="009E10A1" w:rsidRDefault="009E10A1" w:rsidP="009E10A1">
      <w:pPr>
        <w:spacing w:before="120"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37A1" w:rsidRPr="008871D2" w:rsidRDefault="006737A1" w:rsidP="009E10A1">
      <w:pPr>
        <w:spacing w:before="120"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b/>
          <w:sz w:val="28"/>
          <w:szCs w:val="28"/>
        </w:rPr>
        <w:t>7.4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 xml:space="preserve"> Существуют ли два последовательных числа, сумма цифр каждого из которых делится:</w:t>
      </w:r>
    </w:p>
    <w:p w:rsidR="006737A1" w:rsidRPr="008871D2" w:rsidRDefault="006737A1" w:rsidP="009E10A1">
      <w:pPr>
        <w:spacing w:before="120"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sz w:val="28"/>
          <w:szCs w:val="28"/>
        </w:rPr>
        <w:t>а) на 12;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ab/>
        <w:t>б) на 13?</w:t>
      </w:r>
    </w:p>
    <w:p w:rsidR="009E10A1" w:rsidRDefault="009E10A1" w:rsidP="009E10A1">
      <w:pPr>
        <w:spacing w:before="120" w:after="0" w:line="360" w:lineRule="auto"/>
        <w:ind w:firstLine="3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7A1" w:rsidRPr="008871D2" w:rsidRDefault="006737A1" w:rsidP="009E10A1">
      <w:pPr>
        <w:spacing w:before="120"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7.5 </w:t>
      </w:r>
      <w:r w:rsidRPr="008871D2">
        <w:rPr>
          <w:rFonts w:ascii="Times New Roman" w:hAnsi="Times New Roman" w:cs="Times New Roman"/>
          <w:sz w:val="28"/>
          <w:szCs w:val="28"/>
        </w:rPr>
        <w:t>В классе стояли три коробки. В одной лежали учебники, в другой – тетради, в третьей – тетради и учебники. На каждой коробке была наклейка, в которой указывалось содержание коробки. Хулиган Вовочка поменял все наклейки так, что ни одна наклейка не соответствовала содержанию коробки. Учитель узнал об этом и предложил классу задачу: достать из одной коробки один предмет, не глядя на остальные, и определить по этому предмету содержимое всех коробок. Коробку с какой надписью нужно для этого выбрать и как определить, что где лежит?</w:t>
      </w:r>
    </w:p>
    <w:p w:rsidR="006737A1" w:rsidRPr="008871D2" w:rsidRDefault="006737A1" w:rsidP="009E10A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br w:type="page"/>
      </w:r>
      <w:r w:rsidRPr="008871D2">
        <w:rPr>
          <w:rFonts w:ascii="Times New Roman" w:hAnsi="Times New Roman" w:cs="Times New Roman"/>
          <w:b/>
          <w:sz w:val="28"/>
          <w:szCs w:val="28"/>
        </w:rPr>
        <w:lastRenderedPageBreak/>
        <w:t>Школьный этап Всероссийской олимпиады школьников по математике</w:t>
      </w:r>
    </w:p>
    <w:p w:rsidR="006737A1" w:rsidRPr="008871D2" w:rsidRDefault="006737A1" w:rsidP="008871D2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8.1 </w:t>
      </w:r>
      <w:r w:rsidRPr="008871D2">
        <w:rPr>
          <w:rFonts w:ascii="Times New Roman" w:hAnsi="Times New Roman" w:cs="Times New Roman"/>
          <w:sz w:val="28"/>
          <w:szCs w:val="28"/>
        </w:rPr>
        <w:t>Какой цифрой оканчивается сумма 9</w:t>
      </w:r>
      <w:r w:rsidRPr="008871D2">
        <w:rPr>
          <w:rFonts w:ascii="Times New Roman" w:hAnsi="Times New Roman" w:cs="Times New Roman"/>
          <w:sz w:val="28"/>
          <w:szCs w:val="28"/>
          <w:vertAlign w:val="superscript"/>
        </w:rPr>
        <w:t>2017</w:t>
      </w:r>
      <w:r w:rsidRPr="008871D2">
        <w:rPr>
          <w:rFonts w:ascii="Times New Roman" w:hAnsi="Times New Roman" w:cs="Times New Roman"/>
          <w:sz w:val="28"/>
          <w:szCs w:val="28"/>
        </w:rPr>
        <w:t xml:space="preserve"> + 9</w:t>
      </w:r>
      <w:r w:rsidRPr="008871D2">
        <w:rPr>
          <w:rFonts w:ascii="Times New Roman" w:hAnsi="Times New Roman" w:cs="Times New Roman"/>
          <w:sz w:val="28"/>
          <w:szCs w:val="28"/>
          <w:vertAlign w:val="superscript"/>
        </w:rPr>
        <w:t>2016</w:t>
      </w:r>
      <w:r w:rsidRPr="008871D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8.2 </w:t>
      </w:r>
      <w:r w:rsidRPr="008871D2">
        <w:rPr>
          <w:rFonts w:ascii="Times New Roman" w:hAnsi="Times New Roman" w:cs="Times New Roman"/>
          <w:sz w:val="28"/>
          <w:szCs w:val="28"/>
        </w:rPr>
        <w:t>Сережа, Максим, Вася и Коля играли в футбол. Один из них разбил мячом стекло. На вопрос «Кто это сделал?» Сережа, Вася и Коля ответили – «Не я», а Максим - «Не знаю». Потом оказалось, что двое из них сказали правду, а двое неправду. Знает ли Максим, кто разбил стекло? Ответ объясните.</w:t>
      </w: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8.3 </w:t>
      </w:r>
      <w:r w:rsidRPr="008871D2">
        <w:rPr>
          <w:rFonts w:ascii="Times New Roman" w:hAnsi="Times New Roman" w:cs="Times New Roman"/>
          <w:sz w:val="28"/>
          <w:szCs w:val="28"/>
        </w:rPr>
        <w:t>Шарик выбежал из дома на 5 минут позже Матроскина. Через какое время он догонит Матроскина, если его скорость  в 3 раза больше скорости Матроскина?</w:t>
      </w: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370E28" wp14:editId="6C26E36E">
                <wp:simplePos x="0" y="0"/>
                <wp:positionH relativeFrom="column">
                  <wp:posOffset>2964180</wp:posOffset>
                </wp:positionH>
                <wp:positionV relativeFrom="paragraph">
                  <wp:posOffset>50165</wp:posOffset>
                </wp:positionV>
                <wp:extent cx="3246120" cy="2019300"/>
                <wp:effectExtent l="0" t="0" r="0" b="0"/>
                <wp:wrapTight wrapText="bothSides">
                  <wp:wrapPolygon edited="0">
                    <wp:start x="6972" y="0"/>
                    <wp:lineTo x="6972" y="3260"/>
                    <wp:lineTo x="6211" y="6521"/>
                    <wp:lineTo x="2155" y="16302"/>
                    <wp:lineTo x="0" y="16302"/>
                    <wp:lineTo x="0" y="19970"/>
                    <wp:lineTo x="6972" y="21396"/>
                    <wp:lineTo x="9761" y="21396"/>
                    <wp:lineTo x="21423" y="19970"/>
                    <wp:lineTo x="21423" y="16302"/>
                    <wp:lineTo x="19775" y="16302"/>
                    <wp:lineTo x="19775" y="13042"/>
                    <wp:lineTo x="21169" y="13042"/>
                    <wp:lineTo x="21423" y="12430"/>
                    <wp:lineTo x="21423" y="8966"/>
                    <wp:lineTo x="13437" y="6521"/>
                    <wp:lineTo x="9761" y="3260"/>
                    <wp:lineTo x="9761" y="0"/>
                    <wp:lineTo x="6972" y="0"/>
                  </wp:wrapPolygon>
                </wp:wrapTight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120" cy="2019300"/>
                          <a:chOff x="0" y="0"/>
                          <a:chExt cx="3246120" cy="2019300"/>
                        </a:xfrm>
                      </wpg:grpSpPr>
                      <wps:wsp>
                        <wps:cNvPr id="18" name="Надпись 18"/>
                        <wps:cNvSpPr txBox="1"/>
                        <wps:spPr>
                          <a:xfrm>
                            <a:off x="0" y="1539240"/>
                            <a:ext cx="3657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37A1" w:rsidRPr="0059328C" w:rsidRDefault="006737A1" w:rsidP="006737A1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Группа 25"/>
                        <wpg:cNvGrpSpPr/>
                        <wpg:grpSpPr>
                          <a:xfrm>
                            <a:off x="236220" y="0"/>
                            <a:ext cx="3009900" cy="2019300"/>
                            <a:chOff x="0" y="0"/>
                            <a:chExt cx="3009900" cy="2019300"/>
                          </a:xfrm>
                        </wpg:grpSpPr>
                        <wps:wsp>
                          <wps:cNvPr id="17" name="Надпись 17"/>
                          <wps:cNvSpPr txBox="1"/>
                          <wps:spPr>
                            <a:xfrm>
                              <a:off x="853440" y="0"/>
                              <a:ext cx="365760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737A1" w:rsidRPr="0059328C" w:rsidRDefault="006737A1" w:rsidP="006737A1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Группа 24"/>
                          <wpg:cNvGrpSpPr/>
                          <wpg:grpSpPr>
                            <a:xfrm>
                              <a:off x="0" y="259080"/>
                              <a:ext cx="3009900" cy="1760220"/>
                              <a:chOff x="0" y="0"/>
                              <a:chExt cx="3009900" cy="1760220"/>
                            </a:xfrm>
                          </wpg:grpSpPr>
                          <wps:wsp>
                            <wps:cNvPr id="19" name="Надпись 19"/>
                            <wps:cNvSpPr txBox="1"/>
                            <wps:spPr>
                              <a:xfrm>
                                <a:off x="2644140" y="1280160"/>
                                <a:ext cx="3657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37A1" w:rsidRPr="0059328C" w:rsidRDefault="006737A1" w:rsidP="006737A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Группа 23"/>
                            <wpg:cNvGrpSpPr/>
                            <wpg:grpSpPr>
                              <a:xfrm>
                                <a:off x="0" y="0"/>
                                <a:ext cx="2987040" cy="1760220"/>
                                <a:chOff x="0" y="0"/>
                                <a:chExt cx="2987040" cy="1760220"/>
                              </a:xfrm>
                            </wpg:grpSpPr>
                            <wps:wsp>
                              <wps:cNvPr id="20" name="Надпись 20"/>
                              <wps:cNvSpPr txBox="1"/>
                              <wps:spPr>
                                <a:xfrm>
                                  <a:off x="2621280" y="601980"/>
                                  <a:ext cx="36576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737A1" w:rsidRPr="0059328C" w:rsidRDefault="006737A1" w:rsidP="006737A1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Группа 22"/>
                              <wpg:cNvGrpSpPr/>
                              <wpg:grpSpPr>
                                <a:xfrm>
                                  <a:off x="0" y="0"/>
                                  <a:ext cx="2682240" cy="1760220"/>
                                  <a:chOff x="0" y="0"/>
                                  <a:chExt cx="2682240" cy="1760220"/>
                                </a:xfrm>
                              </wpg:grpSpPr>
                              <wps:wsp>
                                <wps:cNvPr id="21" name="Надпись 21"/>
                                <wps:cNvSpPr txBox="1"/>
                                <wps:spPr>
                                  <a:xfrm>
                                    <a:off x="853440" y="1440180"/>
                                    <a:ext cx="365760" cy="320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737A1" w:rsidRPr="0059328C" w:rsidRDefault="006737A1" w:rsidP="006737A1">
                                      <w:pP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Группа 16"/>
                                <wpg:cNvGrpSpPr/>
                                <wpg:grpSpPr>
                                  <a:xfrm>
                                    <a:off x="0" y="0"/>
                                    <a:ext cx="2682240" cy="1501140"/>
                                    <a:chOff x="0" y="0"/>
                                    <a:chExt cx="2682240" cy="1501140"/>
                                  </a:xfrm>
                                </wpg:grpSpPr>
                                <wps:wsp>
                                  <wps:cNvPr id="1" name="Прямая соединительная линия 1"/>
                                  <wps:cNvCnPr/>
                                  <wps:spPr>
                                    <a:xfrm>
                                      <a:off x="0" y="1485900"/>
                                      <a:ext cx="2682240" cy="1524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" name="Прямая соединительная линия 3"/>
                                  <wps:cNvCnPr/>
                                  <wps:spPr>
                                    <a:xfrm flipV="1">
                                      <a:off x="7620" y="0"/>
                                      <a:ext cx="990600" cy="14935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" name="Прямая соединительная линия 4"/>
                                  <wps:cNvCnPr/>
                                  <wps:spPr>
                                    <a:xfrm>
                                      <a:off x="1005840" y="15240"/>
                                      <a:ext cx="1653540" cy="8382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" name="Прямая соединительная линия 5"/>
                                  <wps:cNvCnPr/>
                                  <wps:spPr>
                                    <a:xfrm>
                                      <a:off x="2659380" y="861060"/>
                                      <a:ext cx="7620" cy="6248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" name="Прямая соединительная линия 6"/>
                                  <wps:cNvCnPr/>
                                  <wps:spPr>
                                    <a:xfrm>
                                      <a:off x="990600" y="22860"/>
                                      <a:ext cx="0" cy="14630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0" name="Группа 10"/>
                                  <wpg:cNvGrpSpPr/>
                                  <wpg:grpSpPr>
                                    <a:xfrm>
                                      <a:off x="2453640" y="1264920"/>
                                      <a:ext cx="205740" cy="228600"/>
                                      <a:chOff x="0" y="0"/>
                                      <a:chExt cx="205740" cy="228600"/>
                                    </a:xfrm>
                                  </wpg:grpSpPr>
                                  <wps:wsp>
                                    <wps:cNvPr id="8" name="Прямая соединительная линия 8"/>
                                    <wps:cNvCnPr/>
                                    <wps:spPr>
                                      <a:xfrm>
                                        <a:off x="15240" y="1524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" name="Прямая соединительная линия 9"/>
                                    <wps:cNvCnPr/>
                                    <wps:spPr>
                                      <a:xfrm flipH="1">
                                        <a:off x="0" y="0"/>
                                        <a:ext cx="7620" cy="2286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5" name="Группа 15"/>
                                  <wpg:cNvGrpSpPr/>
                                  <wpg:grpSpPr>
                                    <a:xfrm>
                                      <a:off x="868680" y="121920"/>
                                      <a:ext cx="320040" cy="213360"/>
                                      <a:chOff x="0" y="0"/>
                                      <a:chExt cx="320040" cy="213360"/>
                                    </a:xfrm>
                                  </wpg:grpSpPr>
                                  <wps:wsp>
                                    <wps:cNvPr id="13" name="Прямая соединительная линия 13"/>
                                    <wps:cNvCnPr/>
                                    <wps:spPr>
                                      <a:xfrm>
                                        <a:off x="0" y="99060"/>
                                        <a:ext cx="205740" cy="1143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Прямая соединительная линия 14"/>
                                    <wps:cNvCnPr/>
                                    <wps:spPr>
                                      <a:xfrm flipH="1">
                                        <a:off x="205740" y="0"/>
                                        <a:ext cx="114300" cy="20574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70E28" id="Группа 26" o:spid="_x0000_s1026" style="position:absolute;left:0;text-align:left;margin-left:233.4pt;margin-top:3.95pt;width:255.6pt;height:159pt;z-index:-251655168" coordsize="32461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8" o:spid="_x0000_s1027" type="#_x0000_t202" style="position:absolute;top:15392;width:3657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6737A1" w:rsidRPr="0059328C" w:rsidRDefault="006737A1" w:rsidP="006737A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group id="Группа 25" o:spid="_x0000_s1028" style="position:absolute;left:2362;width:30099;height:20193" coordsize="30099,20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Надпись 17" o:spid="_x0000_s1029" type="#_x0000_t202" style="position:absolute;left:8534;width:3658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  <v:textbox>
                      <w:txbxContent>
                        <w:p w:rsidR="006737A1" w:rsidRPr="0059328C" w:rsidRDefault="006737A1" w:rsidP="006737A1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group id="Группа 24" o:spid="_x0000_s1030" style="position:absolute;top:2590;width:30099;height:17603" coordsize="3009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Надпись 19" o:spid="_x0000_s1031" type="#_x0000_t202" style="position:absolute;left:26441;top:12801;width:365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    <v:textbox>
                        <w:txbxContent>
                          <w:p w:rsidR="006737A1" w:rsidRPr="0059328C" w:rsidRDefault="006737A1" w:rsidP="006737A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group id="Группа 23" o:spid="_x0000_s1032" style="position:absolute;width:29870;height:17602" coordsize="29870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Надпись 20" o:spid="_x0000_s1033" type="#_x0000_t202" style="position:absolute;left:26212;top:6019;width:365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6737A1" w:rsidRPr="0059328C" w:rsidRDefault="006737A1" w:rsidP="006737A1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Группа 22" o:spid="_x0000_s1034" style="position:absolute;width:26822;height:17602" coordsize="26822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Надпись 21" o:spid="_x0000_s1035" type="#_x0000_t202" style="position:absolute;left:8534;top:14401;width:365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        <v:textbox>
                            <w:txbxContent>
                              <w:p w:rsidR="006737A1" w:rsidRPr="0059328C" w:rsidRDefault="006737A1" w:rsidP="006737A1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Группа 16" o:spid="_x0000_s1036" style="position:absolute;width:26822;height:15011" coordsize="26822,15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line id="Прямая соединительная линия 1" o:spid="_x0000_s1037" style="position:absolute;visibility:visible;mso-wrap-style:square" from="0,14859" to="26822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E9L8AAADaAAAADwAAAGRycy9kb3ducmV2LnhtbERPzYrCMBC+C75DmAVvNl0PrlajVEXY&#10;iwd/HmBsZpuyzaQ2sXbf3ggLnoaP73eW697WoqPWV44VfCYpCOLC6YpLBZfzfjwD4QOyxtoxKfgj&#10;D+vVcLDETLsHH6k7hVLEEPYZKjAhNJmUvjBk0SeuIY7cj2sthgjbUuoWHzHc1nKSplNpseLYYLCh&#10;raHi93S3CvqjLiq5627X3Jj8MN9cw+72pdToo88XIAL14S3+d3/rOB9er7yu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PnE9L8AAADaAAAADwAAAAAAAAAAAAAAAACh&#10;AgAAZHJzL2Rvd25yZXYueG1sUEsFBgAAAAAEAAQA+QAAAI0DAAAAAA==&#10;" strokecolor="black [3200]" strokeweight="3pt">
                            <v:shadow on="t" color="black" opacity="22937f" origin=",.5" offset="0,.63889mm"/>
                          </v:line>
                          <v:line id="Прямая соединительная линия 3" o:spid="_x0000_s1038" style="position:absolute;flip:y;visibility:visible;mso-wrap-style:square" from="76,0" to="9982,1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fV2sQAAADaAAAADwAAAGRycy9kb3ducmV2LnhtbESPQWsCMRSE7wX/Q3hCL6LZihRZjSKF&#10;QgulWBXx+Ng8N4ubl2UTd9P+eiMUPA4z8w2zXEdbi45aXzlW8DLJQBAXTldcKjjs38dzED4ga6wd&#10;k4Jf8rBeDZ6WmGvX8w91u1CKBGGfowITQpNL6QtDFv3ENcTJO7vWYkiyLaVusU9wW8tplr1KixWn&#10;BYMNvRkqLrurVXD6NofRNf5tL90xjmb95zzG/ZdSz8O4WYAIFMMj/N/+0AqmcL+Sb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9XaxAAAANoAAAAPAAAAAAAAAAAA&#10;AAAAAKECAABkcnMvZG93bnJldi54bWxQSwUGAAAAAAQABAD5AAAAkgMAAAAA&#10;" strokecolor="black [3200]" strokeweight="3pt">
                            <v:shadow on="t" color="black" opacity="22937f" origin=",.5" offset="0,.63889mm"/>
                          </v:line>
                          <v:line id="Прямая соединительная линия 4" o:spid="_x0000_s1039" style="position:absolute;visibility:visible;mso-wrap-style:square" from="10058,152" to="26593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5nbMMAAADaAAAADwAAAGRycy9kb3ducmV2LnhtbESPwW7CMBBE70j9B2srcQOnCBWaYlBo&#10;VIlLD4F+wBJv46jxOondJP17XKkSx9HMvNHsDpNtxEC9rx0reFomIIhLp2uuFHxe3hdbED4ga2wc&#10;k4Jf8nDYP8x2mGo3ckHDOVQiQtinqMCE0KZS+tKQRb90LXH0vlxvMUTZV1L3OEa4beQqSZ6lxZrj&#10;gsGW3gyV3+cfq2AqdFnLfOiumTHZx8vxGvJuo9T8ccpeQQSawj383z5pBWv4uxJvgN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OZ2zDAAAA2gAAAA8AAAAAAAAAAAAA&#10;AAAAoQIAAGRycy9kb3ducmV2LnhtbFBLBQYAAAAABAAEAPkAAACRAwAAAAA=&#10;" strokecolor="black [3200]" strokeweight="3pt">
                            <v:shadow on="t" color="black" opacity="22937f" origin=",.5" offset="0,.63889mm"/>
                          </v:line>
                          <v:line id="Прямая соединительная линия 5" o:spid="_x0000_s1040" style="position:absolute;visibility:visible;mso-wrap-style:square" from="26593,8610" to="2667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LC98MAAADaAAAADwAAAGRycy9kb3ducmV2LnhtbESPwW7CMBBE70j9B2srcQOnSBSaYlBo&#10;VIlLD4F+wBJv46jxOondJP17XKkSx9HMvNHsDpNtxEC9rx0reFomIIhLp2uuFHxe3hdbED4ga2wc&#10;k4Jf8nDYP8x2mGo3ckHDOVQiQtinqMCE0KZS+tKQRb90LXH0vlxvMUTZV1L3OEa4beQqSZ6lxZrj&#10;gsGW3gyV3+cfq2AqdFnLfOiumTHZx8vxGvJuo9T8ccpeQQSawj383z5pBWv4uxJvgN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CwvfDAAAA2gAAAA8AAAAAAAAAAAAA&#10;AAAAoQIAAGRycy9kb3ducmV2LnhtbFBLBQYAAAAABAAEAPkAAACRAwAAAAA=&#10;" strokecolor="black [3200]" strokeweight="3pt">
                            <v:shadow on="t" color="black" opacity="22937f" origin=",.5" offset="0,.63889mm"/>
                          </v:line>
                          <v:line id="Прямая соединительная линия 6" o:spid="_x0000_s1041" style="position:absolute;visibility:visible;mso-wrap-style:square" from="9906,228" to="990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BcgMIAAADaAAAADwAAAGRycy9kb3ducmV2LnhtbESPwW7CMBBE75X4B2uReisOPQQIGBSK&#10;KvXCIWk/YImXOCJeh9hN0r+vK1XiOJqZN5rdYbKtGKj3jWMFy0UCgrhyuuFawdfn+8sahA/IGlvH&#10;pOCHPBz2s6cdZtqNXNBQhlpECPsMFZgQukxKXxmy6BeuI47e1fUWQ5R9LXWPY4TbVr4mSSotNhwX&#10;DHb0Zqi6ld9WwVToqpGn4X7JjcnPm+MlnO4rpZ7nU74FEWgKj/B/+0MrSOHvSrwB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BcgMIAAADaAAAADwAAAAAAAAAAAAAA&#10;AAChAgAAZHJzL2Rvd25yZXYueG1sUEsFBgAAAAAEAAQA+QAAAJADAAAAAA==&#10;" strokecolor="black [3200]" strokeweight="3pt">
                            <v:shadow on="t" color="black" opacity="22937f" origin=",.5" offset="0,.63889mm"/>
                          </v:line>
                          <v:group id="Группа 10" o:spid="_x0000_s1042" style="position:absolute;left:24536;top:12649;width:2057;height:2286" coordsize="205740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<v:line id="Прямая соединительная линия 8" o:spid="_x0000_s1043" style="position:absolute;visibility:visible;mso-wrap-style:square" from="15240,15240" to="205740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Ntab8AAADaAAAADwAAAGRycy9kb3ducmV2LnhtbERPvW7CMBDeK/EO1lViK04ZaJvGQQGE&#10;xNIhgQc44iOOiM8hNiG8fT1U6vjp+8/Wk+3ESINvHSt4XyQgiGunW24UnI77t08QPiBr7ByTgid5&#10;WOezlwxT7R5c0liFRsQQ9ikqMCH0qZS+NmTRL1xPHLmLGyyGCIdG6gEfMdx2cpkkK2mx5dhgsKet&#10;ofpa3a2CqdR1K3fj7VwYU/x8bc5hd/tQav46Fd8gAk3hX/znPmgFcWu8Em+AzH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cNtab8AAADaAAAADwAAAAAAAAAAAAAAAACh&#10;AgAAZHJzL2Rvd25yZXYueG1sUEsFBgAAAAAEAAQA+QAAAI0DAAAAAA==&#10;" strokecolor="black [3200]" strokeweight="3pt">
                              <v:shadow on="t" color="black" opacity="22937f" origin=",.5" offset="0,.63889mm"/>
                            </v:line>
                            <v:line id="Прямая соединительная линия 9" o:spid="_x0000_s1044" style="position:absolute;flip:x;visibility:visible;mso-wrap-style:square" from="0,0" to="762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NHq8UAAADaAAAADwAAAGRycy9kb3ducmV2LnhtbESP3WoCMRSE7wXfIRzBG6nZShHdGkUK&#10;hRZKqT+UXh42x83i5mTZxN3UpzeFgpfDzHzDrDbR1qKj1leOFTxOMxDEhdMVlwqOh9eHBQgfkDXW&#10;jknBL3nYrIeDFeba9byjbh9KkSDsc1RgQmhyKX1hyKKfuoY4eSfXWgxJtqXULfYJbms5y7K5tFhx&#10;WjDY0Iuh4ry/WAU/n+Y4ucTr17n7jpOn/n0R4+FDqfEobp9BBIrhHv5vv2kFS/i7km6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NHq8UAAADaAAAADwAAAAAAAAAA&#10;AAAAAAChAgAAZHJzL2Rvd25yZXYueG1sUEsFBgAAAAAEAAQA+QAAAJMDAAAAAA==&#10;" strokecolor="black [3200]" strokeweight="3pt">
                              <v:shadow on="t" color="black" opacity="22937f" origin=",.5" offset="0,.63889mm"/>
                            </v:line>
                          </v:group>
                          <v:group id="Группа 15" o:spid="_x0000_s1045" style="position:absolute;left:8686;top:1219;width:3201;height:2133" coordsize="320040,21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line id="Прямая соединительная линия 13" o:spid="_x0000_s1046" style="position:absolute;visibility:visible;mso-wrap-style:square" from="0,99060" to="205740,2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PirMAAAADbAAAADwAAAGRycy9kb3ducmV2LnhtbERPzYrCMBC+C75DGMGbpiqsWo1SVxa8&#10;7MGfBxibsSk2k9pka/ftzcKCt/n4fme97WwlWmp86VjBZJyAIM6dLrlQcDl/jRYgfEDWWDkmBb/k&#10;Ybvp99aYavfkI7WnUIgYwj5FBSaEOpXS54Ys+rGriSN3c43FEGFTSN3gM4bbSk6T5ENaLDk2GKzp&#10;01B+P/1YBd1R56Xct49rZkz2vdxdw/4xV2o46LIViEBdeIv/3Qcd58/g75d4gNy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z4qzAAAAA2wAAAA8AAAAAAAAAAAAAAAAA&#10;oQIAAGRycy9kb3ducmV2LnhtbFBLBQYAAAAABAAEAPkAAACOAwAAAAA=&#10;" strokecolor="black [3200]" strokeweight="3pt">
                              <v:shadow on="t" color="black" opacity="22937f" origin=",.5" offset="0,.63889mm"/>
                            </v:line>
                            <v:line id="Прямая соединительная линия 14" o:spid="_x0000_s1047" style="position:absolute;flip:x;visibility:visible;mso-wrap-style:square" from="205740,0" to="320040,20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XxQMIAAADbAAAADwAAAGRycy9kb3ducmV2LnhtbERP32vCMBB+F/wfwgm+iKYOEemMMgYD&#10;ByKbiuzxaG5NsbmUJrbZ/nozGPh2H9/PW2+jrUVHra8cK5jPMhDEhdMVlwrOp7fpCoQPyBprx6Tg&#10;hzxsN8PBGnPtev6k7hhKkULY56jAhNDkUvrCkEU/cw1x4r5dazEk2JZSt9incFvLpyxbSosVpwaD&#10;Db0aKq7Hm1XwdTDnyS3+fly7S5ws+vdVjKe9UuNRfHkGESiGh/jfvdNp/gL+fkkHyM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XxQMIAAADbAAAADwAAAAAAAAAAAAAA&#10;AAChAgAAZHJzL2Rvd25yZXYueG1sUEsFBgAAAAAEAAQA+QAAAJADAAAAAA==&#10;" strokecolor="black [3200]" strokeweight="3pt">
                              <v:shadow on="t" color="black" opacity="22937f" origin=",.5" offset="0,.63889mm"/>
                            </v:line>
                          </v:group>
                        </v:group>
                      </v:group>
                    </v:group>
                  </v:group>
                </v:group>
                <w10:wrap type="tight"/>
              </v:group>
            </w:pict>
          </mc:Fallback>
        </mc:AlternateContent>
      </w:r>
      <w:r w:rsidRPr="008871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8.4 </w:t>
      </w:r>
      <w:r w:rsidRPr="008871D2">
        <w:rPr>
          <w:rFonts w:ascii="Times New Roman" w:hAnsi="Times New Roman" w:cs="Times New Roman"/>
          <w:sz w:val="28"/>
          <w:szCs w:val="28"/>
        </w:rPr>
        <w:t xml:space="preserve">Решить уравнение: |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71D2">
        <w:rPr>
          <w:rFonts w:ascii="Times New Roman" w:hAnsi="Times New Roman" w:cs="Times New Roman"/>
          <w:sz w:val="28"/>
          <w:szCs w:val="28"/>
        </w:rPr>
        <w:t xml:space="preserve"> + 3 | = 3 * (4 –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71D2">
        <w:rPr>
          <w:rFonts w:ascii="Times New Roman" w:hAnsi="Times New Roman" w:cs="Times New Roman"/>
          <w:sz w:val="28"/>
          <w:szCs w:val="28"/>
        </w:rPr>
        <w:t>)</w:t>
      </w: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6737A1" w:rsidRPr="008871D2" w:rsidRDefault="006737A1" w:rsidP="008871D2">
      <w:pPr>
        <w:widowControl w:val="0"/>
        <w:autoSpaceDE w:val="0"/>
        <w:autoSpaceDN w:val="0"/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8.5</w:t>
      </w:r>
      <w:r w:rsidRPr="008871D2">
        <w:rPr>
          <w:rFonts w:ascii="Times New Roman" w:hAnsi="Times New Roman" w:cs="Times New Roman"/>
          <w:sz w:val="28"/>
          <w:szCs w:val="28"/>
        </w:rPr>
        <w:t xml:space="preserve"> В четырехугольнике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8871D2">
        <w:rPr>
          <w:rFonts w:ascii="Times New Roman" w:hAnsi="Times New Roman" w:cs="Times New Roman"/>
          <w:sz w:val="28"/>
          <w:szCs w:val="28"/>
        </w:rPr>
        <w:t xml:space="preserve"> углы при вершинах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71D2">
        <w:rPr>
          <w:rFonts w:ascii="Times New Roman" w:hAnsi="Times New Roman" w:cs="Times New Roman"/>
          <w:sz w:val="28"/>
          <w:szCs w:val="28"/>
        </w:rPr>
        <w:t xml:space="preserve"> и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871D2">
        <w:rPr>
          <w:rFonts w:ascii="Times New Roman" w:hAnsi="Times New Roman" w:cs="Times New Roman"/>
          <w:sz w:val="28"/>
          <w:szCs w:val="28"/>
        </w:rPr>
        <w:t xml:space="preserve"> прямые,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8871D2">
        <w:rPr>
          <w:rFonts w:ascii="Times New Roman" w:hAnsi="Times New Roman" w:cs="Times New Roman"/>
          <w:sz w:val="28"/>
          <w:szCs w:val="28"/>
        </w:rPr>
        <w:t>=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8871D2">
        <w:rPr>
          <w:rFonts w:ascii="Times New Roman" w:hAnsi="Times New Roman" w:cs="Times New Roman"/>
          <w:sz w:val="28"/>
          <w:szCs w:val="28"/>
        </w:rPr>
        <w:t xml:space="preserve">, а высота </w:t>
      </w:r>
      <w:r w:rsidRPr="008871D2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8871D2">
        <w:rPr>
          <w:rFonts w:ascii="Times New Roman" w:hAnsi="Times New Roman" w:cs="Times New Roman"/>
          <w:sz w:val="28"/>
          <w:szCs w:val="28"/>
        </w:rPr>
        <w:t xml:space="preserve"> равна 1 дм. Найти площадь четырехугольника.</w:t>
      </w:r>
    </w:p>
    <w:p w:rsidR="006737A1" w:rsidRPr="008871D2" w:rsidRDefault="006737A1" w:rsidP="008871D2">
      <w:pPr>
        <w:spacing w:line="360" w:lineRule="auto"/>
        <w:ind w:left="-142" w:firstLine="397"/>
        <w:rPr>
          <w:rFonts w:ascii="Times New Roman" w:hAnsi="Times New Roman" w:cs="Times New Roman"/>
          <w:sz w:val="28"/>
          <w:szCs w:val="28"/>
        </w:rPr>
      </w:pPr>
    </w:p>
    <w:p w:rsidR="008871D2" w:rsidRPr="008871D2" w:rsidRDefault="008871D2" w:rsidP="008871D2">
      <w:pPr>
        <w:spacing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br w:type="page"/>
      </w:r>
    </w:p>
    <w:p w:rsidR="008871D2" w:rsidRPr="008871D2" w:rsidRDefault="008871D2" w:rsidP="008871D2">
      <w:pPr>
        <w:spacing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lastRenderedPageBreak/>
        <w:t>Школьный этап Всероссийской олимпиады школьников</w:t>
      </w:r>
    </w:p>
    <w:p w:rsidR="008871D2" w:rsidRPr="008871D2" w:rsidRDefault="008871D2" w:rsidP="008871D2">
      <w:pPr>
        <w:spacing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8871D2" w:rsidRPr="008871D2" w:rsidRDefault="008871D2" w:rsidP="008871D2">
      <w:pPr>
        <w:spacing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871D2" w:rsidRPr="008871D2" w:rsidRDefault="008871D2" w:rsidP="009E10A1">
      <w:pPr>
        <w:spacing w:before="120" w:line="360" w:lineRule="auto"/>
        <w:ind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9.1</w:t>
      </w:r>
      <w:r w:rsidR="009E10A1">
        <w:rPr>
          <w:rFonts w:ascii="Times New Roman" w:hAnsi="Times New Roman" w:cs="Times New Roman"/>
          <w:sz w:val="28"/>
          <w:szCs w:val="28"/>
        </w:rPr>
        <w:t xml:space="preserve"> </w:t>
      </w:r>
      <w:r w:rsidRPr="008871D2">
        <w:rPr>
          <w:rFonts w:ascii="Times New Roman" w:hAnsi="Times New Roman" w:cs="Times New Roman"/>
          <w:sz w:val="28"/>
          <w:szCs w:val="28"/>
        </w:rPr>
        <w:t xml:space="preserve"> Натуральное число называется палиндромом, если оно не изменяется при записывании его цифр в обратном порядке (например, 626 — палиндром, а 2015 — нет). Представьте число 2018 в виде суммы двух палиндромов.</w:t>
      </w:r>
    </w:p>
    <w:p w:rsidR="008871D2" w:rsidRPr="008871D2" w:rsidRDefault="008871D2" w:rsidP="009E10A1">
      <w:pPr>
        <w:spacing w:before="12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9E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t xml:space="preserve"> В тот день, когда Артема поздравляли с днём рождения его брат и сестра, Артем сказал:</w:t>
      </w:r>
      <w:r w:rsidR="009E1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t xml:space="preserve">«Смотрите, как интересно, я теперь вдвое старше брата и втрое старше сестры!» – «А ваш средний возраст 11 лет», – подхватил папа. Сколько лет исполнилось Артему? </w:t>
      </w:r>
    </w:p>
    <w:p w:rsidR="008871D2" w:rsidRPr="008871D2" w:rsidRDefault="008871D2" w:rsidP="009E10A1">
      <w:pPr>
        <w:pStyle w:val="a8"/>
        <w:spacing w:before="12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bCs/>
          <w:sz w:val="28"/>
          <w:szCs w:val="28"/>
        </w:rPr>
        <w:t xml:space="preserve">9.3 </w:t>
      </w:r>
      <w:r w:rsidRPr="008871D2">
        <w:rPr>
          <w:rFonts w:ascii="Times New Roman" w:hAnsi="Times New Roman" w:cs="Times New Roman"/>
          <w:sz w:val="28"/>
          <w:szCs w:val="28"/>
        </w:rPr>
        <w:t>Может ли квадратное уравнение </w:t>
      </w:r>
      <w:r w:rsidRPr="008871D2">
        <w:rPr>
          <w:rStyle w:val="a7"/>
          <w:rFonts w:ascii="Times New Roman" w:hAnsi="Times New Roman" w:cs="Times New Roman"/>
          <w:color w:val="112B3D"/>
          <w:sz w:val="28"/>
          <w:szCs w:val="28"/>
        </w:rPr>
        <w:t>ax</w:t>
      </w:r>
      <w:r w:rsidRPr="008871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871D2">
        <w:rPr>
          <w:rStyle w:val="apple-converted-space"/>
          <w:rFonts w:ascii="Times New Roman" w:hAnsi="Times New Roman" w:cs="Times New Roman"/>
          <w:color w:val="112B3D"/>
          <w:sz w:val="28"/>
          <w:szCs w:val="28"/>
          <w:vertAlign w:val="superscript"/>
        </w:rPr>
        <w:t> </w:t>
      </w:r>
      <w:r w:rsidRPr="008871D2">
        <w:rPr>
          <w:rFonts w:ascii="Times New Roman" w:hAnsi="Times New Roman" w:cs="Times New Roman"/>
          <w:sz w:val="28"/>
          <w:szCs w:val="28"/>
        </w:rPr>
        <w:t>+</w:t>
      </w:r>
      <w:r w:rsidRPr="008871D2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Pr="008871D2">
        <w:rPr>
          <w:rStyle w:val="a7"/>
          <w:rFonts w:ascii="Times New Roman" w:hAnsi="Times New Roman" w:cs="Times New Roman"/>
          <w:color w:val="112B3D"/>
          <w:sz w:val="28"/>
          <w:szCs w:val="28"/>
        </w:rPr>
        <w:t>bx</w:t>
      </w:r>
      <w:r w:rsidRPr="008871D2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Pr="008871D2">
        <w:rPr>
          <w:rFonts w:ascii="Times New Roman" w:hAnsi="Times New Roman" w:cs="Times New Roman"/>
          <w:sz w:val="28"/>
          <w:szCs w:val="28"/>
        </w:rPr>
        <w:t>+</w:t>
      </w:r>
      <w:r w:rsidRPr="008871D2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8871D2">
        <w:rPr>
          <w:rStyle w:val="a7"/>
          <w:rFonts w:ascii="Times New Roman" w:hAnsi="Times New Roman" w:cs="Times New Roman"/>
          <w:color w:val="112B3D"/>
          <w:sz w:val="28"/>
          <w:szCs w:val="28"/>
        </w:rPr>
        <w:t>c</w:t>
      </w:r>
      <w:r w:rsidRPr="008871D2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8871D2">
        <w:rPr>
          <w:rFonts w:ascii="Times New Roman" w:hAnsi="Times New Roman" w:cs="Times New Roman"/>
          <w:sz w:val="28"/>
          <w:szCs w:val="28"/>
        </w:rPr>
        <w:t>=0 с целыми коэффициентами иметь дискриминант равный 23?</w:t>
      </w:r>
    </w:p>
    <w:p w:rsidR="008871D2" w:rsidRPr="008871D2" w:rsidRDefault="008871D2" w:rsidP="009E10A1">
      <w:pPr>
        <w:spacing w:before="12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9.4</w:t>
      </w:r>
      <w:r w:rsidR="009E1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t xml:space="preserve"> В подземном царстве живут гномы, предпочитающие носить либо зелёные, либо синие, либо красные кафтаны. Некоторые из них всегда лгут, а остальные всегда говорят правду. Однажды каждому из них задали четыре вопроса: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  <w:t>1. «Ты предпочитаешь носить зелёный кафтан?»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  <w:t>2. «Ты предпочитаешь носить синий кафтан?»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  <w:t>3. «Ты предпочитаешь носить красный кафтан?»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  <w:t>4. «На предыдущие вопросы ты отвечал честно?»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  <w:t>На первый вопрос «да» ответили 40 гномов, на второй — 50, на третий — 70,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  <w:t>а на четвёртый — 100. Сколько честных гномов в подземном царстве?</w:t>
      </w:r>
      <w:r w:rsidRPr="008871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1D2">
        <w:rPr>
          <w:rFonts w:ascii="Times New Roman" w:hAnsi="Times New Roman" w:cs="Times New Roman"/>
          <w:b/>
          <w:sz w:val="28"/>
          <w:szCs w:val="28"/>
        </w:rPr>
        <w:t>9.5</w:t>
      </w:r>
      <w:r w:rsidR="009E10A1">
        <w:rPr>
          <w:rFonts w:ascii="Times New Roman" w:hAnsi="Times New Roman" w:cs="Times New Roman"/>
          <w:sz w:val="28"/>
          <w:szCs w:val="28"/>
        </w:rPr>
        <w:t xml:space="preserve"> </w:t>
      </w:r>
      <w:r w:rsidRPr="0088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Диагонали вписанного четырехугольника </w:t>
      </w:r>
      <w:r w:rsidRPr="00887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ABCD</w:t>
      </w:r>
      <w:r w:rsidRPr="0088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пересекаются в точке </w:t>
      </w:r>
      <w:r w:rsidRPr="00887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</w:t>
      </w:r>
      <w:r w:rsidRPr="0088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Докажите, что касательная в точке </w:t>
      </w:r>
      <w:r w:rsidRPr="00887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</w:t>
      </w:r>
      <w:r w:rsidRPr="0088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окружности, описанной около треугольника </w:t>
      </w:r>
      <w:r w:rsidRPr="00887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ABK</w:t>
      </w:r>
      <w:r w:rsidRPr="0088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параллельна </w:t>
      </w:r>
      <w:r w:rsidRPr="00887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CD</w:t>
      </w:r>
      <w:r w:rsidRPr="0088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1D2" w:rsidRPr="008871D2" w:rsidRDefault="008871D2" w:rsidP="009E10A1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br w:type="page"/>
      </w:r>
    </w:p>
    <w:p w:rsidR="008871D2" w:rsidRPr="008871D2" w:rsidRDefault="008871D2" w:rsidP="008871D2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lastRenderedPageBreak/>
        <w:t>Школьный этап Всероссийской олимпиады школьников по математике</w:t>
      </w:r>
    </w:p>
    <w:p w:rsidR="008871D2" w:rsidRPr="008871D2" w:rsidRDefault="008871D2" w:rsidP="008871D2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871D2" w:rsidRPr="008871D2" w:rsidRDefault="008871D2" w:rsidP="008871D2">
      <w:pPr>
        <w:pStyle w:val="a8"/>
        <w:spacing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1D2" w:rsidRPr="008871D2" w:rsidRDefault="008871D2" w:rsidP="008871D2">
      <w:pPr>
        <w:spacing w:line="360" w:lineRule="auto"/>
        <w:ind w:firstLine="397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10.1</w:t>
      </w:r>
      <w:r w:rsidRPr="008871D2">
        <w:rPr>
          <w:rFonts w:ascii="Times New Roman" w:hAnsi="Times New Roman" w:cs="Times New Roman"/>
          <w:sz w:val="28"/>
          <w:szCs w:val="28"/>
        </w:rPr>
        <w:t xml:space="preserve"> Натуральное число называется палиндромом, если оно не изменяется при записывании его цифр в обратном порядке (например, 626 — палиндром, а 2015 — нет). Представьте число 2018 в виде суммы двух палиндромов.</w:t>
      </w:r>
    </w:p>
    <w:p w:rsidR="008871D2" w:rsidRPr="008871D2" w:rsidRDefault="008871D2" w:rsidP="008871D2">
      <w:pPr>
        <w:spacing w:after="0" w:line="36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1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10.2</w:t>
      </w:r>
      <w:r w:rsidRPr="00887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ли на плоскости отметить 10 точек так, чтобы любые три из них были вершинами тупоугольного треугольника? </w:t>
      </w:r>
    </w:p>
    <w:p w:rsidR="008871D2" w:rsidRPr="008871D2" w:rsidRDefault="008871D2" w:rsidP="008871D2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71D2" w:rsidRPr="008871D2" w:rsidRDefault="008871D2" w:rsidP="008871D2">
      <w:pPr>
        <w:pStyle w:val="a8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10.3</w:t>
      </w:r>
      <w:r w:rsidRPr="008871D2">
        <w:rPr>
          <w:rFonts w:ascii="Times New Roman" w:hAnsi="Times New Roman" w:cs="Times New Roman"/>
          <w:sz w:val="28"/>
          <w:szCs w:val="28"/>
        </w:rPr>
        <w:t xml:space="preserve"> Может ли квадратное уравнение </w:t>
      </w:r>
      <w:r w:rsidRPr="008871D2">
        <w:rPr>
          <w:rStyle w:val="a7"/>
          <w:rFonts w:ascii="Times New Roman" w:hAnsi="Times New Roman" w:cs="Times New Roman"/>
          <w:color w:val="112B3D"/>
          <w:sz w:val="28"/>
          <w:szCs w:val="28"/>
        </w:rPr>
        <w:t>ax</w:t>
      </w:r>
      <w:r w:rsidRPr="008871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871D2">
        <w:rPr>
          <w:rStyle w:val="apple-converted-space"/>
          <w:rFonts w:ascii="Times New Roman" w:hAnsi="Times New Roman" w:cs="Times New Roman"/>
          <w:color w:val="112B3D"/>
          <w:sz w:val="28"/>
          <w:szCs w:val="28"/>
          <w:vertAlign w:val="superscript"/>
        </w:rPr>
        <w:t> </w:t>
      </w:r>
      <w:r w:rsidRPr="008871D2">
        <w:rPr>
          <w:rFonts w:ascii="Times New Roman" w:hAnsi="Times New Roman" w:cs="Times New Roman"/>
          <w:sz w:val="28"/>
          <w:szCs w:val="28"/>
        </w:rPr>
        <w:t>+</w:t>
      </w:r>
      <w:r w:rsidRPr="008871D2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Pr="008871D2">
        <w:rPr>
          <w:rStyle w:val="a7"/>
          <w:rFonts w:ascii="Times New Roman" w:hAnsi="Times New Roman" w:cs="Times New Roman"/>
          <w:color w:val="112B3D"/>
          <w:sz w:val="28"/>
          <w:szCs w:val="28"/>
        </w:rPr>
        <w:t>bx</w:t>
      </w:r>
      <w:r w:rsidRPr="008871D2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Pr="008871D2">
        <w:rPr>
          <w:rFonts w:ascii="Times New Roman" w:hAnsi="Times New Roman" w:cs="Times New Roman"/>
          <w:sz w:val="28"/>
          <w:szCs w:val="28"/>
        </w:rPr>
        <w:t>+</w:t>
      </w:r>
      <w:r w:rsidRPr="008871D2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8871D2">
        <w:rPr>
          <w:rStyle w:val="a7"/>
          <w:rFonts w:ascii="Times New Roman" w:hAnsi="Times New Roman" w:cs="Times New Roman"/>
          <w:color w:val="112B3D"/>
          <w:sz w:val="28"/>
          <w:szCs w:val="28"/>
        </w:rPr>
        <w:t>c</w:t>
      </w:r>
      <w:r w:rsidRPr="008871D2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8871D2">
        <w:rPr>
          <w:rFonts w:ascii="Times New Roman" w:hAnsi="Times New Roman" w:cs="Times New Roman"/>
          <w:sz w:val="28"/>
          <w:szCs w:val="28"/>
        </w:rPr>
        <w:t>=0 с целыми коэффициентами иметь дискриминант равный 23?</w:t>
      </w:r>
    </w:p>
    <w:p w:rsidR="008871D2" w:rsidRPr="008871D2" w:rsidRDefault="008871D2" w:rsidP="008871D2">
      <w:pPr>
        <w:pStyle w:val="a8"/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71D2" w:rsidRPr="008871D2" w:rsidRDefault="008871D2" w:rsidP="008871D2">
      <w:pPr>
        <w:pStyle w:val="1"/>
        <w:shd w:val="clear" w:color="auto" w:fill="FFFFFF"/>
        <w:spacing w:before="0" w:line="360" w:lineRule="auto"/>
        <w:ind w:firstLine="397"/>
        <w:jc w:val="both"/>
        <w:rPr>
          <w:rFonts w:ascii="Times New Roman" w:hAnsi="Times New Roman" w:cs="Times New Roman"/>
          <w:bCs/>
          <w:color w:val="020A1B"/>
          <w:sz w:val="28"/>
          <w:szCs w:val="28"/>
        </w:rPr>
      </w:pPr>
      <w:r w:rsidRPr="008871D2">
        <w:rPr>
          <w:rFonts w:ascii="Times New Roman" w:hAnsi="Times New Roman" w:cs="Times New Roman"/>
          <w:b/>
          <w:color w:val="020A1B"/>
          <w:sz w:val="28"/>
          <w:szCs w:val="28"/>
        </w:rPr>
        <w:t xml:space="preserve">10.4 </w:t>
      </w:r>
      <w:r w:rsidRPr="008871D2">
        <w:rPr>
          <w:rFonts w:ascii="Times New Roman" w:hAnsi="Times New Roman" w:cs="Times New Roman"/>
          <w:color w:val="020A1B"/>
          <w:sz w:val="28"/>
          <w:szCs w:val="28"/>
        </w:rPr>
        <w:t>Передние колёса автомобиля изнашиваются быстрее, чем задние: передние-при прохождении 10000 км, а задние – при прохождении 15000 км. Поэтому колёса периодически меняются местами. Какой максимальный путь может пройти автомобиль с данными четырьмя колёсами?</w:t>
      </w:r>
    </w:p>
    <w:p w:rsidR="008871D2" w:rsidRPr="008871D2" w:rsidRDefault="008871D2" w:rsidP="008871D2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71D2" w:rsidRPr="008871D2" w:rsidRDefault="008871D2" w:rsidP="008871D2">
      <w:pPr>
        <w:spacing w:after="0" w:line="360" w:lineRule="auto"/>
        <w:ind w:firstLine="39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10.5</w:t>
      </w:r>
      <w:r w:rsidRPr="008871D2">
        <w:rPr>
          <w:rFonts w:ascii="Times New Roman" w:hAnsi="Times New Roman" w:cs="Times New Roman"/>
          <w:sz w:val="28"/>
          <w:szCs w:val="28"/>
        </w:rPr>
        <w:t xml:space="preserve">. 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>При входе в тайный математический клуб Петя должен каждый день называть пятизначное число такое, что сумма первых двух его цифр не должна превосходить 9, а сумма последних трех не должна превосходить 2. Если Петя скажет число, которое уже называл, его навсегда исключат из клуба. Докажите, что Петя сможет ходить в клуб больше года.</w:t>
      </w:r>
    </w:p>
    <w:p w:rsidR="008871D2" w:rsidRPr="008871D2" w:rsidRDefault="008871D2" w:rsidP="008871D2">
      <w:pPr>
        <w:spacing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1D2" w:rsidRPr="008871D2" w:rsidRDefault="008871D2" w:rsidP="008871D2">
      <w:pPr>
        <w:spacing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sz w:val="28"/>
          <w:szCs w:val="28"/>
        </w:rPr>
        <w:br w:type="page"/>
      </w:r>
    </w:p>
    <w:p w:rsidR="008871D2" w:rsidRPr="008871D2" w:rsidRDefault="008871D2" w:rsidP="008871D2">
      <w:pPr>
        <w:pStyle w:val="a3"/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lastRenderedPageBreak/>
        <w:t>Школьный этап Всероссийской олимпиады школьников по математике</w:t>
      </w:r>
    </w:p>
    <w:p w:rsidR="008871D2" w:rsidRPr="008871D2" w:rsidRDefault="008871D2" w:rsidP="008871D2">
      <w:pPr>
        <w:pStyle w:val="a3"/>
        <w:numPr>
          <w:ilvl w:val="0"/>
          <w:numId w:val="1"/>
        </w:num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871D2" w:rsidRPr="008871D2" w:rsidRDefault="008871D2" w:rsidP="008871D2">
      <w:pPr>
        <w:pStyle w:val="a3"/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>11.1</w:t>
      </w:r>
      <w:r w:rsidRPr="008871D2">
        <w:rPr>
          <w:rFonts w:ascii="Times New Roman" w:hAnsi="Times New Roman" w:cs="Times New Roman"/>
          <w:sz w:val="28"/>
          <w:szCs w:val="28"/>
        </w:rPr>
        <w:t xml:space="preserve"> Постройте график функции</w:t>
      </w:r>
    </w:p>
    <w:p w:rsidR="008871D2" w:rsidRPr="008871D2" w:rsidRDefault="008871D2" w:rsidP="008871D2">
      <w:pPr>
        <w:pStyle w:val="a3"/>
        <w:spacing w:after="0" w:line="360" w:lineRule="auto"/>
        <w:ind w:left="0"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x-2cos2x+3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x+2cos2x+3</m:t>
            </m:r>
          </m:e>
        </m:rad>
      </m:oMath>
      <w:r w:rsidRPr="00887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871D2" w:rsidRPr="008871D2" w:rsidRDefault="008871D2" w:rsidP="008871D2">
      <w:pPr>
        <w:pStyle w:val="a3"/>
        <w:spacing w:after="0" w:line="360" w:lineRule="auto"/>
        <w:ind w:left="0"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71D2" w:rsidRPr="008871D2" w:rsidRDefault="008871D2" w:rsidP="008871D2">
      <w:pPr>
        <w:pStyle w:val="a3"/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71D2">
        <w:rPr>
          <w:rFonts w:ascii="Times New Roman" w:hAnsi="Times New Roman" w:cs="Times New Roman"/>
          <w:b/>
          <w:sz w:val="28"/>
          <w:szCs w:val="28"/>
        </w:rPr>
        <w:t xml:space="preserve">11.2 </w:t>
      </w:r>
      <w:r w:rsidRPr="008871D2">
        <w:rPr>
          <w:rFonts w:ascii="Times New Roman" w:hAnsi="Times New Roman" w:cs="Times New Roman"/>
          <w:sz w:val="28"/>
          <w:szCs w:val="28"/>
        </w:rPr>
        <w:t xml:space="preserve">Найдите какую-нибудь пару натуральных чисел </w:t>
      </w:r>
      <w:r w:rsidRPr="008871D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87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71D2">
        <w:rPr>
          <w:rFonts w:ascii="Times New Roman" w:hAnsi="Times New Roman" w:cs="Times New Roman"/>
          <w:sz w:val="28"/>
          <w:szCs w:val="28"/>
        </w:rPr>
        <w:t xml:space="preserve">и </w:t>
      </w:r>
      <w:r w:rsidRPr="008871D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871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871D2">
        <w:rPr>
          <w:rFonts w:ascii="Times New Roman" w:hAnsi="Times New Roman" w:cs="Times New Roman"/>
          <w:sz w:val="28"/>
          <w:szCs w:val="28"/>
        </w:rPr>
        <w:t xml:space="preserve">больших 1, удовлетворяющих уравнению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2015</m:t>
            </m:r>
          </m:sup>
        </m:sSup>
      </m:oMath>
    </w:p>
    <w:p w:rsidR="008871D2" w:rsidRPr="008871D2" w:rsidRDefault="008871D2" w:rsidP="008871D2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71D2" w:rsidRPr="008871D2" w:rsidRDefault="008871D2" w:rsidP="008871D2">
      <w:pPr>
        <w:pStyle w:val="a3"/>
        <w:spacing w:after="0" w:line="360" w:lineRule="auto"/>
        <w:ind w:left="0"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b/>
          <w:sz w:val="28"/>
          <w:szCs w:val="28"/>
        </w:rPr>
        <w:t>11.3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 xml:space="preserve"> Каждый из 10 гномов либо всегда говорит правду, либо всегда лжет. Известно, что каждый из них любит ровно один сорт мороженого: сливочное, шоколадное или фруктовое. Сначала Белоснежка попросила поднять руки тех, кто любит сливочное мороженое, и все подняли руки, потом тех, кто любит шоколадное мороженое – и половина гномов подняли руки, потом тех, кто любит фруктовое мороженое – и руку поднял только один гном. Сколько среди гномов правдивых?</w:t>
      </w:r>
    </w:p>
    <w:p w:rsidR="008871D2" w:rsidRPr="008871D2" w:rsidRDefault="008871D2" w:rsidP="008871D2">
      <w:pPr>
        <w:spacing w:after="0" w:line="360" w:lineRule="auto"/>
        <w:ind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71D2" w:rsidRPr="008871D2" w:rsidRDefault="008871D2" w:rsidP="008871D2">
      <w:pPr>
        <w:spacing w:after="0" w:line="360" w:lineRule="auto"/>
        <w:ind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b/>
          <w:sz w:val="28"/>
          <w:szCs w:val="28"/>
        </w:rPr>
        <w:t>11.4</w:t>
      </w:r>
      <w:r w:rsidRPr="00887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ли на плоскости отметить 10 точек так, чтобы любые три из них были вершинами тупоугольного треугольника?</w:t>
      </w:r>
    </w:p>
    <w:p w:rsidR="008871D2" w:rsidRPr="008871D2" w:rsidRDefault="008871D2" w:rsidP="008871D2">
      <w:pPr>
        <w:spacing w:after="0" w:line="360" w:lineRule="auto"/>
        <w:ind w:firstLine="39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71D2" w:rsidRPr="008871D2" w:rsidRDefault="008871D2" w:rsidP="008871D2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8871D2">
        <w:rPr>
          <w:rFonts w:ascii="Times New Roman" w:eastAsiaTheme="minorEastAsia" w:hAnsi="Times New Roman" w:cs="Times New Roman"/>
          <w:b/>
          <w:sz w:val="28"/>
          <w:szCs w:val="28"/>
        </w:rPr>
        <w:t>11.5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 xml:space="preserve"> Числа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b+c</m:t>
            </m:r>
          </m:den>
        </m:f>
      </m:oMath>
      <w:r w:rsidRPr="008871D2">
        <w:rPr>
          <w:rFonts w:ascii="Times New Roman" w:eastAsiaTheme="minorEastAsia" w:hAnsi="Times New Roman" w:cs="Times New Roman"/>
          <w:sz w:val="28"/>
          <w:szCs w:val="28"/>
        </w:rPr>
        <w:t xml:space="preserve"> образуют арифметическую прогрессию. Верно ли, что числа 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8871D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 xml:space="preserve">2  </w:t>
      </w:r>
      <w:r w:rsidRPr="008871D2">
        <w:rPr>
          <w:rFonts w:ascii="Times New Roman" w:eastAsiaTheme="minorEastAsia" w:hAnsi="Times New Roman" w:cs="Times New Roman"/>
          <w:sz w:val="28"/>
          <w:szCs w:val="28"/>
        </w:rPr>
        <w:t>также образуют арифметическую прогрессию?</w:t>
      </w:r>
    </w:p>
    <w:p w:rsidR="00A76686" w:rsidRDefault="00A76686"/>
    <w:sectPr w:rsidR="00A7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87" w:rsidRDefault="00DF6D87" w:rsidP="008871D2">
      <w:pPr>
        <w:spacing w:after="0" w:line="240" w:lineRule="auto"/>
      </w:pPr>
      <w:r>
        <w:separator/>
      </w:r>
    </w:p>
  </w:endnote>
  <w:endnote w:type="continuationSeparator" w:id="0">
    <w:p w:rsidR="00DF6D87" w:rsidRDefault="00DF6D87" w:rsidP="0088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87" w:rsidRDefault="00DF6D87" w:rsidP="008871D2">
      <w:pPr>
        <w:spacing w:after="0" w:line="240" w:lineRule="auto"/>
      </w:pPr>
      <w:r>
        <w:separator/>
      </w:r>
    </w:p>
  </w:footnote>
  <w:footnote w:type="continuationSeparator" w:id="0">
    <w:p w:rsidR="00DF6D87" w:rsidRDefault="00DF6D87" w:rsidP="00887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6358C"/>
    <w:multiLevelType w:val="hybridMultilevel"/>
    <w:tmpl w:val="D3B0BDAA"/>
    <w:lvl w:ilvl="0" w:tplc="A09AAE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A1"/>
    <w:rsid w:val="00570927"/>
    <w:rsid w:val="006737A1"/>
    <w:rsid w:val="007E6AD3"/>
    <w:rsid w:val="008871D2"/>
    <w:rsid w:val="009E10A1"/>
    <w:rsid w:val="00A76686"/>
    <w:rsid w:val="00D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2707-2B0C-425C-AC22-66D390CE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A1"/>
  </w:style>
  <w:style w:type="paragraph" w:styleId="1">
    <w:name w:val="heading 1"/>
    <w:basedOn w:val="a"/>
    <w:next w:val="a"/>
    <w:link w:val="10"/>
    <w:uiPriority w:val="9"/>
    <w:qFormat/>
    <w:rsid w:val="008871D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A1"/>
    <w:pPr>
      <w:ind w:left="720"/>
      <w:contextualSpacing/>
    </w:pPr>
  </w:style>
  <w:style w:type="table" w:styleId="a4">
    <w:name w:val="Table Grid"/>
    <w:basedOn w:val="a1"/>
    <w:uiPriority w:val="59"/>
    <w:rsid w:val="0067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7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71D2"/>
  </w:style>
  <w:style w:type="character" w:styleId="a7">
    <w:name w:val="Emphasis"/>
    <w:basedOn w:val="a0"/>
    <w:uiPriority w:val="20"/>
    <w:qFormat/>
    <w:rsid w:val="008871D2"/>
    <w:rPr>
      <w:i/>
      <w:iCs/>
    </w:rPr>
  </w:style>
  <w:style w:type="paragraph" w:styleId="a8">
    <w:name w:val="No Spacing"/>
    <w:uiPriority w:val="1"/>
    <w:qFormat/>
    <w:rsid w:val="008871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71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88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71D2"/>
  </w:style>
  <w:style w:type="paragraph" w:styleId="ab">
    <w:name w:val="footer"/>
    <w:basedOn w:val="a"/>
    <w:link w:val="ac"/>
    <w:uiPriority w:val="99"/>
    <w:unhideWhenUsed/>
    <w:rsid w:val="0088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3</cp:revision>
  <dcterms:created xsi:type="dcterms:W3CDTF">2017-09-07T01:46:00Z</dcterms:created>
  <dcterms:modified xsi:type="dcterms:W3CDTF">2017-09-20T13:06:00Z</dcterms:modified>
</cp:coreProperties>
</file>