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D2" w:rsidRDefault="00BD4D26" w:rsidP="00BD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D26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7C0DF7" w:rsidRDefault="007C0DF7" w:rsidP="00BD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7C0DF7" w:rsidRPr="00BD4D26" w:rsidRDefault="007C0DF7" w:rsidP="00BD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B46FD2" w:rsidRPr="00B46FD2" w:rsidRDefault="00AA09F5" w:rsidP="00B46F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BD4D26">
        <w:rPr>
          <w:rFonts w:ascii="Times New Roman" w:hAnsi="Times New Roman" w:cs="Times New Roman"/>
          <w:b/>
          <w:sz w:val="28"/>
          <w:szCs w:val="28"/>
        </w:rPr>
        <w:t>9.</w:t>
      </w:r>
      <w:r w:rsidR="00B46FD2" w:rsidRPr="00BD4D26">
        <w:rPr>
          <w:rFonts w:ascii="Times New Roman" w:hAnsi="Times New Roman" w:cs="Times New Roman"/>
          <w:b/>
          <w:sz w:val="28"/>
          <w:szCs w:val="28"/>
        </w:rPr>
        <w:t>1</w:t>
      </w:r>
      <w:r w:rsidR="00B46FD2" w:rsidRPr="00B46FD2">
        <w:rPr>
          <w:rFonts w:ascii="Times New Roman" w:hAnsi="Times New Roman" w:cs="Times New Roman"/>
          <w:sz w:val="28"/>
          <w:szCs w:val="28"/>
        </w:rPr>
        <w:t xml:space="preserve">. </w:t>
      </w:r>
      <w:r w:rsidR="006438B7" w:rsidRPr="00B46FD2">
        <w:rPr>
          <w:rFonts w:ascii="Times New Roman" w:hAnsi="Times New Roman" w:cs="Times New Roman"/>
          <w:sz w:val="28"/>
          <w:szCs w:val="28"/>
        </w:rPr>
        <w:t>Натуральное число называется палиндромом,</w:t>
      </w:r>
      <w:r w:rsidR="00B33ABC" w:rsidRPr="00B33ABC">
        <w:rPr>
          <w:rFonts w:ascii="Times New Roman" w:hAnsi="Times New Roman" w:cs="Times New Roman"/>
          <w:sz w:val="28"/>
          <w:szCs w:val="28"/>
        </w:rPr>
        <w:t xml:space="preserve"> </w:t>
      </w:r>
      <w:r w:rsidR="006438B7" w:rsidRPr="00B46FD2">
        <w:rPr>
          <w:rFonts w:ascii="Times New Roman" w:hAnsi="Times New Roman" w:cs="Times New Roman"/>
          <w:sz w:val="28"/>
          <w:szCs w:val="28"/>
        </w:rPr>
        <w:t>если оно не изменяется при</w:t>
      </w:r>
      <w:r w:rsidR="00B33ABC" w:rsidRPr="00B33ABC">
        <w:rPr>
          <w:rFonts w:ascii="Times New Roman" w:hAnsi="Times New Roman" w:cs="Times New Roman"/>
          <w:sz w:val="28"/>
          <w:szCs w:val="28"/>
        </w:rPr>
        <w:t xml:space="preserve"> </w:t>
      </w:r>
      <w:r w:rsidR="006438B7" w:rsidRPr="00B46FD2">
        <w:rPr>
          <w:rFonts w:ascii="Times New Roman" w:hAnsi="Times New Roman" w:cs="Times New Roman"/>
          <w:sz w:val="28"/>
          <w:szCs w:val="28"/>
        </w:rPr>
        <w:t>записывании его цифр в обратном порядке (например, 626 — палиндром, а 2015 — нет). Представьте число 2018 в виде суммы двух палиндромов.</w:t>
      </w:r>
    </w:p>
    <w:p w:rsidR="00B46FD2" w:rsidRPr="00B46FD2" w:rsidRDefault="00AA09F5" w:rsidP="00B46FD2">
      <w:pPr>
        <w:rPr>
          <w:rFonts w:ascii="Times New Roman" w:hAnsi="Times New Roman" w:cs="Times New Roman"/>
          <w:sz w:val="28"/>
          <w:szCs w:val="28"/>
        </w:rPr>
      </w:pPr>
      <w:r w:rsidRPr="00BD4D26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B46FD2" w:rsidRPr="00BD4D2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В тот день, когда Артема поздравляли с днём рождения его брат и сестра, Артем сказал: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«Смотрите, как интересно, я теперь вдвое старше брата и втрое старше сестры!» – «А ваш средний возраст 11 лет», – подхватил папа. Сколько лет исполнилось Артему? </w:t>
      </w:r>
    </w:p>
    <w:p w:rsidR="006438B7" w:rsidRPr="004D62BB" w:rsidRDefault="00AA09F5" w:rsidP="006438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B46FD2" w:rsidRPr="00B46FD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32A1B" w:rsidRPr="00B46F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38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8B7" w:rsidRPr="004D62BB">
        <w:rPr>
          <w:rFonts w:ascii="Times New Roman" w:hAnsi="Times New Roman" w:cs="Times New Roman"/>
          <w:sz w:val="28"/>
          <w:szCs w:val="28"/>
        </w:rPr>
        <w:t>Может ли квадратное уравнение </w:t>
      </w:r>
      <w:r w:rsidR="006438B7" w:rsidRPr="004D62BB">
        <w:rPr>
          <w:rStyle w:val="a6"/>
          <w:rFonts w:ascii="Times New Roman" w:hAnsi="Times New Roman" w:cs="Times New Roman"/>
          <w:color w:val="112B3D"/>
          <w:sz w:val="28"/>
          <w:szCs w:val="28"/>
        </w:rPr>
        <w:t>ax</w:t>
      </w:r>
      <w:r w:rsidR="006438B7" w:rsidRPr="004D62B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438B7" w:rsidRPr="004D62BB">
        <w:rPr>
          <w:rStyle w:val="apple-converted-space"/>
          <w:rFonts w:ascii="Times New Roman" w:hAnsi="Times New Roman" w:cs="Times New Roman"/>
          <w:color w:val="112B3D"/>
          <w:sz w:val="28"/>
          <w:szCs w:val="28"/>
          <w:vertAlign w:val="superscript"/>
        </w:rPr>
        <w:t> </w:t>
      </w:r>
      <w:r w:rsidR="006438B7" w:rsidRPr="004D62BB">
        <w:rPr>
          <w:rFonts w:ascii="Times New Roman" w:hAnsi="Times New Roman" w:cs="Times New Roman"/>
          <w:sz w:val="28"/>
          <w:szCs w:val="28"/>
        </w:rPr>
        <w:t>+</w:t>
      </w:r>
      <w:r w:rsidR="006438B7" w:rsidRPr="004D62BB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proofErr w:type="spellStart"/>
      <w:r w:rsidR="006438B7" w:rsidRPr="004D62BB">
        <w:rPr>
          <w:rStyle w:val="a6"/>
          <w:rFonts w:ascii="Times New Roman" w:hAnsi="Times New Roman" w:cs="Times New Roman"/>
          <w:color w:val="112B3D"/>
          <w:sz w:val="28"/>
          <w:szCs w:val="28"/>
        </w:rPr>
        <w:t>bx</w:t>
      </w:r>
      <w:proofErr w:type="spellEnd"/>
      <w:r w:rsidR="006438B7" w:rsidRPr="004D62BB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="006438B7" w:rsidRPr="004D62BB">
        <w:rPr>
          <w:rFonts w:ascii="Times New Roman" w:hAnsi="Times New Roman" w:cs="Times New Roman"/>
          <w:sz w:val="28"/>
          <w:szCs w:val="28"/>
        </w:rPr>
        <w:t>+</w:t>
      </w:r>
      <w:r w:rsidR="006438B7" w:rsidRPr="004D62BB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="006438B7" w:rsidRPr="004D62BB">
        <w:rPr>
          <w:rStyle w:val="a6"/>
          <w:rFonts w:ascii="Times New Roman" w:hAnsi="Times New Roman" w:cs="Times New Roman"/>
          <w:color w:val="112B3D"/>
          <w:sz w:val="28"/>
          <w:szCs w:val="28"/>
        </w:rPr>
        <w:t>c</w:t>
      </w:r>
      <w:r w:rsidR="006438B7" w:rsidRPr="004D62BB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="006438B7" w:rsidRPr="004D62BB">
        <w:rPr>
          <w:rFonts w:ascii="Times New Roman" w:hAnsi="Times New Roman" w:cs="Times New Roman"/>
          <w:sz w:val="28"/>
          <w:szCs w:val="28"/>
        </w:rPr>
        <w:t>=0 с целыми коэффициентами иметь дискриминант равный 23?</w:t>
      </w:r>
    </w:p>
    <w:p w:rsidR="00E32A1B" w:rsidRPr="00B46FD2" w:rsidRDefault="00E32A1B" w:rsidP="00E32A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FD2" w:rsidRPr="00B46FD2" w:rsidRDefault="00AA09F5">
      <w:pPr>
        <w:rPr>
          <w:rFonts w:ascii="Times New Roman" w:hAnsi="Times New Roman" w:cs="Times New Roman"/>
          <w:sz w:val="28"/>
          <w:szCs w:val="28"/>
        </w:rPr>
      </w:pPr>
      <w:r w:rsidRPr="00BD4D26">
        <w:rPr>
          <w:rFonts w:ascii="Times New Roman" w:hAnsi="Times New Roman" w:cs="Times New Roman"/>
          <w:b/>
          <w:sz w:val="28"/>
          <w:szCs w:val="28"/>
        </w:rPr>
        <w:t>9.</w:t>
      </w:r>
      <w:r w:rsidR="00B46FD2" w:rsidRPr="00BD4D26">
        <w:rPr>
          <w:rFonts w:ascii="Times New Roman" w:hAnsi="Times New Roman" w:cs="Times New Roman"/>
          <w:b/>
          <w:sz w:val="28"/>
          <w:szCs w:val="28"/>
        </w:rPr>
        <w:t>4</w:t>
      </w:r>
      <w:r w:rsidR="00B46FD2" w:rsidRPr="00B46FD2">
        <w:rPr>
          <w:rFonts w:ascii="Times New Roman" w:hAnsi="Times New Roman" w:cs="Times New Roman"/>
          <w:sz w:val="28"/>
          <w:szCs w:val="28"/>
        </w:rPr>
        <w:t>.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В подземном царстве живут гномы, предпочитающие носить либо зелёные, либо синие, либо красные кафтаны. Некоторые из них всегда лгут, а остальные всегда говорят правду. Однажды каждо</w:t>
      </w:r>
      <w:r w:rsidR="00EE0774">
        <w:rPr>
          <w:rFonts w:ascii="Times New Roman" w:hAnsi="Times New Roman" w:cs="Times New Roman"/>
          <w:color w:val="000000"/>
          <w:sz w:val="28"/>
          <w:szCs w:val="28"/>
        </w:rPr>
        <w:t>му из них задали четыре вопроса: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>1. «Ты предпочитаешь носить зелёный кафтан?»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>2. «Ты предпочитаешь носить синий кафтан?»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>3. «Ты предпочитаешь носить красный кафтан?»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>4. «На предыдущие вопросы ты отвечал честно?»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>На первый вопрос «да» ответили 40 гномов, на второй — 50, на третий — 70,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  <w:t>а на четвёртый — 100. Сколько честных гномов в подземном царстве?</w:t>
      </w:r>
      <w:r w:rsidR="00B46FD2"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46FD2" w:rsidRPr="00BD4D26" w:rsidRDefault="00AA09F5" w:rsidP="00B46FD2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D26">
        <w:rPr>
          <w:rFonts w:ascii="Times New Roman" w:hAnsi="Times New Roman" w:cs="Times New Roman"/>
          <w:b/>
          <w:sz w:val="28"/>
          <w:szCs w:val="28"/>
        </w:rPr>
        <w:t>9.</w:t>
      </w:r>
      <w:r w:rsidR="00DD7098" w:rsidRPr="00BD4D26">
        <w:rPr>
          <w:rFonts w:ascii="Times New Roman" w:hAnsi="Times New Roman" w:cs="Times New Roman"/>
          <w:b/>
          <w:sz w:val="28"/>
          <w:szCs w:val="28"/>
        </w:rPr>
        <w:t>5</w:t>
      </w:r>
      <w:r w:rsidR="00DD7098" w:rsidRPr="00B46FD2">
        <w:rPr>
          <w:rFonts w:ascii="Times New Roman" w:hAnsi="Times New Roman" w:cs="Times New Roman"/>
          <w:sz w:val="28"/>
          <w:szCs w:val="28"/>
        </w:rPr>
        <w:t>.</w:t>
      </w:r>
      <w:r w:rsidR="00B46FD2" w:rsidRPr="00BD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Диагонали вписанного четырехугольника </w:t>
      </w:r>
      <w:r w:rsidR="00B46FD2" w:rsidRPr="00BD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ABCD</w:t>
      </w:r>
      <w:r w:rsidR="00B46FD2" w:rsidRPr="00BD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пересекаются в точке </w:t>
      </w:r>
      <w:r w:rsidR="00B46FD2" w:rsidRPr="00BD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</w:t>
      </w:r>
      <w:r w:rsidR="00B46FD2" w:rsidRPr="00BD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Докажите, что касательная в точке </w:t>
      </w:r>
      <w:r w:rsidR="00B46FD2" w:rsidRPr="00BD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</w:t>
      </w:r>
      <w:r w:rsidR="00B46FD2" w:rsidRPr="00BD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окружности, описанной около треугольника </w:t>
      </w:r>
      <w:r w:rsidR="00B46FD2" w:rsidRPr="00BD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ABK</w:t>
      </w:r>
      <w:r w:rsidR="00B46FD2" w:rsidRPr="00BD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параллельна </w:t>
      </w:r>
      <w:r w:rsidR="00B46FD2" w:rsidRPr="00BD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CD</w:t>
      </w:r>
      <w:r w:rsidR="00B46FD2" w:rsidRPr="00BD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7C0DF7" w:rsidRDefault="007C0DF7" w:rsidP="000F5DA3">
      <w:pPr>
        <w:rPr>
          <w:rFonts w:ascii="Times New Roman" w:hAnsi="Times New Roman" w:cs="Times New Roman"/>
          <w:sz w:val="28"/>
          <w:szCs w:val="28"/>
        </w:rPr>
      </w:pPr>
    </w:p>
    <w:p w:rsidR="000F5DA3" w:rsidRPr="00B33ABC" w:rsidRDefault="00B33ABC" w:rsidP="00B33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РЕШЕНИЯ 9 класс</w:t>
      </w:r>
    </w:p>
    <w:p w:rsidR="006438B7" w:rsidRPr="00B46FD2" w:rsidRDefault="00AA09F5" w:rsidP="00643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71">
        <w:rPr>
          <w:rFonts w:ascii="Times New Roman" w:hAnsi="Times New Roman" w:cs="Times New Roman"/>
          <w:b/>
          <w:sz w:val="28"/>
          <w:szCs w:val="28"/>
        </w:rPr>
        <w:t>9.</w:t>
      </w:r>
      <w:r w:rsidR="000F5DA3" w:rsidRPr="004F6871">
        <w:rPr>
          <w:rFonts w:ascii="Times New Roman" w:hAnsi="Times New Roman" w:cs="Times New Roman"/>
          <w:b/>
          <w:sz w:val="28"/>
          <w:szCs w:val="28"/>
        </w:rPr>
        <w:t>1</w:t>
      </w:r>
      <w:r w:rsidR="000F5DA3" w:rsidRPr="00B46FD2">
        <w:rPr>
          <w:rFonts w:ascii="Times New Roman" w:hAnsi="Times New Roman" w:cs="Times New Roman"/>
          <w:sz w:val="28"/>
          <w:szCs w:val="28"/>
        </w:rPr>
        <w:t xml:space="preserve">. </w:t>
      </w:r>
      <w:r w:rsidR="006438B7" w:rsidRPr="00B46FD2">
        <w:rPr>
          <w:rFonts w:ascii="Times New Roman" w:hAnsi="Times New Roman" w:cs="Times New Roman"/>
          <w:sz w:val="28"/>
          <w:szCs w:val="28"/>
        </w:rPr>
        <w:t>Натуральное число называется палиндромом,</w:t>
      </w:r>
      <w:r w:rsidR="0066408F">
        <w:rPr>
          <w:rFonts w:ascii="Times New Roman" w:hAnsi="Times New Roman" w:cs="Times New Roman"/>
          <w:sz w:val="28"/>
          <w:szCs w:val="28"/>
        </w:rPr>
        <w:t xml:space="preserve"> </w:t>
      </w:r>
      <w:r w:rsidR="006438B7" w:rsidRPr="00B46FD2">
        <w:rPr>
          <w:rFonts w:ascii="Times New Roman" w:hAnsi="Times New Roman" w:cs="Times New Roman"/>
          <w:sz w:val="28"/>
          <w:szCs w:val="28"/>
        </w:rPr>
        <w:t>если оно не изменяется при</w:t>
      </w:r>
      <w:r w:rsidR="0066408F">
        <w:rPr>
          <w:rFonts w:ascii="Times New Roman" w:hAnsi="Times New Roman" w:cs="Times New Roman"/>
          <w:sz w:val="28"/>
          <w:szCs w:val="28"/>
        </w:rPr>
        <w:t xml:space="preserve"> </w:t>
      </w:r>
      <w:r w:rsidR="006438B7" w:rsidRPr="00B46FD2">
        <w:rPr>
          <w:rFonts w:ascii="Times New Roman" w:hAnsi="Times New Roman" w:cs="Times New Roman"/>
          <w:sz w:val="28"/>
          <w:szCs w:val="28"/>
        </w:rPr>
        <w:t>записывании его цифр в обратном порядке (например, 626 — палиндром, а 2015 — нет). Представьте число 2018 в виде суммы двух палиндромов.</w:t>
      </w:r>
    </w:p>
    <w:p w:rsidR="006438B7" w:rsidRPr="00B46FD2" w:rsidRDefault="006438B7" w:rsidP="0064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FD2">
        <w:rPr>
          <w:rFonts w:ascii="Times New Roman" w:hAnsi="Times New Roman" w:cs="Times New Roman"/>
          <w:sz w:val="28"/>
          <w:szCs w:val="28"/>
        </w:rPr>
        <w:t>Ответ</w:t>
      </w:r>
      <w:r w:rsidRPr="00B46F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6FD2">
        <w:rPr>
          <w:rFonts w:ascii="Times New Roman" w:hAnsi="Times New Roman" w:cs="Times New Roman"/>
          <w:sz w:val="28"/>
          <w:szCs w:val="28"/>
        </w:rPr>
        <w:t xml:space="preserve"> 2018 = 1221 + 797</w:t>
      </w:r>
    </w:p>
    <w:p w:rsidR="006438B7" w:rsidRDefault="006438B7" w:rsidP="0064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438B7" w:rsidRPr="006438B7" w:rsidRDefault="006438B7" w:rsidP="0064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38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438B7" w:rsidRPr="00B46FD2" w:rsidRDefault="006438B7" w:rsidP="00643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FD2">
        <w:rPr>
          <w:rFonts w:ascii="Times New Roman" w:hAnsi="Times New Roman" w:cs="Times New Roman"/>
          <w:sz w:val="28"/>
          <w:szCs w:val="28"/>
        </w:rPr>
        <w:t>Так как 2002 не подходит, значит, большее слагаемое имеет вид 1AA1. Тогда второе слагаемое должно заканчиваться на 7, так как оно равно 2018 – 1AA1, т. е. имеет в</w:t>
      </w:r>
      <w:r>
        <w:rPr>
          <w:rFonts w:ascii="Times New Roman" w:hAnsi="Times New Roman" w:cs="Times New Roman"/>
          <w:sz w:val="28"/>
          <w:szCs w:val="28"/>
        </w:rPr>
        <w:t>ид 7B7. Итак, 2018 – 1AA1 = 7B7</w:t>
      </w:r>
      <w:r w:rsidRPr="00B46FD2">
        <w:rPr>
          <w:rFonts w:ascii="Times New Roman" w:hAnsi="Times New Roman" w:cs="Times New Roman"/>
          <w:sz w:val="28"/>
          <w:szCs w:val="28"/>
        </w:rPr>
        <w:t>. Получаем</w:t>
      </w:r>
    </w:p>
    <w:p w:rsidR="006438B7" w:rsidRPr="00B46FD2" w:rsidRDefault="006438B7" w:rsidP="0064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FD2">
        <w:rPr>
          <w:rFonts w:ascii="Times New Roman" w:hAnsi="Times New Roman" w:cs="Times New Roman"/>
          <w:sz w:val="28"/>
          <w:szCs w:val="28"/>
        </w:rPr>
        <w:t>2018 − 1001 − 707 = AA0 + B0, т. е. 31 = AA</w:t>
      </w:r>
      <w:proofErr w:type="gramStart"/>
      <w:r w:rsidRPr="00B46FD2">
        <w:rPr>
          <w:rFonts w:ascii="Times New Roman" w:hAnsi="Times New Roman" w:cs="Times New Roman"/>
          <w:sz w:val="28"/>
          <w:szCs w:val="28"/>
        </w:rPr>
        <w:t xml:space="preserve"> + В</w:t>
      </w:r>
      <w:proofErr w:type="gramEnd"/>
      <w:r w:rsidRPr="00B46FD2">
        <w:rPr>
          <w:rFonts w:ascii="Times New Roman" w:hAnsi="Times New Roman" w:cs="Times New Roman"/>
          <w:sz w:val="28"/>
          <w:szCs w:val="28"/>
        </w:rPr>
        <w:t>, откуда AA = 22, В = 9.</w:t>
      </w:r>
    </w:p>
    <w:p w:rsidR="006438B7" w:rsidRPr="00B46FD2" w:rsidRDefault="006438B7" w:rsidP="0064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FD2">
        <w:rPr>
          <w:rFonts w:ascii="Times New Roman" w:hAnsi="Times New Roman" w:cs="Times New Roman"/>
          <w:b/>
          <w:sz w:val="28"/>
          <w:szCs w:val="28"/>
        </w:rPr>
        <w:t>Критерии проверки</w:t>
      </w:r>
      <w:r w:rsidRPr="00B46F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38B7" w:rsidRPr="00B46FD2" w:rsidRDefault="006438B7" w:rsidP="006438B7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FD2">
        <w:rPr>
          <w:rFonts w:ascii="Times New Roman" w:hAnsi="Times New Roman" w:cs="Times New Roman"/>
          <w:sz w:val="28"/>
          <w:szCs w:val="28"/>
        </w:rPr>
        <w:t>Верный пример — 7   баллов.</w:t>
      </w:r>
    </w:p>
    <w:p w:rsidR="006438B7" w:rsidRPr="00B46FD2" w:rsidRDefault="006438B7" w:rsidP="00643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FD2">
        <w:rPr>
          <w:rFonts w:ascii="Times New Roman" w:hAnsi="Times New Roman" w:cs="Times New Roman"/>
          <w:sz w:val="28"/>
          <w:szCs w:val="28"/>
        </w:rPr>
        <w:t>Приводить доказательство, что другие не подходят, или рассуждение, как пример был найден, не требуется.</w:t>
      </w:r>
    </w:p>
    <w:p w:rsidR="006438B7" w:rsidRPr="00B46FD2" w:rsidRDefault="006438B7" w:rsidP="006438B7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FD2">
        <w:rPr>
          <w:rFonts w:ascii="Times New Roman" w:hAnsi="Times New Roman" w:cs="Times New Roman"/>
          <w:sz w:val="28"/>
          <w:szCs w:val="28"/>
        </w:rPr>
        <w:t>Неверный пример — 0   баллов.</w:t>
      </w:r>
    </w:p>
    <w:p w:rsidR="006438B7" w:rsidRDefault="006438B7" w:rsidP="000F5DA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3583" w:rsidRDefault="00AA09F5" w:rsidP="000F5D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871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0F5DA3" w:rsidRPr="004F687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Start"/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тот день, когда Артема поздравляли с днём рождения е</w:t>
      </w:r>
      <w:r w:rsidR="004F6871">
        <w:rPr>
          <w:rFonts w:ascii="Times New Roman" w:hAnsi="Times New Roman" w:cs="Times New Roman"/>
          <w:color w:val="000000"/>
          <w:sz w:val="28"/>
          <w:szCs w:val="28"/>
        </w:rPr>
        <w:t xml:space="preserve">го брат и сестра, Артем сказал: 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«Смотрите, как интересно, я теперь вдвое старше брата и втрое старше сестры!» – «А ваш средний возраст 11 лет», – подхватил папа. Сколько лет исполнилось Артему? </w:t>
      </w:r>
    </w:p>
    <w:p w:rsidR="000F5DA3" w:rsidRPr="006438B7" w:rsidRDefault="000F5DA3" w:rsidP="000F5DA3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46FD2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18 лет.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8B7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  <w:r w:rsidRPr="006438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</w:p>
    <w:p w:rsidR="0066408F" w:rsidRDefault="000F5DA3" w:rsidP="000F5D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871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Первый способ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. По условию задачи можно составить уравнение. Пусть возраст Артема – х лет, тогда возраст сестры х/3, а брата – х/2; (х + х/3 + х/2):3=11. После решения этого уравнения получаем, что х=18. Артему исполнилось 18 лет. </w:t>
      </w:r>
    </w:p>
    <w:p w:rsidR="000F5DA3" w:rsidRPr="00B46FD2" w:rsidRDefault="000F5DA3" w:rsidP="000F5D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871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Второй способ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. Если возрасты Артема, его брата и сестры изобразить отрезками, то «</w:t>
      </w:r>
      <w:proofErr w:type="spellStart"/>
      <w:r w:rsidRPr="00B46FD2">
        <w:rPr>
          <w:rFonts w:ascii="Times New Roman" w:hAnsi="Times New Roman" w:cs="Times New Roman"/>
          <w:color w:val="000000"/>
          <w:sz w:val="28"/>
          <w:szCs w:val="28"/>
        </w:rPr>
        <w:t>Артемин</w:t>
      </w:r>
      <w:proofErr w:type="spellEnd"/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отрезок» состоит из двух «отрезков брата» или трех «отрезков сестры». Тогда, если возраст Артема поделить на 6 частей, то возраст сестры – две такие части, а возраст брата – три такие части. Тогда сумма их возрастов – 11 таких частей. С другой стороны, если средний возраст равен 11 лет, то сумма возрастов – 33 года. Откуда следует, что в одной части – три года. Значит, Артему исполнилось 18 лет.</w:t>
      </w:r>
    </w:p>
    <w:p w:rsidR="000F5DA3" w:rsidRPr="00B46FD2" w:rsidRDefault="004F6871" w:rsidP="000F5D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38B7">
        <w:rPr>
          <w:rFonts w:ascii="Times New Roman" w:hAnsi="Times New Roman" w:cs="Times New Roman"/>
          <w:b/>
          <w:color w:val="000000"/>
          <w:sz w:val="28"/>
          <w:szCs w:val="28"/>
        </w:rPr>
        <w:t>Критерии:</w:t>
      </w:r>
      <w:r w:rsidR="000F5DA3" w:rsidRPr="006438B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• Полное верное решение – </w:t>
      </w:r>
      <w:r w:rsidR="000F5DA3" w:rsidRPr="00B46F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>баллов.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Верно составлено уравнение, но при решении допущены ошибки – </w:t>
      </w:r>
      <w:r w:rsidR="000F5DA3" w:rsidRPr="00B46F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>балла</w:t>
      </w:r>
      <w:r w:rsidR="000F5DA3" w:rsidRPr="00B46F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Приведен верный ответ и выполнена проверка – </w:t>
      </w:r>
      <w:r w:rsidR="000F5DA3" w:rsidRPr="00B46F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t>балла</w:t>
      </w:r>
      <w:r w:rsidR="000F5DA3" w:rsidRPr="00B46F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F5DA3" w:rsidRPr="00B46FD2">
        <w:rPr>
          <w:rFonts w:ascii="Times New Roman" w:hAnsi="Times New Roman" w:cs="Times New Roman"/>
          <w:color w:val="000000"/>
          <w:sz w:val="28"/>
          <w:szCs w:val="28"/>
        </w:rPr>
        <w:br/>
        <w:t>• Приведен только верный ответ</w:t>
      </w:r>
      <w:r w:rsidR="00F93583"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баллов.</w:t>
      </w:r>
    </w:p>
    <w:p w:rsidR="006438B7" w:rsidRPr="00D939BC" w:rsidRDefault="00AA09F5" w:rsidP="006438B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="000F5DA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38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38B7" w:rsidRPr="006438B7">
        <w:rPr>
          <w:rFonts w:ascii="Times New Roman" w:hAnsi="Times New Roman" w:cs="Times New Roman"/>
          <w:sz w:val="28"/>
          <w:szCs w:val="28"/>
        </w:rPr>
        <w:t>Может</w:t>
      </w:r>
      <w:r w:rsidR="006438B7" w:rsidRPr="00D93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8B7" w:rsidRPr="006438B7">
        <w:rPr>
          <w:rFonts w:ascii="Times New Roman" w:hAnsi="Times New Roman" w:cs="Times New Roman"/>
          <w:sz w:val="28"/>
          <w:szCs w:val="28"/>
        </w:rPr>
        <w:t>ли квадратное уравнение </w:t>
      </w:r>
      <w:r w:rsidR="006438B7" w:rsidRPr="006438B7">
        <w:rPr>
          <w:rStyle w:val="a6"/>
          <w:rFonts w:ascii="Times New Roman" w:hAnsi="Times New Roman" w:cs="Times New Roman"/>
          <w:color w:val="112B3D"/>
          <w:sz w:val="28"/>
          <w:szCs w:val="28"/>
        </w:rPr>
        <w:t>ax</w:t>
      </w:r>
      <w:r w:rsidR="006438B7" w:rsidRPr="006438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438B7" w:rsidRPr="006438B7">
        <w:rPr>
          <w:rStyle w:val="apple-converted-space"/>
          <w:rFonts w:ascii="Times New Roman" w:hAnsi="Times New Roman" w:cs="Times New Roman"/>
          <w:color w:val="112B3D"/>
          <w:sz w:val="28"/>
          <w:szCs w:val="28"/>
          <w:vertAlign w:val="superscript"/>
        </w:rPr>
        <w:t> </w:t>
      </w:r>
      <w:r w:rsidR="006438B7" w:rsidRPr="006438B7">
        <w:rPr>
          <w:rFonts w:ascii="Times New Roman" w:hAnsi="Times New Roman" w:cs="Times New Roman"/>
          <w:sz w:val="28"/>
          <w:szCs w:val="28"/>
        </w:rPr>
        <w:t>+</w:t>
      </w:r>
      <w:r w:rsidR="006438B7" w:rsidRPr="006438B7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proofErr w:type="spellStart"/>
      <w:r w:rsidR="006438B7" w:rsidRPr="006438B7">
        <w:rPr>
          <w:rStyle w:val="a6"/>
          <w:rFonts w:ascii="Times New Roman" w:hAnsi="Times New Roman" w:cs="Times New Roman"/>
          <w:color w:val="112B3D"/>
          <w:sz w:val="28"/>
          <w:szCs w:val="28"/>
        </w:rPr>
        <w:t>bx</w:t>
      </w:r>
      <w:proofErr w:type="spellEnd"/>
      <w:r w:rsidR="006438B7" w:rsidRPr="006438B7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="006438B7" w:rsidRPr="006438B7">
        <w:rPr>
          <w:rFonts w:ascii="Times New Roman" w:hAnsi="Times New Roman" w:cs="Times New Roman"/>
          <w:sz w:val="28"/>
          <w:szCs w:val="28"/>
        </w:rPr>
        <w:t>+</w:t>
      </w:r>
      <w:r w:rsidR="006438B7" w:rsidRPr="006438B7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="006438B7" w:rsidRPr="006438B7">
        <w:rPr>
          <w:rStyle w:val="a6"/>
          <w:rFonts w:ascii="Times New Roman" w:hAnsi="Times New Roman" w:cs="Times New Roman"/>
          <w:color w:val="112B3D"/>
          <w:sz w:val="28"/>
          <w:szCs w:val="28"/>
        </w:rPr>
        <w:t>c</w:t>
      </w:r>
      <w:r w:rsidR="006438B7" w:rsidRPr="006438B7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="006438B7" w:rsidRPr="006438B7">
        <w:rPr>
          <w:rFonts w:ascii="Times New Roman" w:hAnsi="Times New Roman" w:cs="Times New Roman"/>
          <w:sz w:val="28"/>
          <w:szCs w:val="28"/>
        </w:rPr>
        <w:t>=</w:t>
      </w:r>
      <w:r w:rsidR="00E80D9A">
        <w:rPr>
          <w:rFonts w:ascii="Times New Roman" w:hAnsi="Times New Roman" w:cs="Times New Roman"/>
          <w:sz w:val="28"/>
          <w:szCs w:val="28"/>
        </w:rPr>
        <w:t xml:space="preserve"> </w:t>
      </w:r>
      <w:r w:rsidR="006438B7" w:rsidRPr="006438B7">
        <w:rPr>
          <w:rFonts w:ascii="Times New Roman" w:hAnsi="Times New Roman" w:cs="Times New Roman"/>
          <w:sz w:val="28"/>
          <w:szCs w:val="28"/>
        </w:rPr>
        <w:t>0 с целыми коэффициентами иметь дискриминант равный 23?</w:t>
      </w:r>
    </w:p>
    <w:p w:rsidR="006438B7" w:rsidRPr="00D939BC" w:rsidRDefault="006438B7" w:rsidP="006438B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6438B7" w:rsidRPr="00D939BC" w:rsidRDefault="006438B7" w:rsidP="006438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sz w:val="28"/>
          <w:szCs w:val="28"/>
        </w:rPr>
        <w:t>Допустим, что дискриминант указанного уравнения равен числу 23. Тогда можно записать:</w:t>
      </w:r>
    </w:p>
    <w:p w:rsidR="006438B7" w:rsidRPr="00D939BC" w:rsidRDefault="006438B7" w:rsidP="006438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4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ac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 xml:space="preserve">= 23, и 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25 = 4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ac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2 или (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5) ·(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+ 5) = 2(2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ас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1). Заметим, что 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5 и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Style w:val="a6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+ 5 – числа одинаковой чётности, поэтому их произведение, если оно чётно, делится на 4. Правая часть последнего равенства есть чётное число, не делящееся на 4. Получено противоречие, значит, сделанное допущение ложно. </w:t>
      </w:r>
    </w:p>
    <w:p w:rsidR="006438B7" w:rsidRPr="00D939BC" w:rsidRDefault="006438B7" w:rsidP="006438B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Ответ: нет.</w:t>
      </w:r>
    </w:p>
    <w:p w:rsidR="00DD7098" w:rsidRPr="00B46FD2" w:rsidRDefault="00DD7098" w:rsidP="00643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98" w:rsidRPr="00B46FD2" w:rsidRDefault="00DD7098">
      <w:pPr>
        <w:rPr>
          <w:rFonts w:ascii="Times New Roman" w:hAnsi="Times New Roman" w:cs="Times New Roman"/>
          <w:sz w:val="28"/>
          <w:szCs w:val="28"/>
        </w:rPr>
      </w:pPr>
    </w:p>
    <w:p w:rsidR="00361471" w:rsidRPr="00B46FD2" w:rsidRDefault="000F5DA3">
      <w:pPr>
        <w:rPr>
          <w:rFonts w:ascii="Times New Roman" w:hAnsi="Times New Roman" w:cs="Times New Roman"/>
          <w:sz w:val="28"/>
          <w:szCs w:val="28"/>
        </w:rPr>
      </w:pPr>
      <w:r w:rsidRPr="004F6871">
        <w:rPr>
          <w:rFonts w:ascii="Times New Roman" w:hAnsi="Times New Roman" w:cs="Times New Roman"/>
          <w:b/>
          <w:color w:val="000000"/>
          <w:sz w:val="28"/>
          <w:szCs w:val="28"/>
        </w:rPr>
        <w:t>9.4</w:t>
      </w:r>
      <w:proofErr w:type="gramStart"/>
      <w:r w:rsidR="006854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подземном царстве живут гномы, предпочитающие носить либо зелёные, либо синие, либо красные кафтаны. Некоторые из них всегда лгут, а остальные всегда говорят правду. Однажды каждо</w:t>
      </w:r>
      <w:r w:rsidR="004F6871">
        <w:rPr>
          <w:rFonts w:ascii="Times New Roman" w:hAnsi="Times New Roman" w:cs="Times New Roman"/>
          <w:color w:val="000000"/>
          <w:sz w:val="28"/>
          <w:szCs w:val="28"/>
        </w:rPr>
        <w:t>му из них задали четыре вопроса: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1. «Ты предпочитаешь носить зелёный кафтан?»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2. «Ты предпочитаешь носить синий кафтан?»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3. «Ты предпочитаешь носить красный кафтан?»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4. «На предыдущие вопросы ты отвечал честно?»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На первый вопрос «да» ответили 40 гномов, на второй — 50, на третий — 70,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а на четвёртый — 100. Сколько честных гномов в подземном царстве?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D9A">
        <w:rPr>
          <w:rFonts w:ascii="Times New Roman" w:hAnsi="Times New Roman" w:cs="Times New Roman"/>
          <w:b/>
          <w:color w:val="000000"/>
          <w:sz w:val="28"/>
          <w:szCs w:val="28"/>
        </w:rPr>
        <w:t>Ответ</w:t>
      </w:r>
      <w:r w:rsidR="004F6871" w:rsidRPr="00E80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E80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40 честных гномов.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8B7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  <w:r w:rsidRPr="006438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438B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На 4-й вопрос и честный, и лгун ответят «да», поэтому в подземном царстве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всего 100 гномов.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Честный гном на один из трёх первых вопросов ответит «да», а на два — «нет».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А лгун, наоборот, на два из первых трёх вопросов ответит «да», а на один —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«нет».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687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Способ </w:t>
      </w:r>
      <w:r w:rsidRPr="004F687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1.</w:t>
      </w:r>
      <w:r w:rsidR="00940C3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Пусть всего 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x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честных гномов. Тогда всего на первые три вопроса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будет 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x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+ 2 · (100 – 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) = 200 – 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x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ответов «да», т. е. 200 – 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x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= 40 + 50 + 70 = 160,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откуда </w:t>
      </w:r>
      <w:r w:rsidRPr="00B46F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x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= 40.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687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Способ </w:t>
      </w:r>
      <w:r w:rsidRPr="004F687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В сумме на первые три вопроса было дано 40 + 50 + 70 = 160 ответов</w:t>
      </w:r>
      <w:r w:rsidR="00940C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«да». Если бы все гномы говорили правду, то на первые три вопроса было бы</w:t>
      </w:r>
      <w:r w:rsidR="00940C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100 ответов «да». Так как каждый лжец даёт на один ответ «да» больше, всего</w:t>
      </w:r>
      <w:r w:rsidR="00940C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отвечали 160 – 100 = 60 лжецов. Значит, честных гномов 40.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8B7">
        <w:rPr>
          <w:rFonts w:ascii="Times New Roman" w:hAnsi="Times New Roman" w:cs="Times New Roman"/>
          <w:b/>
          <w:color w:val="000000"/>
          <w:sz w:val="28"/>
          <w:szCs w:val="28"/>
        </w:rPr>
        <w:t>Критерии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</w:t>
      </w:r>
      <w:r w:rsidRPr="00B46F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>• Верное решение — 7 баллов.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r w:rsidR="006438B7">
        <w:rPr>
          <w:rFonts w:ascii="Times New Roman" w:hAnsi="Times New Roman" w:cs="Times New Roman"/>
          <w:color w:val="000000"/>
          <w:sz w:val="28"/>
          <w:szCs w:val="28"/>
        </w:rPr>
        <w:t>Верным р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ассуждением найдено сколько лжецов, а сколько честных гномов</w:t>
      </w:r>
      <w:bookmarkStart w:id="0" w:name="_GoBack"/>
      <w:bookmarkEnd w:id="0"/>
      <w:r w:rsidRPr="00B46FD2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="00643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color w:val="000000"/>
          <w:sz w:val="28"/>
          <w:szCs w:val="28"/>
        </w:rPr>
        <w:t>найдено — 5 баллов</w:t>
      </w:r>
    </w:p>
    <w:p w:rsidR="00B46FD2" w:rsidRPr="004F6871" w:rsidRDefault="00AA09F5" w:rsidP="00B46FD2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9</w:t>
      </w:r>
      <w:r w:rsidR="004F6871" w:rsidRPr="004F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F5DA3" w:rsidRPr="004F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F5DA3" w:rsidRPr="004F6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B46FD2" w:rsidRPr="004F6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Диагонали вписанного четырехугольника </w:t>
      </w:r>
      <w:r w:rsidR="00B46FD2" w:rsidRPr="004F68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ABCD</w:t>
      </w:r>
      <w:r w:rsidR="00B46FD2" w:rsidRPr="004F6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пересекаются в точке </w:t>
      </w:r>
      <w:r w:rsidR="00B46FD2" w:rsidRPr="004F68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</w:t>
      </w:r>
      <w:r w:rsidR="00B46FD2" w:rsidRPr="004F6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Докажите, что касательная в точке </w:t>
      </w:r>
      <w:r w:rsidR="00B46FD2" w:rsidRPr="004F68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</w:t>
      </w:r>
      <w:r w:rsidR="00B46FD2" w:rsidRPr="004F6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окружности, описанной около треугольника </w:t>
      </w:r>
      <w:r w:rsidR="00B46FD2" w:rsidRPr="004F68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ABK</w:t>
      </w:r>
      <w:r w:rsidR="00B46FD2" w:rsidRPr="004F6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параллельна </w:t>
      </w:r>
      <w:r w:rsidR="00B46FD2" w:rsidRPr="004F68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CD</w:t>
      </w:r>
      <w:r w:rsidR="00B46FD2" w:rsidRPr="004F6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FD2" w:rsidRPr="00B46FD2" w:rsidRDefault="00B46FD2" w:rsidP="00B46F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FD2" w:rsidRPr="00B46FD2" w:rsidRDefault="00B46FD2" w:rsidP="00B46F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8B7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53764D">
        <w:rPr>
          <w:rFonts w:ascii="Times New Roman" w:hAnsi="Times New Roman" w:cs="Times New Roman"/>
          <w:sz w:val="28"/>
          <w:szCs w:val="28"/>
        </w:rPr>
        <w:t xml:space="preserve"> Угол между проведенной касательной MK и хордой BK равен углу BAK, так как угол BAK вписанный и опирается на ту же дугу (см. рис</w:t>
      </w:r>
      <w:r w:rsidRPr="0053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</w:t>
      </w:r>
      <w:r w:rsidRPr="005376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Pr="00B4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r w:rsidRPr="00B46FD2">
        <w:rPr>
          <w:rFonts w:ascii="Cambria Math" w:eastAsia="MS Mincho" w:hAnsi="Cambria Math" w:cs="Cambria Math"/>
          <w:sz w:val="28"/>
          <w:szCs w:val="28"/>
          <w:lang w:eastAsia="ru-RU"/>
        </w:rPr>
        <w:t>∠</w:t>
      </w:r>
      <w:r w:rsidRPr="00B4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CDB = </w:t>
      </w:r>
      <w:r w:rsidRPr="00B46FD2">
        <w:rPr>
          <w:rFonts w:ascii="Cambria Math" w:eastAsia="MS Mincho" w:hAnsi="Cambria Math" w:cs="Cambria Math"/>
          <w:sz w:val="28"/>
          <w:szCs w:val="28"/>
          <w:lang w:eastAsia="ru-RU"/>
        </w:rPr>
        <w:t>∠</w:t>
      </w:r>
      <w:r w:rsidRPr="00B4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BAK, так как эти вписанные углы опираются на одну и ту же дугу BC. Таким образом, </w:t>
      </w:r>
      <w:r w:rsidRPr="00B46FD2">
        <w:rPr>
          <w:rFonts w:ascii="Cambria Math" w:eastAsia="MS Mincho" w:hAnsi="Cambria Math" w:cs="Cambria Math"/>
          <w:sz w:val="28"/>
          <w:szCs w:val="28"/>
          <w:lang w:eastAsia="ru-RU"/>
        </w:rPr>
        <w:t>∠</w:t>
      </w:r>
      <w:r w:rsidRPr="00B4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MKB = </w:t>
      </w:r>
      <w:r w:rsidRPr="00B46FD2">
        <w:rPr>
          <w:rFonts w:ascii="Cambria Math" w:eastAsia="MS Mincho" w:hAnsi="Cambria Math" w:cs="Cambria Math"/>
          <w:sz w:val="28"/>
          <w:szCs w:val="28"/>
          <w:lang w:eastAsia="ru-RU"/>
        </w:rPr>
        <w:t>∠</w:t>
      </w:r>
      <w:r w:rsidRPr="00B46FD2">
        <w:rPr>
          <w:rFonts w:ascii="Times New Roman" w:eastAsia="Times New Roman" w:hAnsi="Times New Roman" w:cs="Times New Roman"/>
          <w:sz w:val="28"/>
          <w:szCs w:val="28"/>
          <w:lang w:eastAsia="ru-RU"/>
        </w:rPr>
        <w:t>CDB, следовательно, MK || CD.</w:t>
      </w:r>
    </w:p>
    <w:p w:rsidR="00B46FD2" w:rsidRPr="00B46FD2" w:rsidRDefault="00B46FD2" w:rsidP="00B46FD2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412365" cy="2315845"/>
            <wp:effectExtent l="0" t="0" r="6985" b="8255"/>
            <wp:wrapTopAndBottom/>
            <wp:docPr id="1" name="Рисунок 1" descr="http://www.problems.ru/show_document.php?id=170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roblems.ru/show_document.php?id=1703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6FD2" w:rsidRPr="006438B7" w:rsidRDefault="004F6871" w:rsidP="00B46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Критерии:</w:t>
      </w:r>
    </w:p>
    <w:p w:rsidR="00B46FD2" w:rsidRPr="00B46FD2" w:rsidRDefault="00B46FD2" w:rsidP="004F6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обоснованное решение – 7 баллов.</w:t>
      </w:r>
    </w:p>
    <w:p w:rsidR="00B46FD2" w:rsidRPr="00B46FD2" w:rsidRDefault="00B46FD2" w:rsidP="00B46FD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46FD2" w:rsidRPr="00B46FD2" w:rsidRDefault="00B46FD2" w:rsidP="00B46FD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46FD2" w:rsidRPr="00B46FD2" w:rsidRDefault="00B46FD2" w:rsidP="00B46FD2">
      <w:pPr>
        <w:rPr>
          <w:rFonts w:ascii="Times New Roman" w:hAnsi="Times New Roman" w:cs="Times New Roman"/>
          <w:sz w:val="28"/>
          <w:szCs w:val="28"/>
        </w:rPr>
      </w:pPr>
    </w:p>
    <w:sectPr w:rsidR="00B46FD2" w:rsidRPr="00B46FD2" w:rsidSect="00D6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633"/>
    <w:multiLevelType w:val="hybridMultilevel"/>
    <w:tmpl w:val="73809250"/>
    <w:lvl w:ilvl="0" w:tplc="D73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A1B"/>
    <w:rsid w:val="000F5DA3"/>
    <w:rsid w:val="002103DE"/>
    <w:rsid w:val="002257DE"/>
    <w:rsid w:val="00314685"/>
    <w:rsid w:val="00361471"/>
    <w:rsid w:val="004F6871"/>
    <w:rsid w:val="0053764D"/>
    <w:rsid w:val="0063094A"/>
    <w:rsid w:val="006438B7"/>
    <w:rsid w:val="0066408F"/>
    <w:rsid w:val="00685486"/>
    <w:rsid w:val="007152E2"/>
    <w:rsid w:val="007C0DF7"/>
    <w:rsid w:val="00940C3A"/>
    <w:rsid w:val="00A20B0F"/>
    <w:rsid w:val="00AA09F5"/>
    <w:rsid w:val="00B33ABC"/>
    <w:rsid w:val="00B46FD2"/>
    <w:rsid w:val="00BD4D26"/>
    <w:rsid w:val="00D67E0F"/>
    <w:rsid w:val="00DD7098"/>
    <w:rsid w:val="00E32A1B"/>
    <w:rsid w:val="00E80D9A"/>
    <w:rsid w:val="00EE0774"/>
    <w:rsid w:val="00F9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147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4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438B7"/>
  </w:style>
  <w:style w:type="character" w:styleId="a6">
    <w:name w:val="Emphasis"/>
    <w:basedOn w:val="a0"/>
    <w:uiPriority w:val="20"/>
    <w:qFormat/>
    <w:rsid w:val="006438B7"/>
    <w:rPr>
      <w:i/>
      <w:iCs/>
    </w:rPr>
  </w:style>
  <w:style w:type="paragraph" w:styleId="a7">
    <w:name w:val="No Spacing"/>
    <w:uiPriority w:val="1"/>
    <w:qFormat/>
    <w:rsid w:val="006438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202 2</dc:creator>
  <cp:keywords/>
  <dc:description/>
  <cp:lastModifiedBy>Мария</cp:lastModifiedBy>
  <cp:revision>6</cp:revision>
  <dcterms:created xsi:type="dcterms:W3CDTF">2017-09-07T00:05:00Z</dcterms:created>
  <dcterms:modified xsi:type="dcterms:W3CDTF">2017-09-07T00:16:00Z</dcterms:modified>
</cp:coreProperties>
</file>