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62" w:rsidRPr="00945103" w:rsidRDefault="006B7A62" w:rsidP="006B7A62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6B7A62" w:rsidRDefault="006B7A62" w:rsidP="006B7A62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6B7A62" w:rsidRPr="00945103" w:rsidRDefault="006B7A62" w:rsidP="006B7A62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6B7A62" w:rsidRPr="00945103" w:rsidRDefault="006B7A62" w:rsidP="006B7A62">
      <w:pPr>
        <w:jc w:val="center"/>
      </w:pPr>
    </w:p>
    <w:p w:rsidR="006B7A62" w:rsidRPr="004802B9" w:rsidRDefault="006B7A62" w:rsidP="006B7A62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6B7A62" w:rsidRPr="009E4C88" w:rsidRDefault="006B7A62" w:rsidP="006B7A62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6B7A62" w:rsidRPr="009E4C88" w:rsidRDefault="006B7A62" w:rsidP="006B7A62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739D">
        <w:rPr>
          <w:rFonts w:ascii="Times New Roman" w:hAnsi="Times New Roman"/>
          <w:b/>
          <w:sz w:val="28"/>
          <w:szCs w:val="28"/>
        </w:rPr>
        <w:t>1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B7A62" w:rsidRDefault="006B7A62" w:rsidP="006B7A62">
      <w:pPr>
        <w:jc w:val="both"/>
        <w:rPr>
          <w:rFonts w:asciiTheme="minorHAnsi" w:hAnsiTheme="minorHAnsi"/>
          <w:b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3</w:t>
      </w:r>
      <w:r w:rsidR="0074739D">
        <w:rPr>
          <w:rFonts w:ascii="Times New Roman" w:hAnsi="Times New Roman"/>
          <w:b/>
          <w:sz w:val="24"/>
          <w:szCs w:val="24"/>
        </w:rPr>
        <w:t>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3</w:t>
      </w:r>
      <w:r w:rsidR="0074739D">
        <w:rPr>
          <w:rFonts w:ascii="Times New Roman" w:hAnsi="Times New Roman"/>
          <w:b/>
          <w:sz w:val="24"/>
          <w:szCs w:val="24"/>
        </w:rPr>
        <w:t>5</w:t>
      </w:r>
      <w:r w:rsidRPr="008E3FE3">
        <w:rPr>
          <w:b/>
          <w:sz w:val="24"/>
          <w:szCs w:val="24"/>
        </w:rPr>
        <w:t xml:space="preserve">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Жгутики отсутствуют у мужских половых клеток: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маршанции;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кувшинки;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ламинарии;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хламидомонады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К двудомным растениям относится: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крапива;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клевер;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огурец;</w:t>
      </w:r>
    </w:p>
    <w:p w:rsidR="006B7A62" w:rsidRPr="009707B8" w:rsidRDefault="006B7A62" w:rsidP="006B7A62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яблоня</w:t>
      </w:r>
    </w:p>
    <w:p w:rsidR="006B7A62" w:rsidRDefault="006B7A62" w:rsidP="006B7A62">
      <w:pPr>
        <w:rPr>
          <w:rFonts w:ascii="Times New Roman" w:hAnsi="Times New Roman"/>
          <w:sz w:val="24"/>
          <w:szCs w:val="24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Из какой части пестика развивается околоплодник?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из семязачатка;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из стенок завязи;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из столбика;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из рыльца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Какой комплекс тканей присущ только вторичному строению стебля?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флоэма;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проводящий пучок;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ксилема;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перидерм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семейству Злаки относится: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гречиха;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подсолнечник;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горох;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ячмень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ухой многосемянной плод – это: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крылатка;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орех;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семянка;</w:t>
      </w:r>
    </w:p>
    <w:p w:rsidR="006B7A62" w:rsidRPr="009707B8" w:rsidRDefault="006B7A62" w:rsidP="006B7A62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коробочка</w:t>
      </w:r>
    </w:p>
    <w:p w:rsidR="006B7A62" w:rsidRDefault="006B7A62" w:rsidP="006B7A62">
      <w:pPr>
        <w:rPr>
          <w:rFonts w:ascii="Times New Roman" w:hAnsi="Times New Roman"/>
          <w:sz w:val="24"/>
          <w:szCs w:val="24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7.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осудистый камбий формируется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вовнутрь от перицикла;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между флоэмой и паренхимой коры;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между ксилемой и флоэмой;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между сосудами ксилемы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бъект, не относящийся к корню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– это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клубеньки;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корневище;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отпрыски;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корнеплод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Сонную болезнь вызывают: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плазмодии;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трипаносомы;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кокцидии;</w:t>
      </w:r>
    </w:p>
    <w:p w:rsidR="006B7A62" w:rsidRDefault="006B7A62" w:rsidP="006B7A62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мухи цеце</w:t>
      </w:r>
    </w:p>
    <w:p w:rsidR="006B7A62" w:rsidRDefault="006B7A62" w:rsidP="006B7A62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гидры переваривание пищи происходит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 рту и кишечной полости;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в клетках и межслойном пространстве;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только в кишечной полости;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 кишечной полости и клетках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Круглые черви отличаются от плоских червей наличием: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нервной системы;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анального отверстия;</w:t>
      </w:r>
    </w:p>
    <w:p w:rsidR="006B7A62" w:rsidRPr="009707B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кутикулы;</w:t>
      </w:r>
    </w:p>
    <w:p w:rsidR="006B7A62" w:rsidRPr="009707B8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выделительной системы</w:t>
      </w:r>
    </w:p>
    <w:p w:rsidR="006B7A62" w:rsidRDefault="006B7A62" w:rsidP="006B7A62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Микронуклеус парамеции содержит набор хромосом</w:t>
      </w: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гаплоидный;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диплоидный;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триплоидный;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полиплоидный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Имеется ли полость тела у круглых червей?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да, первичная полость тела;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да, вторичная полость тела;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да, смешанная полость тела;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нет, не имеется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</w:t>
      </w: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ечной рак дышит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атмосферным кислородом;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кислородом, растворённым в воде;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по-разному, в зависимости от степени загрязнения водоёма;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по-разному, в зависимости от времени года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15. Представителями, какого класса являются червяги?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Круглоротые;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Рыбы;</w:t>
      </w:r>
    </w:p>
    <w:p w:rsidR="006B7A62" w:rsidRPr="00F02638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Рептилии;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Амфибии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16. Кто из птиц специализируется на сборе корма с земли?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а) мухоловка-пеструшка;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б) пеночка-трещотка;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в) дрозд-белобровик;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г) обыкновенная пищуха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57025D" w:rsidRDefault="006B7A62" w:rsidP="005702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 Сходство во внешних контурах тела некоторых китообразных и</w:t>
      </w:r>
      <w:r w:rsidR="005702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5702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хрящевых рыб – это результат: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а) конвергенции;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б) дивергенции;</w:t>
      </w:r>
    </w:p>
    <w:p w:rsidR="006B7A62" w:rsidRPr="0057025D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в) диморфизма;</w:t>
      </w:r>
    </w:p>
    <w:p w:rsidR="006B7A62" w:rsidRPr="0057025D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D">
        <w:rPr>
          <w:rFonts w:ascii="Times New Roman" w:eastAsiaTheme="minorHAnsi" w:hAnsi="Times New Roman"/>
          <w:sz w:val="24"/>
          <w:szCs w:val="24"/>
          <w:lang w:eastAsia="en-US"/>
        </w:rPr>
        <w:t>г) родства.</w:t>
      </w:r>
    </w:p>
    <w:p w:rsidR="006B7A62" w:rsidRPr="00F02638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18. У птиц ведущим органом чувств является: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зрение;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обоняние;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слух;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осязание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19. В альвеолярном воздухе лёгких содержание углекислого газа: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при выдохе меньше, чем в атмосферном воздухе, а при вдохе – больше;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при выдохе и вдохе ниже, чем в атмосферном воздухе;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при выдохе и вдохе выше, чем в атмосферном воздухе;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при выдохе больше, чем в атмосферном воздухе, а при вдохе – меньше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20. Сок поджелудочной железы содержит: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инсулин;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соляную кислоту;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амилазу;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пепсин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21. Если в тканевой жидкости мышцы повышена концентрация ионов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калия, то кровоток в ней: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не изменится;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возрастёт;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понизится;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прекратится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22. У велосипедиста кровоток в мускулатуре ног: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повышен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обеспечения мышц кислородом;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понижен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 во избежание отёка ног;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не отличается от любого другого, так как кровоток в мышцах ног постоянен;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не зависит от характера мышечной нагрузки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23. Внешним дыханием (т. е. вдохом и выдохом) управляет нервный центр,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который расположен </w:t>
      </w:r>
      <w:proofErr w:type="gramStart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продолговатом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мозге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гипоталамусе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 xml:space="preserve">в) 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таламусе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коре головного мозга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24. Вторичная моча отличается от </w:t>
      </w:r>
      <w:proofErr w:type="gramStart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первичной</w:t>
      </w:r>
      <w:proofErr w:type="gramEnd"/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9B486C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повышенным содержанием ионов калия и глюкозы и пониженным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содержанием натрия;</w:t>
      </w:r>
    </w:p>
    <w:p w:rsidR="006B7A62" w:rsidRPr="009B486C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повышенным содержанием мочевины, глюкозы и пониженным содержанием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натрия;</w:t>
      </w:r>
    </w:p>
    <w:p w:rsidR="006B7A62" w:rsidRPr="009B486C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повышенным содержанием натрия, калия и пониженным содержанием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мочевины;</w:t>
      </w:r>
    </w:p>
    <w:p w:rsidR="006B7A62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повышенным содержанием натрия, мочевины и пониженным содержанием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глюкозы</w:t>
      </w:r>
    </w:p>
    <w:p w:rsidR="006B7A62" w:rsidRPr="009B486C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25. Циркулирующие в крови антитела – это продукт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деятельности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фагоцитов;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астроцитов;</w:t>
      </w:r>
    </w:p>
    <w:p w:rsidR="006B7A62" w:rsidRPr="009B486C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клеток-</w:t>
      </w:r>
      <w:proofErr w:type="gramStart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киллеров</w:t>
      </w:r>
      <w:proofErr w:type="gramEnd"/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плазматических клеток</w:t>
      </w:r>
    </w:p>
    <w:p w:rsidR="006B7A62" w:rsidRDefault="006B7A62" w:rsidP="006B7A6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26. У человека левый желудочек массивнее правого, потому что: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он выталкивает кровь в большой круг кровообращения, сопротивление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 котором выше, чем в малом;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он выталкивает больший объём крови при каждом сокращении;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он выполняет всю работу по перекачиванию крови;</w:t>
      </w:r>
    </w:p>
    <w:p w:rsidR="006B7A62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 нём помещается больше крови в каждый момент времени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27. Клеточный центр и центриоли необходимы </w:t>
      </w:r>
      <w:proofErr w:type="gramStart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для</w:t>
      </w:r>
      <w:proofErr w:type="gramEnd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деления клетки;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синтеза белка;</w:t>
      </w:r>
    </w:p>
    <w:p w:rsidR="006B7A62" w:rsidRPr="002A213A" w:rsidRDefault="006B7A62" w:rsidP="006B7A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энергетического обмена;</w:t>
      </w:r>
    </w:p>
    <w:p w:rsidR="006B7A62" w:rsidRDefault="006B7A62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образования клеточных мембран</w:t>
      </w:r>
    </w:p>
    <w:p w:rsidR="006B7A62" w:rsidRDefault="006B7A62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28. Жирные кислоты входят в состав молекул: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полисахаридов;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белков;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нуклеиновых кислот;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все ответы неверны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29. Расхождение гомологичных хромосом происходит в мейозе </w:t>
      </w:r>
      <w:proofErr w:type="gramStart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метафазе первого деления;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анафазе второго деления;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анафазе первого деления;</w:t>
      </w:r>
    </w:p>
    <w:p w:rsidR="006B7A62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метафазе второго деления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30. Жгутики бактерий характеризуются следующим расположением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микротрубочек: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9 + 2;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9 + 1;</w:t>
      </w:r>
    </w:p>
    <w:p w:rsidR="006B7A62" w:rsidRPr="002A213A" w:rsidRDefault="006B7A62" w:rsidP="006B7A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9;</w:t>
      </w:r>
    </w:p>
    <w:p w:rsidR="006B7A62" w:rsidRDefault="006B7A62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не имеют микротрубочек</w:t>
      </w:r>
    </w:p>
    <w:p w:rsidR="0074739D" w:rsidRDefault="0074739D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31. Транспорт жирных кислот крови осуществляется с помощью: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а) глюкагона;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б) миоглобина;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в) сывороточного альбумина;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г) казеина.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32. У какого соединения молекула – тройная спираль?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а) ДНК;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б) РНК;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в) коллагена;</w:t>
      </w:r>
    </w:p>
    <w:p w:rsid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г) фибрина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33. К пуриновым основаниям относятся: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а) аденин и гуанин;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б) тимин и аденин;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в) гуанин и цитозин;</w:t>
      </w:r>
    </w:p>
    <w:p w:rsidR="0074739D" w:rsidRDefault="0074739D" w:rsidP="0074739D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г) аденин и урацил</w:t>
      </w:r>
    </w:p>
    <w:p w:rsidR="0074739D" w:rsidRDefault="0074739D" w:rsidP="0074739D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739D" w:rsidRPr="0074739D" w:rsidRDefault="0074739D" w:rsidP="0074739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34. Значение экологического фактора, при котором наблюдается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наибольшая численность данного вида, называется: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а) биотическим;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б) лимитирующим;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в) ограничивающим;</w:t>
      </w:r>
    </w:p>
    <w:p w:rsid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г) оптимальным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739D" w:rsidRPr="0074739D" w:rsidRDefault="0074739D" w:rsidP="0074739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35. Бактерии, использующие в качестве источника углерода ацетат натрия,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относятся </w:t>
      </w:r>
      <w:proofErr w:type="gramStart"/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</w:t>
      </w:r>
      <w:proofErr w:type="gramEnd"/>
      <w:r w:rsidRPr="0074739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а) миксотрофам;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б) гетеротрофам;</w:t>
      </w:r>
    </w:p>
    <w:p w:rsidR="0074739D" w:rsidRPr="0074739D" w:rsidRDefault="0074739D" w:rsidP="0074739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в) фотоавтотрофам;</w:t>
      </w:r>
    </w:p>
    <w:p w:rsidR="0074739D" w:rsidRPr="0074739D" w:rsidRDefault="0074739D" w:rsidP="0074739D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739D">
        <w:rPr>
          <w:rFonts w:ascii="Times New Roman" w:eastAsiaTheme="minorHAnsi" w:hAnsi="Times New Roman"/>
          <w:sz w:val="24"/>
          <w:szCs w:val="24"/>
          <w:lang w:eastAsia="en-US"/>
        </w:rPr>
        <w:t>г) хемоавтотрофам</w:t>
      </w:r>
    </w:p>
    <w:p w:rsidR="0074739D" w:rsidRPr="0074739D" w:rsidRDefault="0074739D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739D" w:rsidRPr="002A213A" w:rsidRDefault="0074739D" w:rsidP="006B7A6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7A62" w:rsidRPr="009707B8" w:rsidRDefault="006B7A62" w:rsidP="006B7A62">
      <w:pPr>
        <w:rPr>
          <w:rFonts w:ascii="Times New Roman" w:hAnsi="Times New Roman"/>
          <w:sz w:val="24"/>
          <w:szCs w:val="24"/>
        </w:rPr>
      </w:pPr>
    </w:p>
    <w:p w:rsidR="006B7A62" w:rsidRDefault="006B7A62" w:rsidP="006B7A62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 w:rsidRPr="00020939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>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B7A62" w:rsidRDefault="006B7A62" w:rsidP="006B7A62">
      <w:pPr>
        <w:rPr>
          <w:rFonts w:asciiTheme="minorHAnsi" w:hAnsiTheme="minorHAnsi"/>
        </w:rPr>
      </w:pP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Размножают луковицами: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цикламен;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гиацинт;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чеснок;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георгин;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ландыш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1,4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2,5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Плод ягода формируется у: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персика;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огурца;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земляники;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банана;</w:t>
      </w:r>
    </w:p>
    <w:p w:rsidR="005F1F83" w:rsidRPr="006745D4" w:rsidRDefault="005F1F83" w:rsidP="005F1F8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томата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3,4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В состав древесины сосны входят: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сосуды;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механические волокна;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пробка;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паренхимные клетки;</w:t>
      </w:r>
    </w:p>
    <w:p w:rsidR="005F1F83" w:rsidRPr="006745D4" w:rsidRDefault="005F1F83" w:rsidP="005F1F8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трахеиды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1,3,4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3,4,5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Автогамия встречается у таких простейших, как: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корненожки;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жгутиконосцы;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солнечники;</w:t>
      </w:r>
    </w:p>
    <w:p w:rsidR="005F1F83" w:rsidRPr="006745D4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споровики;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инфузории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3,5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1,5</w:t>
      </w:r>
    </w:p>
    <w:p w:rsidR="005F1F83" w:rsidRDefault="005F1F83" w:rsidP="005F1F8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Способность </w:t>
      </w:r>
      <w:proofErr w:type="gramStart"/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китообразных</w:t>
      </w:r>
      <w:proofErr w:type="gramEnd"/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нырять на большую глубину и долго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находиться под водой связана с:</w:t>
      </w: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повышенной кислородной ёмкостью крови;</w:t>
      </w: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высоким содержанием в мышцах белка миоглобина;</w:t>
      </w: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пониженной чувствительностью дыхательного центра к накоплению в крови углекислого газа;</w:t>
      </w: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перераспределением больших объёмов крови от мышц к сосудам мозга и сердечной мышцы;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способностью поглощать кислород из воды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2,3,4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2,3,4,5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1,2,3,4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Кольчатые черви дышат: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жабрами;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через покровы тела;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через трахеи;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лёгкими;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не дышат, т. к. являются анаэробами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б) 2,3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в) 3,4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г) 5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A56C10" w:rsidRDefault="005F1F83" w:rsidP="005F1F8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Укажите, какие из нижеперечисленных клеток относятся к клеткам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иммунной системы: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В-клетки;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2) олигодендроциты;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фибробласты;</w:t>
      </w: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эритроциты;</w:t>
      </w:r>
    </w:p>
    <w:p w:rsidR="005F1F83" w:rsidRPr="00A56C10" w:rsidRDefault="005F1F83" w:rsidP="005F1F83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клетки-убийцы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1,5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1,2,4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2,3,5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A56C10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Белком плазмы крови является: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1) актин;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2) гамма-глобулин;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3) миозин;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4) гемоглобин;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5) овальбумин</w:t>
      </w:r>
    </w:p>
    <w:p w:rsidR="005F1F83" w:rsidRPr="00474B5B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5F1F83" w:rsidRPr="00474B5B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5F1F83" w:rsidRPr="00474B5B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 xml:space="preserve">г) только 2 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proofErr w:type="gramStart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</w:t>
      </w:r>
      <w:proofErr w:type="gramEnd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эукариот транскрипция происходит в: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1)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ядре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2)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аппарате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Гольджи;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3)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митохондриях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4)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пластидах</w:t>
      </w:r>
      <w:proofErr w:type="gramEnd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5F1F83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5) </w:t>
      </w:r>
      <w:proofErr w:type="gramStart"/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лизосомах</w:t>
      </w:r>
      <w:proofErr w:type="gramEnd"/>
    </w:p>
    <w:p w:rsidR="005F1F83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1,3,4</w:t>
      </w:r>
    </w:p>
    <w:p w:rsidR="005F1F83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1,2,5</w:t>
      </w:r>
    </w:p>
    <w:p w:rsidR="005F1F83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1,4,5</w:t>
      </w:r>
    </w:p>
    <w:p w:rsidR="005F1F83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только в ядре</w:t>
      </w: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F1F83" w:rsidRPr="00474B5B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В составе вирусной частицы могут присутствовать:</w:t>
      </w:r>
    </w:p>
    <w:p w:rsidR="005F1F83" w:rsidRPr="006B59B2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1) однонитевая ДНК;</w:t>
      </w:r>
    </w:p>
    <w:p w:rsidR="005F1F83" w:rsidRPr="006B59B2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2) однонитевая РНК;</w:t>
      </w:r>
    </w:p>
    <w:p w:rsidR="005F1F83" w:rsidRPr="006B59B2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3) однонитевая ДНК и однонитевая РНК;</w:t>
      </w:r>
    </w:p>
    <w:p w:rsidR="005F1F83" w:rsidRPr="006B59B2" w:rsidRDefault="005F1F83" w:rsidP="005F1F83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4) двухнитевой гибрид ДНК и РНК;</w:t>
      </w:r>
    </w:p>
    <w:p w:rsidR="005F1F83" w:rsidRPr="006B59B2" w:rsidRDefault="005F1F83" w:rsidP="005F1F83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5) двухнитевая РНК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2,3,4</w:t>
      </w:r>
    </w:p>
    <w:p w:rsidR="005F1F83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5F1F83" w:rsidRPr="00474B5B" w:rsidRDefault="005F1F83" w:rsidP="005F1F83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</w:t>
      </w:r>
      <w:r w:rsidR="00F8232C">
        <w:rPr>
          <w:rFonts w:ascii="Times New Roman" w:eastAsiaTheme="minorHAnsi" w:hAnsi="Times New Roman"/>
          <w:sz w:val="24"/>
          <w:szCs w:val="24"/>
          <w:lang w:eastAsia="en-US"/>
        </w:rPr>
        <w:t>2,5</w:t>
      </w:r>
    </w:p>
    <w:p w:rsidR="005F1F83" w:rsidRDefault="005F1F83" w:rsidP="006B7A62">
      <w:pPr>
        <w:rPr>
          <w:rFonts w:asciiTheme="minorHAnsi" w:hAnsiTheme="minorHAnsi"/>
        </w:rPr>
      </w:pPr>
    </w:p>
    <w:p w:rsidR="006B7A62" w:rsidRDefault="006B7A62" w:rsidP="006B7A62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 w:rsidR="00994704">
        <w:rPr>
          <w:rFonts w:ascii="Times New Roman" w:hAnsi="Times New Roman"/>
          <w:b/>
          <w:sz w:val="24"/>
          <w:szCs w:val="24"/>
        </w:rPr>
        <w:t>20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6B7A62" w:rsidRPr="008E3FE3" w:rsidRDefault="006B7A62" w:rsidP="006B7A62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6B7A62" w:rsidTr="000F2E54">
        <w:tc>
          <w:tcPr>
            <w:tcW w:w="817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B7A62" w:rsidTr="000F2E54">
        <w:tc>
          <w:tcPr>
            <w:tcW w:w="817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B7A62" w:rsidTr="000F2E54">
        <w:tc>
          <w:tcPr>
            <w:tcW w:w="817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B7A62" w:rsidRPr="008E3FE3" w:rsidRDefault="006B7A62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A62" w:rsidRDefault="006B7A62" w:rsidP="006B7A62">
      <w:pPr>
        <w:rPr>
          <w:rFonts w:asciiTheme="minorHAnsi" w:hAnsiTheme="minorHAnsi"/>
        </w:rPr>
      </w:pP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</w:t>
      </w: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 жизненном цикле ламинарии преобладает гаплоидная стадия.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Все клетки многоклеточного организма содержат одинаковое количество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ДНК.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 потомстве организмов, гетерозиготных по двум генам, всегда наблюдается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четыре фенотипа.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Все рибосомы в животной клетке одинаковы.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Центриоли являются уникальными органеллами, похожих на них структур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не существует.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Любые замены нуклеотидов в ДНК приводят к замене аминокислот в белках.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7.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Некоторые растения могут регулировать температуру своего тела.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Все млекопитающие имеют постоянную температуру тела.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Пингвины для размножения выбирают места с пониженной температурой.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Шейный отдел позвоночника лягушки состоит из одного позвонка.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11.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Макронуклеус инфузорий – тетраплоидное ядро.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12.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Взрослые насекомые, обитающие в воде, дышат с помощью жабр.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13.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Лёгочные мешки пауков – это видоизменённые конечности.</w:t>
      </w:r>
    </w:p>
    <w:p w:rsidR="00994704" w:rsidRPr="00994704" w:rsidRDefault="00994704" w:rsidP="0099470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Кокон бабочки-шелкопряда состоит из белка.</w:t>
      </w:r>
    </w:p>
    <w:p w:rsidR="006B7A62" w:rsidRDefault="00994704" w:rsidP="0099470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947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15. </w:t>
      </w:r>
      <w:r w:rsidRPr="00994704">
        <w:rPr>
          <w:rFonts w:ascii="Times New Roman" w:eastAsiaTheme="minorHAnsi" w:hAnsi="Times New Roman"/>
          <w:sz w:val="24"/>
          <w:szCs w:val="24"/>
          <w:lang w:eastAsia="en-US"/>
        </w:rPr>
        <w:t>Гормоны щитовидной железы регулируют энергетический обмен</w:t>
      </w:r>
    </w:p>
    <w:p w:rsidR="00BD4711" w:rsidRPr="00570258" w:rsidRDefault="00BD4711" w:rsidP="00BD471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16.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Рёбра соединены с позвоночником с помощью суставов.</w:t>
      </w:r>
    </w:p>
    <w:p w:rsidR="00BD4711" w:rsidRPr="00570258" w:rsidRDefault="00BD4711" w:rsidP="00BD471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17.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Большая часть нейронов у человека сосредоточена в коре головного мозга.</w:t>
      </w:r>
    </w:p>
    <w:p w:rsidR="00BD4711" w:rsidRPr="00570258" w:rsidRDefault="00BD4711" w:rsidP="00BD471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18.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Углекислый газ переносится как плазмой крови, так и эритроцитами.</w:t>
      </w:r>
    </w:p>
    <w:p w:rsidR="00BD4711" w:rsidRPr="00570258" w:rsidRDefault="00BD4711" w:rsidP="00BD471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19.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Покрытосеменные растения встречаются в морях на глубинах до 10 метров.</w:t>
      </w:r>
    </w:p>
    <w:p w:rsidR="00BD4711" w:rsidRDefault="00BD4711" w:rsidP="00BD4711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20.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 геноме бактерий нет генов тубулина и актина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94704" w:rsidRDefault="00994704" w:rsidP="0099470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94704" w:rsidRPr="00994704" w:rsidRDefault="00994704" w:rsidP="00994704">
      <w:pPr>
        <w:rPr>
          <w:rFonts w:ascii="Times New Roman" w:hAnsi="Times New Roman"/>
          <w:sz w:val="24"/>
          <w:szCs w:val="24"/>
        </w:rPr>
      </w:pPr>
    </w:p>
    <w:p w:rsidR="006B7A62" w:rsidRDefault="006B7A62" w:rsidP="006B7A62">
      <w:pPr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proofErr w:type="gramStart"/>
      <w:r w:rsidRPr="008E3FE3">
        <w:rPr>
          <w:rFonts w:ascii="Times New Roman" w:hAnsi="Times New Roman"/>
          <w:b/>
          <w:sz w:val="24"/>
          <w:szCs w:val="24"/>
        </w:rPr>
        <w:t>тестовы</w:t>
      </w:r>
      <w:r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8E3FE3">
        <w:rPr>
          <w:rFonts w:ascii="Times New Roman" w:hAnsi="Times New Roman"/>
          <w:b/>
          <w:sz w:val="24"/>
          <w:szCs w:val="24"/>
        </w:rPr>
        <w:t xml:space="preserve">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6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04B5F" w:rsidRDefault="00704B5F">
      <w:pPr>
        <w:rPr>
          <w:rFonts w:asciiTheme="minorHAnsi" w:hAnsiTheme="minorHAnsi"/>
        </w:rPr>
      </w:pPr>
    </w:p>
    <w:p w:rsidR="00E828C8" w:rsidRPr="00F8232C" w:rsidRDefault="00F8232C" w:rsidP="00F8232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1.</w:t>
      </w:r>
      <w:r w:rsidR="00E828C8" w:rsidRPr="00F8232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Установите соответствия между питательными веществами и пищевыми продуктами.</w:t>
      </w:r>
    </w:p>
    <w:p w:rsidR="00E828C8" w:rsidRPr="00F8232C" w:rsidRDefault="00F8232C" w:rsidP="00E828C8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  <w:r w:rsidRPr="00F8232C">
        <w:rPr>
          <w:rFonts w:ascii="Times New Roman" w:hAnsi="Times New Roman"/>
          <w:b/>
          <w:sz w:val="24"/>
          <w:szCs w:val="24"/>
        </w:rPr>
        <w:t xml:space="preserve">ПРОДУКТЫ ПИТАНИЯ                                           ПИТАТЕЛЬНЫЕ ВЕЩЕСТВА </w:t>
      </w:r>
    </w:p>
    <w:p w:rsidR="00E828C8" w:rsidRDefault="00E828C8" w:rsidP="00E828C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Свиное сало                                                        а) белок </w:t>
      </w:r>
    </w:p>
    <w:p w:rsidR="00E828C8" w:rsidRDefault="00E828C8" w:rsidP="00E828C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свёклы                                             б) каротин</w:t>
      </w:r>
    </w:p>
    <w:p w:rsidR="00E828C8" w:rsidRDefault="00E828C8" w:rsidP="00E828C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Чёрная смородина                                              в) сахароза</w:t>
      </w:r>
    </w:p>
    <w:p w:rsidR="00E828C8" w:rsidRDefault="00E828C8" w:rsidP="00E828C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моркови                                            г) липиды</w:t>
      </w:r>
    </w:p>
    <w:p w:rsidR="00E828C8" w:rsidRDefault="00E828C8" w:rsidP="00E828C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Грибы                                                                  д) аскорбиновая кислота</w:t>
      </w:r>
    </w:p>
    <w:p w:rsidR="00E828C8" w:rsidRPr="00E828C8" w:rsidRDefault="00E828C8" w:rsidP="00E828C8">
      <w:pPr>
        <w:pStyle w:val="a4"/>
        <w:numPr>
          <w:ilvl w:val="0"/>
          <w:numId w:val="2"/>
        </w:numPr>
        <w:rPr>
          <w:rFonts w:asciiTheme="minorHAnsi" w:hAnsiTheme="minorHAnsi"/>
        </w:rPr>
      </w:pPr>
      <w:r w:rsidRPr="00E828C8">
        <w:rPr>
          <w:rFonts w:ascii="Times New Roman" w:hAnsi="Times New Roman"/>
          <w:sz w:val="24"/>
          <w:szCs w:val="24"/>
        </w:rPr>
        <w:t>Пшеница                                                             е) крахмал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574"/>
        <w:gridCol w:w="1340"/>
        <w:gridCol w:w="1340"/>
        <w:gridCol w:w="1341"/>
        <w:gridCol w:w="1341"/>
        <w:gridCol w:w="1342"/>
        <w:gridCol w:w="1342"/>
      </w:tblGrid>
      <w:tr w:rsidR="00E828C8" w:rsidRPr="008C21D0" w:rsidTr="005873CE">
        <w:trPr>
          <w:trHeight w:val="374"/>
        </w:trPr>
        <w:tc>
          <w:tcPr>
            <w:tcW w:w="1374" w:type="dxa"/>
          </w:tcPr>
          <w:p w:rsidR="00E828C8" w:rsidRPr="00E828C8" w:rsidRDefault="00F8232C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Продукты питания</w:t>
            </w:r>
          </w:p>
        </w:tc>
        <w:tc>
          <w:tcPr>
            <w:tcW w:w="1374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374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1374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374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375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375" w:type="dxa"/>
          </w:tcPr>
          <w:p w:rsidR="00E828C8" w:rsidRPr="00E828C8" w:rsidRDefault="00E828C8" w:rsidP="005873C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E828C8" w:rsidTr="005873CE">
        <w:trPr>
          <w:trHeight w:val="385"/>
        </w:trPr>
        <w:tc>
          <w:tcPr>
            <w:tcW w:w="1374" w:type="dxa"/>
          </w:tcPr>
          <w:p w:rsidR="00E828C8" w:rsidRPr="00E828C8" w:rsidRDefault="00F8232C" w:rsidP="005873C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Питательные вещества</w:t>
            </w:r>
          </w:p>
        </w:tc>
        <w:tc>
          <w:tcPr>
            <w:tcW w:w="1374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74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74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74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</w:tcPr>
          <w:p w:rsidR="00E828C8" w:rsidRPr="00E828C8" w:rsidRDefault="00E828C8" w:rsidP="005873CE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E828C8" w:rsidRDefault="00E828C8" w:rsidP="00E828C8">
      <w:pPr>
        <w:rPr>
          <w:rFonts w:asciiTheme="minorHAnsi" w:hAnsiTheme="minorHAnsi"/>
        </w:rPr>
      </w:pPr>
    </w:p>
    <w:p w:rsidR="00E828C8" w:rsidRPr="00AA4A12" w:rsidRDefault="00E828C8" w:rsidP="00E828C8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Перед Вами схема вегетативной нервной системы человека. Соотнесите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нервы, обозначенные на рисунке цифрами, с их функциями из приведённого ниже списка 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ФУНКЦИИ                                                                         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расширение зрачка;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сужение зрачка; </w:t>
      </w:r>
    </w:p>
    <w:p w:rsidR="00E828C8" w:rsidRPr="00AA4A12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замедление работы сердца;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замедление дыхательных движений; </w:t>
      </w:r>
    </w:p>
    <w:p w:rsidR="00E828C8" w:rsidRPr="00AA4A12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расслабление мочевого пузыря;</w:t>
      </w:r>
    </w:p>
    <w:p w:rsidR="00E828C8" w:rsidRDefault="00E828C8" w:rsidP="00E828C8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е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усиление работы желудка</w:t>
      </w:r>
    </w:p>
    <w:p w:rsidR="00E828C8" w:rsidRDefault="00E828C8" w:rsidP="00E828C8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hAnsi="Times New Roman"/>
          <w:noProof/>
          <w:sz w:val="24"/>
          <w:szCs w:val="24"/>
        </w:rPr>
      </w:pPr>
    </w:p>
    <w:p w:rsidR="00E828C8" w:rsidRDefault="00E828C8" w:rsidP="00E828C8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03B960" wp14:editId="70EB94B4">
            <wp:extent cx="2679970" cy="1116772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32" cy="1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C8" w:rsidRDefault="00E828C8" w:rsidP="00E828C8">
      <w:pPr>
        <w:rPr>
          <w:rFonts w:asciiTheme="minorHAnsi" w:hAnsiTheme="minorHAnsi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D7D339" wp14:editId="34CEFA50">
            <wp:extent cx="2707893" cy="1128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4" cy="112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C8" w:rsidRDefault="00E828C8" w:rsidP="00E828C8">
      <w:pPr>
        <w:rPr>
          <w:rFonts w:asciiTheme="minorHAnsi" w:hAnsiTheme="minorHAnsi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88012D" wp14:editId="5BA1FD81">
            <wp:extent cx="2719568" cy="1133273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1" cy="11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E828C8" w:rsidRPr="00AA4A12" w:rsidTr="005873CE"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368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8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828C8" w:rsidRPr="00AA4A12" w:rsidTr="005873CE"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№ нерва</w:t>
            </w: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828C8" w:rsidRPr="00AA4A12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28C8" w:rsidRDefault="00E828C8" w:rsidP="00E828C8">
      <w:pPr>
        <w:rPr>
          <w:rFonts w:asciiTheme="minorHAnsi" w:hAnsiTheme="minorHAnsi"/>
        </w:rPr>
      </w:pP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Сопоставьте названные биохимические процессы и структуры, в которых</w:t>
      </w: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эти процессы протекают.</w:t>
      </w:r>
    </w:p>
    <w:p w:rsidR="00E828C8" w:rsidRPr="006714DF" w:rsidRDefault="00E828C8" w:rsidP="00E828C8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БИОХИМИЧЕСКИЙ ПРОЦЕСС                     </w:t>
      </w: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 </w:t>
      </w: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КЛЕТОЧНАЯ СТРУКТУРА</w:t>
      </w: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1) фотосинтез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цитоплазма</w:t>
      </w: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2) гидролиз белков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митохондрия</w:t>
      </w: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3) гликолиз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хлоропласты</w:t>
      </w:r>
    </w:p>
    <w:p w:rsidR="00E828C8" w:rsidRPr="005E4FFE" w:rsidRDefault="00E828C8" w:rsidP="00E828C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4) репликация ДНК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шероховатая эндоплазматическая сеть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5) биосинтез белка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Д) лизосома</w:t>
      </w:r>
    </w:p>
    <w:p w:rsidR="00E828C8" w:rsidRDefault="00E828C8" w:rsidP="00E828C8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6) окислительное фосфорилирование                    Е) ядро</w:t>
      </w:r>
    </w:p>
    <w:p w:rsidR="00E828C8" w:rsidRDefault="00E828C8" w:rsidP="00E828C8">
      <w:pPr>
        <w:rPr>
          <w:rFonts w:asciiTheme="minorHAnsi" w:hAnsi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292"/>
        <w:gridCol w:w="1293"/>
        <w:gridCol w:w="1293"/>
        <w:gridCol w:w="1293"/>
        <w:gridCol w:w="1294"/>
        <w:gridCol w:w="1294"/>
      </w:tblGrid>
      <w:tr w:rsidR="00E828C8" w:rsidRPr="00AA4A12" w:rsidTr="005873CE"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Биохимический процесс</w:t>
            </w: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368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368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E828C8" w:rsidRPr="00AA4A12" w:rsidTr="005873CE"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E828C8">
              <w:rPr>
                <w:rFonts w:ascii="Times New Roman" w:hAnsi="Times New Roman"/>
                <w:b/>
                <w:szCs w:val="22"/>
              </w:rPr>
              <w:t>Клеточная структура</w:t>
            </w: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7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8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8" w:type="dxa"/>
          </w:tcPr>
          <w:p w:rsidR="00E828C8" w:rsidRPr="00E828C8" w:rsidRDefault="00E828C8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E828C8" w:rsidRDefault="00E828C8" w:rsidP="00E828C8">
      <w:pPr>
        <w:rPr>
          <w:rFonts w:asciiTheme="minorHAnsi" w:hAnsiTheme="minorHAnsi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28C8" w:rsidRDefault="00E828C8" w:rsidP="00E828C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8232C" w:rsidRDefault="00F8232C" w:rsidP="00E828C8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8232C" w:rsidRDefault="00F8232C" w:rsidP="00E828C8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8232C" w:rsidRDefault="00F8232C" w:rsidP="00E828C8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828C8" w:rsidRPr="00E828C8" w:rsidRDefault="00E828C8" w:rsidP="00E828C8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828C8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4. На рисунке показан поперечный срез осевого органа растения (2,5 балла)</w:t>
      </w:r>
    </w:p>
    <w:p w:rsidR="00E828C8" w:rsidRDefault="00E828C8" w:rsidP="00E828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61098" cy="149837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49" cy="150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C8" w:rsidRPr="00F8232C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8232C">
        <w:rPr>
          <w:rFonts w:ascii="Times New Roman" w:eastAsiaTheme="minorHAnsi" w:hAnsi="Times New Roman"/>
          <w:b/>
          <w:sz w:val="24"/>
          <w:szCs w:val="24"/>
          <w:lang w:eastAsia="en-US"/>
        </w:rPr>
        <w:t>Какие из перечисленных структур обозначены на рисунке цифрами 1–5?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 xml:space="preserve">А – флоэма; 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>Б</w:t>
      </w:r>
      <w:proofErr w:type="gramEnd"/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 xml:space="preserve"> – ксилема; 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 xml:space="preserve">В – пучковый камбий; 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 xml:space="preserve">Г – эпидерма; 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28C8">
        <w:rPr>
          <w:rFonts w:ascii="Times New Roman" w:eastAsiaTheme="minorHAnsi" w:hAnsi="Times New Roman"/>
          <w:sz w:val="24"/>
          <w:szCs w:val="24"/>
          <w:lang w:eastAsia="en-US"/>
        </w:rPr>
        <w:t>Д – склеренхима.</w:t>
      </w:r>
    </w:p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828C8" w:rsidTr="00E828C8"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828C8" w:rsidTr="00E828C8">
        <w:tc>
          <w:tcPr>
            <w:tcW w:w="1595" w:type="dxa"/>
          </w:tcPr>
          <w:p w:rsidR="00E828C8" w:rsidRDefault="0098226C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Структуры </w:t>
            </w:r>
          </w:p>
        </w:tc>
        <w:tc>
          <w:tcPr>
            <w:tcW w:w="1595" w:type="dxa"/>
          </w:tcPr>
          <w:p w:rsidR="00E828C8" w:rsidRDefault="00E828C8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E828C8" w:rsidRDefault="00E828C8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E828C8" w:rsidRDefault="00E828C8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E828C8" w:rsidRDefault="00E828C8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</w:tcPr>
          <w:p w:rsidR="00E828C8" w:rsidRDefault="00E828C8" w:rsidP="00E828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E828C8" w:rsidRDefault="00E828C8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E5104" w:rsidRDefault="0098226C" w:rsidP="00E828C8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226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5.Соотнесите </w:t>
      </w:r>
      <w:r w:rsidR="00BE510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рисунки </w:t>
      </w:r>
      <w:r w:rsidRPr="0098226C">
        <w:rPr>
          <w:rFonts w:ascii="Times New Roman" w:eastAsiaTheme="minorHAnsi" w:hAnsi="Times New Roman"/>
          <w:b/>
          <w:sz w:val="24"/>
          <w:szCs w:val="24"/>
          <w:lang w:eastAsia="en-US"/>
        </w:rPr>
        <w:t>изображённ</w:t>
      </w:r>
      <w:bookmarkStart w:id="0" w:name="_GoBack"/>
      <w:bookmarkEnd w:id="0"/>
      <w:r w:rsidRPr="0098226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ых животных к их систематическим группам </w:t>
      </w:r>
    </w:p>
    <w:p w:rsidR="0098226C" w:rsidRPr="0098226C" w:rsidRDefault="0098226C" w:rsidP="00E828C8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226C">
        <w:rPr>
          <w:rFonts w:ascii="Times New Roman" w:eastAsiaTheme="minorHAnsi" w:hAnsi="Times New Roman"/>
          <w:b/>
          <w:sz w:val="24"/>
          <w:szCs w:val="24"/>
          <w:lang w:eastAsia="en-US"/>
        </w:rPr>
        <w:t>(3,5 балла)</w:t>
      </w:r>
    </w:p>
    <w:p w:rsidR="0098226C" w:rsidRDefault="0098226C" w:rsidP="00E828C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505839" cy="1311742"/>
            <wp:effectExtent l="0" t="0" r="889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1" cy="131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452336" cy="1287195"/>
            <wp:effectExtent l="0" t="0" r="508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" cy="12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955838" cy="113813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60" cy="113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719541" cy="1308370"/>
            <wp:effectExtent l="0" t="0" r="444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55" cy="131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713239" cy="112354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41" cy="112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870625" cy="1073771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8" cy="107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817123" cy="1099225"/>
            <wp:effectExtent l="0" t="0" r="2540" b="5715"/>
            <wp:docPr id="11" name="Рисунок 11" descr="C:\Users\pakeg\Desktop\index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index3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1" cy="11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04" w:rsidRDefault="0098226C" w:rsidP="00BE5104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2.             3.                  4.                   5.                                6.          7.</w:t>
      </w:r>
    </w:p>
    <w:p w:rsidR="00BE5104" w:rsidRDefault="00F8232C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BE5104">
        <w:rPr>
          <w:rFonts w:ascii="Times New Roman" w:eastAsiaTheme="minorHAnsi" w:hAnsi="Times New Roman"/>
          <w:sz w:val="24"/>
          <w:szCs w:val="24"/>
          <w:lang w:eastAsia="en-US"/>
        </w:rPr>
        <w:t>) плоские черви</w:t>
      </w:r>
    </w:p>
    <w:p w:rsidR="00BE5104" w:rsidRDefault="00F8232C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</w:t>
      </w:r>
      <w:r w:rsidR="00BE5104">
        <w:rPr>
          <w:rFonts w:ascii="Times New Roman" w:eastAsiaTheme="minorHAnsi" w:hAnsi="Times New Roman"/>
          <w:sz w:val="24"/>
          <w:szCs w:val="24"/>
          <w:lang w:eastAsia="en-US"/>
        </w:rPr>
        <w:t>) круглые черви</w:t>
      </w:r>
    </w:p>
    <w:p w:rsidR="00BE5104" w:rsidRDefault="00F8232C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="00BE5104">
        <w:rPr>
          <w:rFonts w:ascii="Times New Roman" w:eastAsiaTheme="minorHAnsi" w:hAnsi="Times New Roman"/>
          <w:sz w:val="24"/>
          <w:szCs w:val="24"/>
          <w:lang w:eastAsia="en-US"/>
        </w:rPr>
        <w:t>) кольчатые черви</w:t>
      </w:r>
    </w:p>
    <w:p w:rsidR="00BE5104" w:rsidRDefault="00F8232C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BE5104">
        <w:rPr>
          <w:rFonts w:ascii="Times New Roman" w:eastAsiaTheme="minorHAnsi" w:hAnsi="Times New Roman"/>
          <w:sz w:val="24"/>
          <w:szCs w:val="24"/>
          <w:lang w:eastAsia="en-US"/>
        </w:rPr>
        <w:t>) моллюски</w:t>
      </w:r>
    </w:p>
    <w:p w:rsidR="00BE5104" w:rsidRDefault="00F8232C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 w:rsidR="00BE5104">
        <w:rPr>
          <w:rFonts w:ascii="Times New Roman" w:eastAsiaTheme="minorHAnsi" w:hAnsi="Times New Roman"/>
          <w:sz w:val="24"/>
          <w:szCs w:val="24"/>
          <w:lang w:eastAsia="en-US"/>
        </w:rPr>
        <w:t>) членистоногие</w:t>
      </w:r>
    </w:p>
    <w:p w:rsidR="00BE5104" w:rsidRDefault="00BE5104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E5104" w:rsidRPr="00BE5104" w:rsidRDefault="00BE5104" w:rsidP="00BE510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1061"/>
        <w:gridCol w:w="1062"/>
        <w:gridCol w:w="1062"/>
        <w:gridCol w:w="1062"/>
        <w:gridCol w:w="1063"/>
        <w:gridCol w:w="1063"/>
        <w:gridCol w:w="1063"/>
      </w:tblGrid>
      <w:tr w:rsidR="00BE5104" w:rsidTr="00BE5104"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Животное </w:t>
            </w: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E5104" w:rsidTr="00BE5104"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510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Систематическая группа</w:t>
            </w: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</w:tcPr>
          <w:p w:rsidR="00BE5104" w:rsidRPr="00BE5104" w:rsidRDefault="00BE5104" w:rsidP="009822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8226C" w:rsidRPr="0098226C" w:rsidRDefault="0098226C" w:rsidP="009822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98226C" w:rsidRPr="0098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3399"/>
    <w:multiLevelType w:val="hybridMultilevel"/>
    <w:tmpl w:val="065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031DF"/>
    <w:multiLevelType w:val="hybridMultilevel"/>
    <w:tmpl w:val="6C0C60DE"/>
    <w:lvl w:ilvl="0" w:tplc="D2E8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50AE5"/>
    <w:multiLevelType w:val="hybridMultilevel"/>
    <w:tmpl w:val="551E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2E"/>
    <w:rsid w:val="0000778F"/>
    <w:rsid w:val="0029332E"/>
    <w:rsid w:val="0057025D"/>
    <w:rsid w:val="005F1F83"/>
    <w:rsid w:val="006B7A62"/>
    <w:rsid w:val="00704B5F"/>
    <w:rsid w:val="0074739D"/>
    <w:rsid w:val="0098226C"/>
    <w:rsid w:val="00994704"/>
    <w:rsid w:val="00BD4711"/>
    <w:rsid w:val="00BE5104"/>
    <w:rsid w:val="00E828C8"/>
    <w:rsid w:val="00F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62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7A6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A62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6B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8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62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7A6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A62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6B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8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6</cp:revision>
  <dcterms:created xsi:type="dcterms:W3CDTF">2018-07-17T05:49:00Z</dcterms:created>
  <dcterms:modified xsi:type="dcterms:W3CDTF">2018-07-19T06:19:00Z</dcterms:modified>
</cp:coreProperties>
</file>