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DF" w:rsidRPr="00945103" w:rsidRDefault="003557DF" w:rsidP="003557DF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3557DF" w:rsidRDefault="003557DF" w:rsidP="00AF0646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3557DF" w:rsidRPr="00945103" w:rsidRDefault="003557DF" w:rsidP="00AF0646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3557DF" w:rsidRPr="00945103" w:rsidRDefault="003557DF" w:rsidP="00AF0646">
      <w:pPr>
        <w:jc w:val="center"/>
      </w:pPr>
    </w:p>
    <w:p w:rsidR="003557DF" w:rsidRPr="004802B9" w:rsidRDefault="003557DF" w:rsidP="00AF0646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3557DF" w:rsidRPr="009E4C88" w:rsidRDefault="003557DF" w:rsidP="00AF0646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XXХ</w:t>
      </w:r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3557DF" w:rsidRPr="009E4C88" w:rsidRDefault="009707B8" w:rsidP="00AF06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3557DF" w:rsidRPr="009E4C8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557DF" w:rsidRDefault="003557DF" w:rsidP="003557DF">
      <w:pPr>
        <w:jc w:val="both"/>
        <w:rPr>
          <w:rFonts w:asciiTheme="minorHAnsi" w:hAnsiTheme="minorHAnsi"/>
          <w:b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 w:rsidR="009707B8">
        <w:rPr>
          <w:rFonts w:ascii="Times New Roman" w:hAnsi="Times New Roman"/>
          <w:b/>
          <w:sz w:val="24"/>
          <w:szCs w:val="24"/>
        </w:rPr>
        <w:t>30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="009707B8">
        <w:rPr>
          <w:rFonts w:ascii="Times New Roman" w:hAnsi="Times New Roman"/>
          <w:b/>
          <w:sz w:val="24"/>
          <w:szCs w:val="24"/>
        </w:rPr>
        <w:t>30</w:t>
      </w:r>
      <w:r w:rsidRPr="008E3FE3">
        <w:rPr>
          <w:b/>
          <w:sz w:val="24"/>
          <w:szCs w:val="24"/>
        </w:rPr>
        <w:t xml:space="preserve"> (по </w:t>
      </w:r>
      <w:r w:rsidRPr="004D6D37">
        <w:rPr>
          <w:rFonts w:ascii="Times New Roman" w:hAnsi="Times New Roman"/>
          <w:b/>
          <w:sz w:val="24"/>
          <w:szCs w:val="24"/>
        </w:rPr>
        <w:t>1 баллу</w:t>
      </w:r>
      <w:r w:rsidRPr="008E3FE3">
        <w:rPr>
          <w:b/>
          <w:sz w:val="24"/>
          <w:szCs w:val="24"/>
        </w:rPr>
        <w:t xml:space="preserve"> за каждое тестовое задание).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Жгутики отсутствуют у мужских половых клеток:</w:t>
      </w:r>
    </w:p>
    <w:p w:rsidR="00704B5F" w:rsidRDefault="009707B8" w:rsidP="00AF0646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proofErr w:type="gramStart"/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маршанции;</w:t>
      </w:r>
      <w:r w:rsidR="00AF0646">
        <w:rPr>
          <w:rFonts w:ascii="Times New Roman" w:eastAsiaTheme="minorHAnsi" w:hAnsi="Times New Roman"/>
          <w:sz w:val="24"/>
          <w:szCs w:val="24"/>
          <w:lang w:eastAsia="en-US"/>
        </w:rPr>
        <w:tab/>
      </w:r>
      <w:proofErr w:type="gramEnd"/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кувшинки;</w:t>
      </w:r>
      <w:r w:rsidR="00AF0646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AF0646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ламинарии;</w:t>
      </w:r>
      <w:r w:rsidR="00AF0646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хламидомонады</w:t>
      </w:r>
    </w:p>
    <w:p w:rsidR="009707B8" w:rsidRPr="00AF0646" w:rsidRDefault="009707B8" w:rsidP="009707B8">
      <w:pPr>
        <w:rPr>
          <w:rFonts w:ascii="Times New Roman" w:eastAsiaTheme="minorHAnsi" w:hAnsi="Times New Roman"/>
          <w:sz w:val="12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К двудомным растениям относится: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крапива;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клевер;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огурец;</w:t>
      </w:r>
    </w:p>
    <w:p w:rsidR="009707B8" w:rsidRPr="009707B8" w:rsidRDefault="009707B8" w:rsidP="009707B8">
      <w:pPr>
        <w:rPr>
          <w:rFonts w:ascii="Times New Roman" w:hAnsi="Times New Roman"/>
          <w:sz w:val="24"/>
          <w:szCs w:val="24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яблоня</w:t>
      </w:r>
    </w:p>
    <w:p w:rsidR="003557DF" w:rsidRPr="00AF0646" w:rsidRDefault="003557DF">
      <w:pPr>
        <w:rPr>
          <w:rFonts w:ascii="Times New Roman" w:hAnsi="Times New Roman"/>
          <w:sz w:val="10"/>
          <w:szCs w:val="24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Из какой части пестика развивается околоплодник?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из семязачатка;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из стенок завязи;</w:t>
      </w:r>
      <w:bookmarkStart w:id="0" w:name="_GoBack"/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из столбика;</w:t>
      </w:r>
    </w:p>
    <w:bookmarkEnd w:id="0"/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из рыльца</w:t>
      </w:r>
    </w:p>
    <w:p w:rsidR="009707B8" w:rsidRPr="00AF0646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1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Какой комплекс тканей присущ только вторичному строению стебля?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флоэма;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проводящий пучок;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ксилема;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перидерм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семейству Злаки относится: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гречиха;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подсолнечник;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горох;</w:t>
      </w:r>
    </w:p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ячмень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6.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ухой многосемянной плод – это: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крылатка;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орех;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семянка;</w:t>
      </w:r>
    </w:p>
    <w:p w:rsidR="009707B8" w:rsidRPr="009707B8" w:rsidRDefault="009707B8" w:rsidP="009707B8">
      <w:pPr>
        <w:rPr>
          <w:rFonts w:ascii="Times New Roman" w:hAnsi="Times New Roman"/>
          <w:sz w:val="24"/>
          <w:szCs w:val="24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коробочка</w:t>
      </w:r>
    </w:p>
    <w:p w:rsidR="003557DF" w:rsidRDefault="003557DF">
      <w:pPr>
        <w:rPr>
          <w:rFonts w:ascii="Times New Roman" w:hAnsi="Times New Roman"/>
          <w:sz w:val="24"/>
          <w:szCs w:val="24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7.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С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осудистый камбий формируется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вовнутрь от перицикла;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между флоэмой и паренхимой коры;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между ксилемой и флоэмой;</w:t>
      </w:r>
    </w:p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между сосудами ксилемы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8.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бъект, не относящийся к корню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– это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A63562">
        <w:rPr>
          <w:rFonts w:ascii="Times New Roman" w:eastAsiaTheme="minorHAnsi" w:hAnsi="Times New Roman"/>
          <w:sz w:val="24"/>
          <w:szCs w:val="24"/>
          <w:lang w:eastAsia="en-US"/>
        </w:rPr>
        <w:t>шишки</w:t>
      </w: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корневище;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отпрыски;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корнеплод</w:t>
      </w:r>
    </w:p>
    <w:p w:rsid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Сонную болезнь вызывают: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плазмодии;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трипаносомы;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кокцидии;</w:t>
      </w:r>
    </w:p>
    <w:p w:rsidR="009707B8" w:rsidRDefault="009707B8" w:rsidP="009707B8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мухи цеце</w:t>
      </w:r>
    </w:p>
    <w:p w:rsidR="009707B8" w:rsidRDefault="009707B8" w:rsidP="009707B8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10. 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</w:t>
      </w: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гидры переваривание пищи происходит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во рту и кишечной полости;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в клетках и межслойном пространстве;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только в кишечной полости;</w:t>
      </w:r>
    </w:p>
    <w:p w:rsid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в кишечной полости и клетках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11. Круглые черви отличаются от плоских червей наличием: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а) нервной системы;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б) анального отверстия;</w:t>
      </w:r>
    </w:p>
    <w:p w:rsidR="009707B8" w:rsidRPr="009707B8" w:rsidRDefault="009707B8" w:rsidP="009707B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в) кутикулы;</w:t>
      </w:r>
    </w:p>
    <w:p w:rsidR="009707B8" w:rsidRPr="009707B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707B8">
        <w:rPr>
          <w:rFonts w:ascii="Times New Roman" w:eastAsiaTheme="minorHAnsi" w:hAnsi="Times New Roman"/>
          <w:sz w:val="24"/>
          <w:szCs w:val="24"/>
          <w:lang w:eastAsia="en-US"/>
        </w:rPr>
        <w:t>г) выделительной системы</w:t>
      </w:r>
    </w:p>
    <w:p w:rsidR="009707B8" w:rsidRDefault="009707B8" w:rsidP="009707B8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12. Микронуклеус парамеции содержит набор хромосом</w:t>
      </w: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гаплоидный;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диплоидный;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триплоидный;</w:t>
      </w:r>
    </w:p>
    <w:p w:rsid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полиплоидный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13. Имеется ли полость тела у круглых червей?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да, первичная полость тела;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да, вторичная полость тела;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да, смешанная полость тела;</w:t>
      </w:r>
    </w:p>
    <w:p w:rsidR="009707B8" w:rsidRDefault="00F02638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нет, не имеется</w:t>
      </w:r>
    </w:p>
    <w:p w:rsidR="00F02638" w:rsidRDefault="00F02638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r w:rsid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</w:t>
      </w:r>
      <w:r w:rsidR="009B486C"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ечной рак </w:t>
      </w: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дышит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атмосферным кислородом;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кислородом, растворённым в воде;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по-разному, в зависимости от степени загрязнения водоёма;</w:t>
      </w:r>
    </w:p>
    <w:p w:rsid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по-разному, в зависимости от времени года</w:t>
      </w:r>
    </w:p>
    <w:p w:rsidR="009B486C" w:rsidRPr="00F02638" w:rsidRDefault="009B486C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15. </w:t>
      </w:r>
      <w:r w:rsidR="009B486C"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Представителями,</w:t>
      </w:r>
      <w:r w:rsidRPr="00F026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какого класса являются червяги?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а) Круглоротые;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б) Рыбы;</w:t>
      </w:r>
    </w:p>
    <w:p w:rsidR="00F02638" w:rsidRPr="00F02638" w:rsidRDefault="00F02638" w:rsidP="00F0263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в) Рептилии;</w:t>
      </w:r>
    </w:p>
    <w:p w:rsidR="00F02638" w:rsidRDefault="00F02638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F02638">
        <w:rPr>
          <w:rFonts w:ascii="Times New Roman" w:eastAsiaTheme="minorHAnsi" w:hAnsi="Times New Roman"/>
          <w:sz w:val="24"/>
          <w:szCs w:val="24"/>
          <w:lang w:eastAsia="en-US"/>
        </w:rPr>
        <w:t>г) Амфибии</w:t>
      </w:r>
    </w:p>
    <w:p w:rsidR="009B486C" w:rsidRDefault="009B486C" w:rsidP="00F0263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16. Кто из птиц специализируется на сборе корма с земли?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а) мухоловка-пеструшка;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б) пеночка-трещотка;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в) дрозд-белобровик;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г) обыкновенная пищуха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7A4787" w:rsidRDefault="009B486C" w:rsidP="00A635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17. Сходство во внешних контурах тела некоторых китообразных и</w:t>
      </w:r>
      <w:r w:rsidR="00A6356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7A478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хрящевых рыб – это результат: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а) конвергенции;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б) дивергенции;</w:t>
      </w:r>
    </w:p>
    <w:p w:rsidR="009B486C" w:rsidRPr="007A4787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в) диморфизма;</w:t>
      </w:r>
    </w:p>
    <w:p w:rsidR="009B486C" w:rsidRP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7A4787">
        <w:rPr>
          <w:rFonts w:ascii="Times New Roman" w:eastAsiaTheme="minorHAnsi" w:hAnsi="Times New Roman"/>
          <w:sz w:val="24"/>
          <w:szCs w:val="24"/>
          <w:lang w:eastAsia="en-US"/>
        </w:rPr>
        <w:t>г) родства</w:t>
      </w:r>
      <w:r w:rsidRPr="009B486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707B8" w:rsidRPr="00F02638" w:rsidRDefault="009707B8" w:rsidP="009707B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18. У птиц ведущим органом чувств является: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зрение;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обоняние;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слух;</w:t>
      </w:r>
    </w:p>
    <w:p w:rsid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осязание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19. В альвеолярном воздухе лёгких содержание углекислого газа: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при выдохе меньше, чем в атмосферном воздухе, а при вдохе – больше;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при выдохе и вдохе ниже, чем в атмосферном воздухе;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при выдохе и вдохе выше, чем в атмосферном воздухе;</w:t>
      </w:r>
    </w:p>
    <w:p w:rsidR="009707B8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при выдохе больше, чем в атмосферном воздухе, а при вдохе – меньше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20. Сок поджелудочной железы содержит: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инсулин;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соляную кислоту;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амилазу;</w:t>
      </w:r>
    </w:p>
    <w:p w:rsid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пепсин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21. Если в тканевой жидкости мышцы повышена концентрация ионов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калия, то кровоток в ней: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не изменится;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возрастёт;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понизится;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прекратится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22. У велосипедиста кровоток в мускулатуре ног: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повышен для обеспечения мышц кислородом;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понижен во избежание отёка ног;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не отличается от любого другого, так как кровоток в мышцах ног постоянен;</w:t>
      </w:r>
    </w:p>
    <w:p w:rsid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не зависит от характера мышечной нагрузки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23. Внешним дыханием (т. е. вдохом и выдохом) управляет нервный центр,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который расположен в: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продолговатом мозге;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гипоталамусе;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таламусе;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коре головного мозга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24. Вторичная моча отличается от первичной:</w:t>
      </w: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повышенным содержанием ионов калия и глюкозы и пониженным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содержанием натрия;</w:t>
      </w: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повышенным содержанием мочевины, глюкозы и пониженным содержанием</w:t>
      </w:r>
      <w:r w:rsidR="002A213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натрия;</w:t>
      </w:r>
    </w:p>
    <w:p w:rsidR="009B486C" w:rsidRP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повышенным содержанием натрия, калия и пониженным содержанием</w:t>
      </w:r>
      <w:r w:rsidR="002A213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мочевины;</w:t>
      </w:r>
    </w:p>
    <w:p w:rsidR="009B486C" w:rsidRDefault="009B486C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повышенным содержанием натрия, мочевины и пониженным содержанием</w:t>
      </w:r>
      <w:r w:rsidR="002A213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глюкозы</w:t>
      </w:r>
    </w:p>
    <w:p w:rsidR="002A213A" w:rsidRPr="009B486C" w:rsidRDefault="002A213A" w:rsidP="009B486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25. Циркулирующие в крови антитела – это продукт</w:t>
      </w:r>
      <w:r w:rsid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деятельности</w:t>
      </w:r>
      <w:r w:rsidRPr="009B486C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: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а) фагоцитов;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б) астроцитов;</w:t>
      </w:r>
    </w:p>
    <w:p w:rsidR="009B486C" w:rsidRPr="009B486C" w:rsidRDefault="009B486C" w:rsidP="009B486C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в) клеток-киллеров;</w:t>
      </w:r>
    </w:p>
    <w:p w:rsidR="009B486C" w:rsidRDefault="009B486C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9B486C">
        <w:rPr>
          <w:rFonts w:ascii="Times New Roman" w:eastAsiaTheme="minorHAnsi" w:hAnsi="Times New Roman"/>
          <w:sz w:val="24"/>
          <w:szCs w:val="24"/>
          <w:lang w:eastAsia="en-US"/>
        </w:rPr>
        <w:t>г) плазматических клеток</w:t>
      </w:r>
    </w:p>
    <w:p w:rsidR="002A213A" w:rsidRDefault="002A213A" w:rsidP="009B486C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26. У человека левый желудочек массивнее правого, потому что: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он выталкивает кровь в большой круг кровообращения, сопротивление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 котором выше, чем в малом;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он выталкивает больший объём крови при каждом сокращении;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он выполняет всю работу по перекачиванию крови;</w:t>
      </w:r>
    </w:p>
    <w:p w:rsid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в нём помещается больше крови в каждый момент времени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27. Клеточный центр и центриоли необходимы для: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деления клетки;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синтеза белка;</w:t>
      </w:r>
    </w:p>
    <w:p w:rsidR="002A213A" w:rsidRPr="002A213A" w:rsidRDefault="002A213A" w:rsidP="002A213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энергетического обмена;</w:t>
      </w:r>
    </w:p>
    <w:p w:rsidR="002A213A" w:rsidRDefault="002A213A" w:rsidP="002A213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образования клеточных мембран</w:t>
      </w:r>
    </w:p>
    <w:p w:rsidR="002A213A" w:rsidRDefault="002A213A" w:rsidP="002A213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28. Жирные кислоты входят в состав молекул: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полисахаридов;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белков;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нуклеиновых кислот;</w:t>
      </w:r>
    </w:p>
    <w:p w:rsid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все ответы неверны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29. Расхождение гомологичных хромосом происходит в мейозе в: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метафазе первого деления;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анафазе второго деления;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анафазе первого деления;</w:t>
      </w:r>
    </w:p>
    <w:p w:rsid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метафазе второго деления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30. Жгутики бактерий характеризуются следующим расположением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микротрубочек: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а) 9 + 2;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б) 9 + 1;</w:t>
      </w:r>
    </w:p>
    <w:p w:rsidR="002A213A" w:rsidRPr="002A213A" w:rsidRDefault="002A213A" w:rsidP="002A213A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в) 9;</w:t>
      </w:r>
    </w:p>
    <w:p w:rsidR="002A213A" w:rsidRPr="002A213A" w:rsidRDefault="002A213A" w:rsidP="002A213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213A">
        <w:rPr>
          <w:rFonts w:ascii="Times New Roman" w:eastAsiaTheme="minorHAnsi" w:hAnsi="Times New Roman"/>
          <w:sz w:val="24"/>
          <w:szCs w:val="24"/>
          <w:lang w:eastAsia="en-US"/>
        </w:rPr>
        <w:t>г) не имеют микротрубочек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B486C" w:rsidRPr="009707B8" w:rsidRDefault="009B486C" w:rsidP="009B486C">
      <w:pPr>
        <w:rPr>
          <w:rFonts w:ascii="Times New Roman" w:hAnsi="Times New Roman"/>
          <w:sz w:val="24"/>
          <w:szCs w:val="24"/>
        </w:rPr>
      </w:pPr>
    </w:p>
    <w:p w:rsidR="003557DF" w:rsidRDefault="003557DF" w:rsidP="003557DF">
      <w:pPr>
        <w:jc w:val="both"/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</w:t>
      </w:r>
      <w:r w:rsidRPr="00020939">
        <w:rPr>
          <w:rFonts w:ascii="Times New Roman" w:hAnsi="Times New Roman"/>
          <w:b/>
          <w:sz w:val="24"/>
          <w:szCs w:val="24"/>
        </w:rPr>
        <w:t>2</w:t>
      </w:r>
      <w:r w:rsidRPr="008E3FE3">
        <w:rPr>
          <w:b/>
          <w:sz w:val="24"/>
          <w:szCs w:val="24"/>
        </w:rPr>
        <w:t>0 (по 2 балла за каждое тестовое задание). Индекс ответа, который вы считаете наиболее полным и правильным, укажите в матрице ответов</w:t>
      </w:r>
      <w:r>
        <w:rPr>
          <w:rFonts w:asciiTheme="minorHAnsi" w:hAnsiTheme="minorHAnsi"/>
          <w:b/>
          <w:sz w:val="24"/>
          <w:szCs w:val="24"/>
        </w:rPr>
        <w:t>.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Размножают луковицами: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цикламен;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гиацинт;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чеснок;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георгин;</w:t>
      </w:r>
    </w:p>
    <w:p w:rsidR="003557DF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ландыш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в) 2,5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2,3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Плод ягода формируется у: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персика;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огурца;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земляники;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банана;</w:t>
      </w:r>
    </w:p>
    <w:p w:rsidR="006745D4" w:rsidRPr="006745D4" w:rsidRDefault="006745D4" w:rsidP="006745D4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томата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а)1,2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3,4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3. В состав древесины сосны входят: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сосуды;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механические волокна;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пробка;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паренхимные клетки;</w:t>
      </w:r>
    </w:p>
    <w:p w:rsidR="006745D4" w:rsidRPr="006745D4" w:rsidRDefault="006745D4" w:rsidP="006745D4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трахеиды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1,3,4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3,4,5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Автогамия встречается у таких простейших, как: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1) корненожки;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2) жгутиконосцы;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3) солнечники;</w:t>
      </w:r>
    </w:p>
    <w:p w:rsidR="006745D4" w:rsidRPr="006745D4" w:rsidRDefault="006745D4" w:rsidP="006745D4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4) споровики;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 w:rsidRPr="006745D4">
        <w:rPr>
          <w:rFonts w:ascii="Times New Roman" w:eastAsiaTheme="minorHAnsi" w:hAnsi="Times New Roman"/>
          <w:b/>
          <w:sz w:val="24"/>
          <w:szCs w:val="24"/>
          <w:lang w:eastAsia="en-US"/>
        </w:rPr>
        <w:t>5) инфузории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3,5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1,2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4,5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1,5</w:t>
      </w:r>
    </w:p>
    <w:p w:rsidR="006745D4" w:rsidRDefault="006745D4" w:rsidP="006745D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Способность китообразных нырять на большую глубину и долго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находиться под водой связана с: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повышенной кислородной ёмкостью крови;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2) высоким содержанием в мышцах белка миоглобина;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пониженной чувствительностью дыхательного центра к накоплению в крови углекислого газа;</w:t>
      </w: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перераспределением больших объёмов крови от мышц к сосудам мозга и сердечной мышцы;</w:t>
      </w:r>
    </w:p>
    <w:p w:rsidR="006745D4" w:rsidRPr="00A56C10" w:rsidRDefault="00A56C10" w:rsidP="00A56C10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способностью поглощать кислород из воды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2,3,4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2,3,4,5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1,2,3,4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Кольчатые черви дышат: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жабрами;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2) через покровы тела;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через трахеи;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лёгкими;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не дышат, т. к. являются анаэробами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а)1,2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б) 2,3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в) 3,4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sz w:val="24"/>
          <w:szCs w:val="24"/>
          <w:lang w:eastAsia="en-US"/>
        </w:rPr>
        <w:t>г) 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Укажите, какие из нижеперечисленных клеток относятся к клеткам</w:t>
      </w: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иммунной системы: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1) В-клетки;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2) олигодендроциты;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3) фибробласты;</w:t>
      </w: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4) эритроциты;</w:t>
      </w:r>
    </w:p>
    <w:p w:rsidR="00A56C10" w:rsidRPr="00A56C10" w:rsidRDefault="00A56C10" w:rsidP="00A56C10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sz w:val="24"/>
          <w:szCs w:val="24"/>
          <w:lang w:eastAsia="en-US"/>
        </w:rPr>
        <w:t>5) клетки-убийцы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1,2,4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2,3,5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56C10" w:rsidRPr="00A56C10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A56C10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Белком плазмы крови является: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1) актин;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2) гамма-глобулин;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3) миозин;</w:t>
      </w:r>
    </w:p>
    <w:p w:rsidR="00A56C10" w:rsidRPr="00474B5B" w:rsidRDefault="00A56C10" w:rsidP="00A56C10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4) гемоглобин;</w:t>
      </w:r>
    </w:p>
    <w:p w:rsidR="00A56C10" w:rsidRDefault="00A56C10" w:rsidP="00A56C10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5) овальбумин</w:t>
      </w:r>
    </w:p>
    <w:p w:rsidR="00474B5B" w:rsidRPr="00474B5B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 xml:space="preserve">а) </w:t>
      </w:r>
      <w:r w:rsidR="00474B5B" w:rsidRPr="00474B5B">
        <w:rPr>
          <w:rFonts w:ascii="Times New Roman" w:eastAsiaTheme="minorHAnsi" w:hAnsi="Times New Roman"/>
          <w:sz w:val="24"/>
          <w:szCs w:val="24"/>
          <w:lang w:eastAsia="en-US"/>
        </w:rPr>
        <w:t>1,2,3</w:t>
      </w:r>
    </w:p>
    <w:p w:rsidR="00474B5B" w:rsidRPr="00474B5B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б) 2,4,5</w:t>
      </w:r>
    </w:p>
    <w:p w:rsidR="00474B5B" w:rsidRPr="00474B5B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в) 3,4,5</w:t>
      </w:r>
    </w:p>
    <w:p w:rsidR="00A56C10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sz w:val="24"/>
          <w:szCs w:val="24"/>
          <w:lang w:eastAsia="en-US"/>
        </w:rPr>
        <w:t>г) только 2</w:t>
      </w:r>
      <w:r w:rsidR="00A56C10" w:rsidRPr="00474B5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474B5B" w:rsidRDefault="00474B5B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9. </w:t>
      </w:r>
      <w:proofErr w:type="gramStart"/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У эукариот</w:t>
      </w:r>
      <w:proofErr w:type="gramEnd"/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транскрипция происходит в: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1) ядре;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2) аппарате Гольджи;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3) митохондриях;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4) пластидах;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sz w:val="24"/>
          <w:szCs w:val="24"/>
          <w:lang w:eastAsia="en-US"/>
        </w:rPr>
        <w:t>5) лизосомах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1,3,4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1,2,5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1,4,5</w:t>
      </w:r>
    </w:p>
    <w:p w:rsid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г) только в ядре</w:t>
      </w: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74B5B" w:rsidRPr="00474B5B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474B5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В составе вирусной частицы могут присутствовать: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1) однонитевая ДНК;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2) однонитевая РНК;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3) однонитевая ДНК и однонитевая РНК;</w:t>
      </w:r>
    </w:p>
    <w:p w:rsidR="00474B5B" w:rsidRPr="006B59B2" w:rsidRDefault="00474B5B" w:rsidP="00474B5B">
      <w:pPr>
        <w:autoSpaceDE w:val="0"/>
        <w:autoSpaceDN w:val="0"/>
        <w:adjustRightInd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4) двухнитевой гибрид ДНК и РНК;</w:t>
      </w:r>
    </w:p>
    <w:p w:rsidR="00474B5B" w:rsidRPr="006B59B2" w:rsidRDefault="00474B5B" w:rsidP="00474B5B">
      <w:p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6B59B2">
        <w:rPr>
          <w:rFonts w:ascii="Times New Roman" w:eastAsiaTheme="minorHAnsi" w:hAnsi="Times New Roman"/>
          <w:b/>
          <w:sz w:val="24"/>
          <w:szCs w:val="24"/>
          <w:lang w:eastAsia="en-US"/>
        </w:rPr>
        <w:t>5) двухнитевая РНК</w:t>
      </w:r>
    </w:p>
    <w:p w:rsid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а) 1,2,3</w:t>
      </w:r>
    </w:p>
    <w:p w:rsid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б) 2,3,4</w:t>
      </w:r>
    </w:p>
    <w:p w:rsid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в) 3,4,5</w:t>
      </w:r>
    </w:p>
    <w:p w:rsidR="00474B5B" w:rsidRPr="00474B5B" w:rsidRDefault="00474B5B" w:rsidP="00474B5B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г) 1,2</w:t>
      </w:r>
      <w:r w:rsidR="00572CDC">
        <w:rPr>
          <w:rFonts w:ascii="Times New Roman" w:eastAsiaTheme="minorHAnsi" w:hAnsi="Times New Roman"/>
          <w:sz w:val="24"/>
          <w:szCs w:val="24"/>
          <w:lang w:eastAsia="en-US"/>
        </w:rPr>
        <w:t>,5</w:t>
      </w:r>
    </w:p>
    <w:p w:rsidR="00A56C10" w:rsidRPr="00474B5B" w:rsidRDefault="00A56C10" w:rsidP="00A56C10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557DF" w:rsidRDefault="003557DF" w:rsidP="003557DF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Pr="00D014BE">
        <w:rPr>
          <w:rFonts w:ascii="Times New Roman" w:hAnsi="Times New Roman"/>
          <w:b/>
          <w:sz w:val="24"/>
          <w:szCs w:val="24"/>
        </w:rPr>
        <w:t>асть 3. Вам предлагаются тестовые задания</w:t>
      </w:r>
      <w:r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>15</w:t>
      </w:r>
      <w:r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3557DF" w:rsidRPr="008E3FE3" w:rsidRDefault="003557DF" w:rsidP="003557DF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3557DF" w:rsidTr="000F2E54">
        <w:tc>
          <w:tcPr>
            <w:tcW w:w="817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57DF" w:rsidTr="000F2E54">
        <w:tc>
          <w:tcPr>
            <w:tcW w:w="817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557DF" w:rsidTr="000F2E54">
        <w:tc>
          <w:tcPr>
            <w:tcW w:w="817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557DF" w:rsidRPr="008E3FE3" w:rsidRDefault="003557DF" w:rsidP="000F2E5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7DF" w:rsidRDefault="003557DF">
      <w:pPr>
        <w:rPr>
          <w:rFonts w:asciiTheme="minorHAnsi" w:hAnsiTheme="minorHAnsi"/>
        </w:rPr>
      </w:pP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 жизненном цикле ламинарии преобладает гаплоидная стадия.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2.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Все клетки многоклеточного организма содержат одинаковое количество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ДНК.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 потомстве организмов, гетерозиготных по двум генам, всегда наблюдается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четыре фенотипа.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4.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Все рибосомы в животной клетке одинаковы.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5.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Центриоли являются уникальными органеллами, похожих на них структур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не существует.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6.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Любые замены нуклеотидов в ДНК приводят к замене аминокислот в белках.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7.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Некоторые растения могут регулировать температуру своего тела.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8.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Все млекопитающие имеют постоянную температуру тела.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9.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Пингвины для размножения выбирают места с пониженной температурой.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10.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Шейный отдел позвоночника лягушки состоит из одного позвонка.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11.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Макронуклеус инфузорий – тетраплоидное ядро.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12.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Взрослые насекомые, обитающие в воде, дышат с помощью жабр.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13.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Лёгочные мешки пауков – это видоизменённые конечности.</w:t>
      </w:r>
    </w:p>
    <w:p w:rsidR="00570258" w:rsidRPr="00570258" w:rsidRDefault="00570258" w:rsidP="005702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Кокон бабочки-шелкопряда состоит из белка.</w:t>
      </w:r>
    </w:p>
    <w:p w:rsidR="00570258" w:rsidRPr="00570258" w:rsidRDefault="00570258" w:rsidP="00570258">
      <w:pPr>
        <w:jc w:val="both"/>
        <w:rPr>
          <w:rFonts w:ascii="Times New Roman" w:hAnsi="Times New Roman"/>
          <w:sz w:val="24"/>
          <w:szCs w:val="24"/>
        </w:rPr>
      </w:pPr>
      <w:r w:rsidRPr="0057025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15. </w:t>
      </w:r>
      <w:r w:rsidRPr="00570258">
        <w:rPr>
          <w:rFonts w:ascii="Times New Roman" w:eastAsiaTheme="minorHAnsi" w:hAnsi="Times New Roman"/>
          <w:sz w:val="24"/>
          <w:szCs w:val="24"/>
          <w:lang w:eastAsia="en-US"/>
        </w:rPr>
        <w:t>Гормоны щитовидной железы регулируют энергетический обмен</w:t>
      </w:r>
    </w:p>
    <w:p w:rsidR="00570258" w:rsidRDefault="00570258" w:rsidP="00570258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70258" w:rsidRPr="00570258" w:rsidRDefault="00570258" w:rsidP="00570258">
      <w:pPr>
        <w:rPr>
          <w:rFonts w:ascii="Times New Roman" w:hAnsi="Times New Roman"/>
          <w:sz w:val="24"/>
          <w:szCs w:val="24"/>
        </w:rPr>
      </w:pPr>
    </w:p>
    <w:p w:rsidR="003557DF" w:rsidRDefault="003557DF" w:rsidP="003557DF">
      <w:pPr>
        <w:jc w:val="both"/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</w:t>
      </w:r>
      <w:r w:rsidR="00F562E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3FE3">
        <w:rPr>
          <w:rFonts w:ascii="Times New Roman" w:hAnsi="Times New Roman"/>
          <w:b/>
          <w:sz w:val="24"/>
          <w:szCs w:val="24"/>
        </w:rPr>
        <w:t>тестовы</w:t>
      </w:r>
      <w:r>
        <w:rPr>
          <w:rFonts w:ascii="Times New Roman" w:hAnsi="Times New Roman"/>
          <w:b/>
          <w:sz w:val="24"/>
          <w:szCs w:val="24"/>
        </w:rPr>
        <w:t>х</w:t>
      </w:r>
      <w:r w:rsidRPr="008E3FE3">
        <w:rPr>
          <w:rFonts w:ascii="Times New Roman" w:hAnsi="Times New Roman"/>
          <w:b/>
          <w:sz w:val="24"/>
          <w:szCs w:val="24"/>
        </w:rPr>
        <w:t xml:space="preserve"> задания, требующие установления соответствия. Максимальное количество баллов, которое можно набрать – </w:t>
      </w:r>
      <w:r w:rsidR="006714D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(по 0,5 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557DF" w:rsidRDefault="003557DF">
      <w:pPr>
        <w:rPr>
          <w:rFonts w:asciiTheme="minorHAnsi" w:hAnsiTheme="minorHAnsi"/>
        </w:rPr>
      </w:pPr>
    </w:p>
    <w:p w:rsidR="00F562E0" w:rsidRPr="00572CDC" w:rsidRDefault="00F562E0" w:rsidP="00F562E0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72CDC">
        <w:rPr>
          <w:rFonts w:ascii="Times New Roman" w:eastAsiaTheme="minorHAnsi" w:hAnsi="Times New Roman"/>
          <w:b/>
          <w:sz w:val="24"/>
          <w:szCs w:val="24"/>
          <w:lang w:eastAsia="en-US"/>
        </w:rPr>
        <w:t>Установите соответствия между питательными веществами и пищевыми продуктами.</w:t>
      </w:r>
    </w:p>
    <w:p w:rsidR="00F562E0" w:rsidRPr="00572CDC" w:rsidRDefault="00572CDC" w:rsidP="00F562E0">
      <w:pPr>
        <w:autoSpaceDE w:val="0"/>
        <w:autoSpaceDN w:val="0"/>
        <w:adjustRightInd w:val="0"/>
        <w:ind w:left="360"/>
        <w:rPr>
          <w:rFonts w:ascii="Times New Roman" w:hAnsi="Times New Roman"/>
          <w:b/>
          <w:sz w:val="24"/>
          <w:szCs w:val="24"/>
        </w:rPr>
      </w:pPr>
      <w:r w:rsidRPr="00572CDC">
        <w:rPr>
          <w:rFonts w:ascii="Times New Roman" w:hAnsi="Times New Roman"/>
          <w:b/>
          <w:sz w:val="24"/>
          <w:szCs w:val="24"/>
        </w:rPr>
        <w:t xml:space="preserve">ПРОДУКТЫ ПИТАНИЯ                      </w:t>
      </w:r>
      <w:r w:rsidR="009308A8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572CDC">
        <w:rPr>
          <w:rFonts w:ascii="Times New Roman" w:hAnsi="Times New Roman"/>
          <w:b/>
          <w:sz w:val="24"/>
          <w:szCs w:val="24"/>
        </w:rPr>
        <w:t xml:space="preserve">   ПИТАТЕЛЬНЫЕ ВЕЩЕСТВА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Свиное сало                                                        а) белок 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Корнеплод свёклы                                             б) каротин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Чёрная смородина                                              в) сахароза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Корнеплод моркови                                            г) липиды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Грибы                                                                  д) аскорбиновая кислота</w:t>
      </w:r>
    </w:p>
    <w:p w:rsidR="00F562E0" w:rsidRDefault="00F562E0" w:rsidP="00F562E0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Пшеница                                                             е) </w:t>
      </w:r>
      <w:r w:rsidR="00B73C5D">
        <w:rPr>
          <w:rFonts w:ascii="Times New Roman" w:hAnsi="Times New Roman"/>
          <w:sz w:val="24"/>
          <w:szCs w:val="24"/>
        </w:rPr>
        <w:t xml:space="preserve">крахмал </w:t>
      </w: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1698"/>
        <w:gridCol w:w="1320"/>
        <w:gridCol w:w="1320"/>
        <w:gridCol w:w="1320"/>
        <w:gridCol w:w="1320"/>
        <w:gridCol w:w="1321"/>
        <w:gridCol w:w="1321"/>
      </w:tblGrid>
      <w:tr w:rsidR="007A4787" w:rsidRPr="008C21D0" w:rsidTr="005873CE">
        <w:trPr>
          <w:trHeight w:val="374"/>
        </w:trPr>
        <w:tc>
          <w:tcPr>
            <w:tcW w:w="1374" w:type="dxa"/>
          </w:tcPr>
          <w:p w:rsidR="007A4787" w:rsidRPr="008C21D0" w:rsidRDefault="009308A8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Продукты питания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:rsidR="007A4787" w:rsidRPr="008C21D0" w:rsidRDefault="007A4787" w:rsidP="005873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1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A4787" w:rsidTr="005873CE">
        <w:trPr>
          <w:trHeight w:val="385"/>
        </w:trPr>
        <w:tc>
          <w:tcPr>
            <w:tcW w:w="1374" w:type="dxa"/>
          </w:tcPr>
          <w:p w:rsidR="007A4787" w:rsidRPr="008C21D0" w:rsidRDefault="009308A8" w:rsidP="005873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Питательные вещества</w:t>
            </w:r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7A4787" w:rsidRDefault="007A4787" w:rsidP="005873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C5D" w:rsidRDefault="00B73C5D" w:rsidP="007A4787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:rsidR="00AA4A12" w:rsidRPr="00AA4A12" w:rsidRDefault="00AA4A12" w:rsidP="00AA4A12">
      <w:pPr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lastRenderedPageBreak/>
        <w:t>2</w:t>
      </w:r>
      <w:r w:rsidRPr="00AA4A1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. Перед Вами схема вегетативной нервной системы человека. Соотнесите</w:t>
      </w: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 </w:t>
      </w:r>
      <w:r w:rsidRPr="00AA4A12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 xml:space="preserve">нервы, обозначенные на рисунке цифрами, с их функциями из приведённого ниже списка 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ФУНКЦИИ                                                                         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расширение зрачка;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сужение зрачка; </w:t>
      </w:r>
    </w:p>
    <w:p w:rsidR="00AA4A12" w:rsidRP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замедление работы сердца;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) замедление дыхательных движений; </w:t>
      </w:r>
    </w:p>
    <w:p w:rsidR="00AA4A12" w:rsidRP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расслабление мочевого пузыря;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</w:t>
      </w:r>
      <w:r w:rsidRPr="00AA4A1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 усиление работы желудка</w:t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A1C36A" wp14:editId="03D273A8">
            <wp:extent cx="2679970" cy="1116772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32" cy="1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07893" cy="1128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154" cy="112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19568" cy="1133273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1" cy="11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AA4A12" w:rsidTr="00AA4A12"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AA4A12" w:rsidTr="00AA4A12"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4A12">
              <w:rPr>
                <w:rFonts w:ascii="Times New Roman" w:hAnsi="Times New Roman"/>
                <w:b/>
                <w:sz w:val="24"/>
                <w:szCs w:val="24"/>
              </w:rPr>
              <w:t>№ нерва</w:t>
            </w: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A4A12" w:rsidRPr="00AA4A12" w:rsidRDefault="00AA4A12" w:rsidP="00AA4A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4A12" w:rsidRDefault="00AA4A12" w:rsidP="00AA4A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3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</w:t>
      </w:r>
      <w:r w:rsidRPr="005E4F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Сопоставьте названные биохимические процессы и структуры, в которых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  <w:r w:rsidRPr="005E4FFE"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  <w:t>эти процессы протекают.</w:t>
      </w:r>
    </w:p>
    <w:p w:rsidR="005E4FFE" w:rsidRPr="006714DF" w:rsidRDefault="006714DF" w:rsidP="005E4FFE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</w:pPr>
      <w:r w:rsidRPr="006714DF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БИОХИМИЧЕСКИЙ ПРОЦЕСС                     </w:t>
      </w:r>
      <w:r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    </w:t>
      </w:r>
      <w:r w:rsidRPr="006714DF">
        <w:rPr>
          <w:rFonts w:ascii="TimesNewRomanPS-BoldMT" w:eastAsiaTheme="minorHAnsi" w:hAnsi="TimesNewRomanPS-BoldMT" w:cs="TimesNewRomanPS-BoldMT"/>
          <w:bCs/>
          <w:sz w:val="24"/>
          <w:szCs w:val="24"/>
          <w:lang w:eastAsia="en-US"/>
        </w:rPr>
        <w:t xml:space="preserve">   КЛЕТОЧНАЯ СТРУКТУРА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1) фотосинтез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цитоплазма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2) гидролиз белков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Б) </w:t>
      </w:r>
      <w:r w:rsidR="006714D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митохондрия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3) гликолиз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хлоропласты</w:t>
      </w:r>
    </w:p>
    <w:p w:rsidR="005E4FFE" w:rsidRPr="005E4FFE" w:rsidRDefault="005E4FFE" w:rsidP="005E4FFE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4) репликация ДНК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шероховатая эндоплазматическая сеть</w:t>
      </w:r>
    </w:p>
    <w:p w:rsidR="005E4FFE" w:rsidRDefault="005E4FFE" w:rsidP="005E4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5) биосинтез белка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</w:t>
      </w:r>
      <w:r w:rsidRPr="005E4FF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Д) лизосома</w:t>
      </w:r>
    </w:p>
    <w:p w:rsidR="005E4FFE" w:rsidRDefault="005E4FFE" w:rsidP="005E4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6) окислительное фосфорилирование                    Е) </w:t>
      </w:r>
      <w:r w:rsidR="006714D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ядро</w:t>
      </w:r>
    </w:p>
    <w:p w:rsidR="006714DF" w:rsidRDefault="006714DF" w:rsidP="005E4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7"/>
        <w:gridCol w:w="1268"/>
        <w:gridCol w:w="1268"/>
        <w:gridCol w:w="1269"/>
        <w:gridCol w:w="1269"/>
        <w:gridCol w:w="1270"/>
        <w:gridCol w:w="1270"/>
      </w:tblGrid>
      <w:tr w:rsidR="006714DF" w:rsidRPr="00AA4A12" w:rsidTr="005873CE"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Биохимический процесс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714DF" w:rsidRPr="00AA4A12" w:rsidTr="005873CE"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Клеточная структура</w:t>
            </w: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6714DF" w:rsidRPr="00AA4A12" w:rsidRDefault="006714DF" w:rsidP="00587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14DF" w:rsidRPr="005E4FFE" w:rsidRDefault="006714DF" w:rsidP="005E4FF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6714DF" w:rsidRPr="005E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7F9D"/>
    <w:multiLevelType w:val="hybridMultilevel"/>
    <w:tmpl w:val="6C0C60DE"/>
    <w:lvl w:ilvl="0" w:tplc="D2E8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3399"/>
    <w:multiLevelType w:val="hybridMultilevel"/>
    <w:tmpl w:val="065E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031DF"/>
    <w:multiLevelType w:val="hybridMultilevel"/>
    <w:tmpl w:val="6C0C60DE"/>
    <w:lvl w:ilvl="0" w:tplc="D2E8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7C"/>
    <w:rsid w:val="002A213A"/>
    <w:rsid w:val="003557DF"/>
    <w:rsid w:val="00474B5B"/>
    <w:rsid w:val="00570258"/>
    <w:rsid w:val="00572CDC"/>
    <w:rsid w:val="005834CF"/>
    <w:rsid w:val="005E4FFE"/>
    <w:rsid w:val="0066351B"/>
    <w:rsid w:val="006714DF"/>
    <w:rsid w:val="006745D4"/>
    <w:rsid w:val="006B59B2"/>
    <w:rsid w:val="00704B5F"/>
    <w:rsid w:val="007A4787"/>
    <w:rsid w:val="009308A8"/>
    <w:rsid w:val="009707B8"/>
    <w:rsid w:val="009B486C"/>
    <w:rsid w:val="00A56C10"/>
    <w:rsid w:val="00A63562"/>
    <w:rsid w:val="00AA4A12"/>
    <w:rsid w:val="00AA727C"/>
    <w:rsid w:val="00AF0646"/>
    <w:rsid w:val="00B73C5D"/>
    <w:rsid w:val="00F02638"/>
    <w:rsid w:val="00F5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3B5F1-F0E0-44AF-925B-C0684DA8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DF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57D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57DF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355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2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Таисия Алексеевна Александрова</cp:lastModifiedBy>
  <cp:revision>2</cp:revision>
  <dcterms:created xsi:type="dcterms:W3CDTF">2018-10-01T10:12:00Z</dcterms:created>
  <dcterms:modified xsi:type="dcterms:W3CDTF">2018-10-01T10:12:00Z</dcterms:modified>
</cp:coreProperties>
</file>