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E" w:rsidRDefault="00E62452" w:rsidP="00357314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F1A17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1F1A17"/>
          <w:kern w:val="36"/>
          <w:sz w:val="42"/>
          <w:szCs w:val="4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150.45pt">
            <v:imagedata r:id="rId5" o:title="Без названия"/>
          </v:shape>
        </w:pict>
      </w:r>
    </w:p>
    <w:p w:rsidR="00357314" w:rsidRPr="00357314" w:rsidRDefault="00357314" w:rsidP="00E6245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F1A17"/>
          <w:kern w:val="36"/>
          <w:sz w:val="16"/>
          <w:szCs w:val="42"/>
          <w:lang w:eastAsia="ru-RU"/>
        </w:rPr>
      </w:pPr>
    </w:p>
    <w:p w:rsidR="0000096E" w:rsidRPr="00E62452" w:rsidRDefault="0000096E" w:rsidP="00E624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52">
        <w:rPr>
          <w:rFonts w:ascii="Times New Roman" w:hAnsi="Times New Roman" w:cs="Times New Roman"/>
          <w:b/>
          <w:sz w:val="28"/>
          <w:szCs w:val="28"/>
        </w:rPr>
        <w:t>Акция «Ветеран, мы рядом!»</w:t>
      </w:r>
    </w:p>
    <w:p w:rsidR="0000096E" w:rsidRPr="00335698" w:rsidRDefault="0000096E" w:rsidP="00E62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Акция предусматривает встречу и общение обучающихся общеобразовательных и профессиональных образовательных организаций в возрасте от 7 лет с ветеранами Великой Отечественной войны 1941-1945 гг. или их родственниками в целях сохранения преемственности поколений, изучения истории Великой Отечественной войны через призму истории боевого пути ветерана.</w:t>
      </w:r>
    </w:p>
    <w:p w:rsidR="0000096E" w:rsidRPr="00335698" w:rsidRDefault="0000096E" w:rsidP="00E62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 xml:space="preserve">По результатам встречи с ветеранами участниками добровольческой акции должны быть написаны и размещены в группе в социальной сети </w:t>
      </w:r>
      <w:bookmarkStart w:id="0" w:name="_GoBack"/>
      <w:bookmarkEnd w:id="0"/>
      <w:r w:rsidRPr="003356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56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698">
        <w:rPr>
          <w:rFonts w:ascii="Times New Roman" w:hAnsi="Times New Roman" w:cs="Times New Roman"/>
          <w:sz w:val="28"/>
          <w:szCs w:val="28"/>
        </w:rPr>
        <w:t>» и аккаунте «</w:t>
      </w:r>
      <w:proofErr w:type="spellStart"/>
      <w:r w:rsidRPr="0033569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35698">
        <w:rPr>
          <w:rFonts w:ascii="Times New Roman" w:hAnsi="Times New Roman" w:cs="Times New Roman"/>
          <w:sz w:val="28"/>
          <w:szCs w:val="28"/>
        </w:rPr>
        <w:t>», освещающих проведение Акции, публикации, которые должны содержать:</w:t>
      </w:r>
    </w:p>
    <w:p w:rsidR="0000096E" w:rsidRPr="00335698" w:rsidRDefault="0000096E" w:rsidP="00E62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- ФИО участника Великой Отечественной войны 1941-1945 гг.;</w:t>
      </w:r>
    </w:p>
    <w:p w:rsidR="0000096E" w:rsidRPr="00335698" w:rsidRDefault="0000096E" w:rsidP="00E62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- рассказ ветерана о событиях Великой Отечественной войны 1941-1945 гг.;</w:t>
      </w:r>
    </w:p>
    <w:p w:rsidR="0000096E" w:rsidRPr="00335698" w:rsidRDefault="0000096E" w:rsidP="00E624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- фотографию ветерана;</w:t>
      </w:r>
    </w:p>
    <w:p w:rsidR="0000096E" w:rsidRPr="00335698" w:rsidRDefault="0000096E" w:rsidP="003356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5698">
        <w:rPr>
          <w:rFonts w:ascii="Times New Roman" w:hAnsi="Times New Roman" w:cs="Times New Roman"/>
          <w:sz w:val="28"/>
          <w:szCs w:val="28"/>
        </w:rPr>
        <w:t>- указание на регион проживания участника акции.</w:t>
      </w:r>
    </w:p>
    <w:p w:rsidR="0000096E" w:rsidRPr="00335698" w:rsidRDefault="0000096E" w:rsidP="003356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096E" w:rsidRDefault="0000096E" w:rsidP="00357314">
      <w:pPr>
        <w:jc w:val="both"/>
      </w:pPr>
    </w:p>
    <w:sectPr w:rsidR="0000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72D20"/>
    <w:multiLevelType w:val="hybridMultilevel"/>
    <w:tmpl w:val="9E12A74A"/>
    <w:lvl w:ilvl="0" w:tplc="F466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9"/>
    <w:rsid w:val="0000096E"/>
    <w:rsid w:val="00335698"/>
    <w:rsid w:val="00357314"/>
    <w:rsid w:val="004365BE"/>
    <w:rsid w:val="00A13019"/>
    <w:rsid w:val="00D425F8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6BA650-2EED-4D8E-B16B-0BD931B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0096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Евгеньевна</dc:creator>
  <cp:keywords/>
  <dc:description/>
  <cp:lastModifiedBy>Иванова Анастасия Евгеньевна</cp:lastModifiedBy>
  <cp:revision>5</cp:revision>
  <dcterms:created xsi:type="dcterms:W3CDTF">2020-06-15T01:27:00Z</dcterms:created>
  <dcterms:modified xsi:type="dcterms:W3CDTF">2020-06-15T03:46:00Z</dcterms:modified>
</cp:coreProperties>
</file>